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AE00" w14:textId="2A57A52B" w:rsidR="00A637EE" w:rsidRDefault="00A637EE" w:rsidP="00A637EE">
      <w:pPr>
        <w:jc w:val="center"/>
        <w:rPr>
          <w:sz w:val="32"/>
        </w:rPr>
      </w:pPr>
      <w:r w:rsidRPr="00A637EE">
        <w:rPr>
          <w:rFonts w:hint="eastAsia"/>
          <w:sz w:val="32"/>
        </w:rPr>
        <w:t>令和</w:t>
      </w:r>
      <w:r w:rsidR="00F03D80">
        <w:rPr>
          <w:rFonts w:hint="eastAsia"/>
          <w:sz w:val="32"/>
        </w:rPr>
        <w:t>９</w:t>
      </w:r>
      <w:r w:rsidRPr="00A637EE">
        <w:rPr>
          <w:rFonts w:hint="eastAsia"/>
          <w:sz w:val="32"/>
        </w:rPr>
        <w:t>年度</w:t>
      </w:r>
    </w:p>
    <w:p w14:paraId="473BE7D4" w14:textId="77777777" w:rsidR="00A637EE" w:rsidRDefault="00A637EE" w:rsidP="00A637EE">
      <w:pPr>
        <w:jc w:val="center"/>
        <w:rPr>
          <w:sz w:val="32"/>
        </w:rPr>
      </w:pPr>
      <w:r w:rsidRPr="00A637EE">
        <w:rPr>
          <w:rFonts w:hint="eastAsia"/>
          <w:sz w:val="32"/>
        </w:rPr>
        <w:t>学習指導計画</w:t>
      </w:r>
    </w:p>
    <w:p w14:paraId="603981D6" w14:textId="77777777" w:rsidR="00403E96" w:rsidRPr="00A637EE" w:rsidRDefault="00403E96" w:rsidP="00A637EE">
      <w:pPr>
        <w:jc w:val="center"/>
        <w:rPr>
          <w:sz w:val="32"/>
        </w:rPr>
      </w:pPr>
    </w:p>
    <w:tbl>
      <w:tblPr>
        <w:tblStyle w:val="a3"/>
        <w:tblW w:w="0" w:type="auto"/>
        <w:jc w:val="center"/>
        <w:tblLook w:val="04A0" w:firstRow="1" w:lastRow="0" w:firstColumn="1" w:lastColumn="0" w:noHBand="0" w:noVBand="1"/>
      </w:tblPr>
      <w:tblGrid>
        <w:gridCol w:w="1184"/>
        <w:gridCol w:w="1184"/>
        <w:gridCol w:w="1184"/>
        <w:gridCol w:w="1184"/>
        <w:gridCol w:w="1184"/>
      </w:tblGrid>
      <w:tr w:rsidR="00A637EE" w14:paraId="47AC1ACA" w14:textId="77777777" w:rsidTr="00403E96">
        <w:trPr>
          <w:trHeight w:val="475"/>
          <w:jc w:val="center"/>
        </w:trPr>
        <w:tc>
          <w:tcPr>
            <w:tcW w:w="1184" w:type="dxa"/>
            <w:vAlign w:val="center"/>
          </w:tcPr>
          <w:p w14:paraId="1936E189" w14:textId="77777777" w:rsidR="00A637EE" w:rsidRDefault="00A637EE" w:rsidP="00FD1998">
            <w:pPr>
              <w:jc w:val="center"/>
            </w:pPr>
          </w:p>
        </w:tc>
        <w:tc>
          <w:tcPr>
            <w:tcW w:w="1184" w:type="dxa"/>
            <w:vAlign w:val="center"/>
          </w:tcPr>
          <w:p w14:paraId="697702BC" w14:textId="73D5C343" w:rsidR="00A637EE" w:rsidRDefault="00A637EE" w:rsidP="00FD1998">
            <w:pPr>
              <w:jc w:val="center"/>
            </w:pPr>
            <w:r>
              <w:rPr>
                <w:rFonts w:hint="eastAsia"/>
              </w:rPr>
              <w:t>校</w:t>
            </w:r>
            <w:r w:rsidR="00FD1998">
              <w:rPr>
                <w:rFonts w:hint="eastAsia"/>
              </w:rPr>
              <w:t xml:space="preserve">　　</w:t>
            </w:r>
            <w:r>
              <w:rPr>
                <w:rFonts w:hint="eastAsia"/>
              </w:rPr>
              <w:t>長</w:t>
            </w:r>
          </w:p>
        </w:tc>
        <w:tc>
          <w:tcPr>
            <w:tcW w:w="1184" w:type="dxa"/>
            <w:vAlign w:val="center"/>
          </w:tcPr>
          <w:p w14:paraId="15B0C875" w14:textId="1E030C3E" w:rsidR="00A637EE" w:rsidRDefault="00A637EE" w:rsidP="00FD1998">
            <w:pPr>
              <w:jc w:val="center"/>
            </w:pPr>
            <w:r>
              <w:rPr>
                <w:rFonts w:hint="eastAsia"/>
              </w:rPr>
              <w:t>教</w:t>
            </w:r>
            <w:r w:rsidR="00FD1998">
              <w:rPr>
                <w:rFonts w:hint="eastAsia"/>
              </w:rPr>
              <w:t xml:space="preserve">　　</w:t>
            </w:r>
            <w:r>
              <w:rPr>
                <w:rFonts w:hint="eastAsia"/>
              </w:rPr>
              <w:t>頭</w:t>
            </w:r>
          </w:p>
        </w:tc>
        <w:tc>
          <w:tcPr>
            <w:tcW w:w="1184" w:type="dxa"/>
            <w:vAlign w:val="center"/>
          </w:tcPr>
          <w:p w14:paraId="3A06E208" w14:textId="77777777" w:rsidR="00A637EE" w:rsidRDefault="00A637EE" w:rsidP="00FD1998">
            <w:pPr>
              <w:jc w:val="center"/>
            </w:pPr>
            <w:r>
              <w:rPr>
                <w:rFonts w:hint="eastAsia"/>
              </w:rPr>
              <w:t>教務主任</w:t>
            </w:r>
          </w:p>
        </w:tc>
        <w:tc>
          <w:tcPr>
            <w:tcW w:w="1184" w:type="dxa"/>
            <w:vAlign w:val="center"/>
          </w:tcPr>
          <w:p w14:paraId="351A2938" w14:textId="77777777" w:rsidR="00A637EE" w:rsidRDefault="00A637EE" w:rsidP="00FD1998">
            <w:pPr>
              <w:jc w:val="center"/>
            </w:pPr>
            <w:r>
              <w:rPr>
                <w:rFonts w:hint="eastAsia"/>
              </w:rPr>
              <w:t>教科主任</w:t>
            </w:r>
          </w:p>
        </w:tc>
      </w:tr>
      <w:tr w:rsidR="00A637EE" w14:paraId="6A927668" w14:textId="77777777" w:rsidTr="00403E96">
        <w:trPr>
          <w:trHeight w:val="762"/>
          <w:jc w:val="center"/>
        </w:trPr>
        <w:tc>
          <w:tcPr>
            <w:tcW w:w="1184" w:type="dxa"/>
            <w:vAlign w:val="center"/>
          </w:tcPr>
          <w:p w14:paraId="308CA23B" w14:textId="77777777" w:rsidR="00A637EE" w:rsidRDefault="00A637EE" w:rsidP="00FD1998">
            <w:pPr>
              <w:jc w:val="distribute"/>
            </w:pPr>
            <w:r>
              <w:rPr>
                <w:rFonts w:hint="eastAsia"/>
              </w:rPr>
              <w:t>学年始め</w:t>
            </w:r>
          </w:p>
        </w:tc>
        <w:tc>
          <w:tcPr>
            <w:tcW w:w="1184" w:type="dxa"/>
            <w:vAlign w:val="center"/>
          </w:tcPr>
          <w:p w14:paraId="1E388C06" w14:textId="77777777" w:rsidR="00A637EE" w:rsidRDefault="00A637EE" w:rsidP="00A637EE"/>
        </w:tc>
        <w:tc>
          <w:tcPr>
            <w:tcW w:w="1184" w:type="dxa"/>
            <w:vAlign w:val="center"/>
          </w:tcPr>
          <w:p w14:paraId="7A608CCE" w14:textId="77777777" w:rsidR="00A637EE" w:rsidRDefault="00A637EE" w:rsidP="00A637EE"/>
        </w:tc>
        <w:tc>
          <w:tcPr>
            <w:tcW w:w="1184" w:type="dxa"/>
            <w:vAlign w:val="center"/>
          </w:tcPr>
          <w:p w14:paraId="6506B7BD" w14:textId="77777777" w:rsidR="00A637EE" w:rsidRDefault="00A637EE" w:rsidP="00A637EE"/>
        </w:tc>
        <w:tc>
          <w:tcPr>
            <w:tcW w:w="1184" w:type="dxa"/>
            <w:vAlign w:val="center"/>
          </w:tcPr>
          <w:p w14:paraId="4DC3C612" w14:textId="77777777" w:rsidR="00A637EE" w:rsidRDefault="00A637EE" w:rsidP="00A637EE"/>
        </w:tc>
      </w:tr>
      <w:tr w:rsidR="00A637EE" w14:paraId="7CA90387" w14:textId="77777777" w:rsidTr="00403E96">
        <w:trPr>
          <w:trHeight w:val="795"/>
          <w:jc w:val="center"/>
        </w:trPr>
        <w:tc>
          <w:tcPr>
            <w:tcW w:w="1184" w:type="dxa"/>
            <w:vAlign w:val="center"/>
          </w:tcPr>
          <w:p w14:paraId="0FD553C5" w14:textId="77777777" w:rsidR="00A637EE" w:rsidRDefault="00A637EE" w:rsidP="00FD1998">
            <w:pPr>
              <w:jc w:val="distribute"/>
            </w:pPr>
            <w:r>
              <w:rPr>
                <w:rFonts w:hint="eastAsia"/>
              </w:rPr>
              <w:t>第</w:t>
            </w:r>
            <w:r>
              <w:rPr>
                <w:rFonts w:hint="eastAsia"/>
              </w:rPr>
              <w:t>1</w:t>
            </w:r>
            <w:r>
              <w:rPr>
                <w:rFonts w:hint="eastAsia"/>
              </w:rPr>
              <w:t>学期</w:t>
            </w:r>
          </w:p>
        </w:tc>
        <w:tc>
          <w:tcPr>
            <w:tcW w:w="1184" w:type="dxa"/>
            <w:vAlign w:val="center"/>
          </w:tcPr>
          <w:p w14:paraId="05FB53D5" w14:textId="77777777" w:rsidR="00A637EE" w:rsidRDefault="00A637EE" w:rsidP="00A637EE"/>
        </w:tc>
        <w:tc>
          <w:tcPr>
            <w:tcW w:w="1184" w:type="dxa"/>
            <w:vAlign w:val="center"/>
          </w:tcPr>
          <w:p w14:paraId="15CBCCC0" w14:textId="77777777" w:rsidR="00A637EE" w:rsidRDefault="00A637EE" w:rsidP="00A637EE"/>
        </w:tc>
        <w:tc>
          <w:tcPr>
            <w:tcW w:w="1184" w:type="dxa"/>
            <w:vAlign w:val="center"/>
          </w:tcPr>
          <w:p w14:paraId="467AA855" w14:textId="77777777" w:rsidR="00A637EE" w:rsidRDefault="00A637EE" w:rsidP="00A637EE"/>
        </w:tc>
        <w:tc>
          <w:tcPr>
            <w:tcW w:w="1184" w:type="dxa"/>
            <w:vAlign w:val="center"/>
          </w:tcPr>
          <w:p w14:paraId="6A98A2C3" w14:textId="77777777" w:rsidR="00A637EE" w:rsidRDefault="00A637EE" w:rsidP="00A637EE"/>
        </w:tc>
      </w:tr>
      <w:tr w:rsidR="00A637EE" w14:paraId="64AB9BFE" w14:textId="77777777" w:rsidTr="00403E96">
        <w:trPr>
          <w:trHeight w:val="762"/>
          <w:jc w:val="center"/>
        </w:trPr>
        <w:tc>
          <w:tcPr>
            <w:tcW w:w="1184" w:type="dxa"/>
            <w:vAlign w:val="center"/>
          </w:tcPr>
          <w:p w14:paraId="7AF9596F" w14:textId="77777777" w:rsidR="00A637EE" w:rsidRDefault="00A637EE" w:rsidP="00FD1998">
            <w:pPr>
              <w:jc w:val="distribute"/>
            </w:pPr>
            <w:r>
              <w:rPr>
                <w:rFonts w:hint="eastAsia"/>
              </w:rPr>
              <w:t>第</w:t>
            </w:r>
            <w:r>
              <w:rPr>
                <w:rFonts w:hint="eastAsia"/>
              </w:rPr>
              <w:t>2</w:t>
            </w:r>
            <w:r>
              <w:rPr>
                <w:rFonts w:hint="eastAsia"/>
              </w:rPr>
              <w:t>学期</w:t>
            </w:r>
          </w:p>
        </w:tc>
        <w:tc>
          <w:tcPr>
            <w:tcW w:w="1184" w:type="dxa"/>
            <w:vAlign w:val="center"/>
          </w:tcPr>
          <w:p w14:paraId="4AE90038" w14:textId="77777777" w:rsidR="00A637EE" w:rsidRDefault="00A637EE" w:rsidP="00A637EE"/>
        </w:tc>
        <w:tc>
          <w:tcPr>
            <w:tcW w:w="1184" w:type="dxa"/>
            <w:vAlign w:val="center"/>
          </w:tcPr>
          <w:p w14:paraId="67BA38C9" w14:textId="77777777" w:rsidR="00A637EE" w:rsidRDefault="00A637EE" w:rsidP="00A637EE"/>
        </w:tc>
        <w:tc>
          <w:tcPr>
            <w:tcW w:w="1184" w:type="dxa"/>
            <w:vAlign w:val="center"/>
          </w:tcPr>
          <w:p w14:paraId="6E216C0E" w14:textId="77777777" w:rsidR="00A637EE" w:rsidRDefault="00A637EE" w:rsidP="00A637EE"/>
        </w:tc>
        <w:tc>
          <w:tcPr>
            <w:tcW w:w="1184" w:type="dxa"/>
            <w:vAlign w:val="center"/>
          </w:tcPr>
          <w:p w14:paraId="133B4AA7" w14:textId="77777777" w:rsidR="00A637EE" w:rsidRDefault="00A637EE" w:rsidP="00A637EE"/>
        </w:tc>
      </w:tr>
      <w:tr w:rsidR="00A637EE" w14:paraId="710FAB54" w14:textId="77777777" w:rsidTr="00403E96">
        <w:trPr>
          <w:trHeight w:val="762"/>
          <w:jc w:val="center"/>
        </w:trPr>
        <w:tc>
          <w:tcPr>
            <w:tcW w:w="1184" w:type="dxa"/>
            <w:vAlign w:val="center"/>
          </w:tcPr>
          <w:p w14:paraId="268C4960" w14:textId="77777777" w:rsidR="00A637EE" w:rsidRDefault="00A637EE" w:rsidP="00FD1998">
            <w:pPr>
              <w:jc w:val="distribute"/>
            </w:pPr>
            <w:r>
              <w:rPr>
                <w:rFonts w:hint="eastAsia"/>
              </w:rPr>
              <w:t>第</w:t>
            </w:r>
            <w:r>
              <w:rPr>
                <w:rFonts w:hint="eastAsia"/>
              </w:rPr>
              <w:t>3</w:t>
            </w:r>
            <w:r>
              <w:rPr>
                <w:rFonts w:hint="eastAsia"/>
              </w:rPr>
              <w:t>学期</w:t>
            </w:r>
          </w:p>
        </w:tc>
        <w:tc>
          <w:tcPr>
            <w:tcW w:w="1184" w:type="dxa"/>
            <w:vAlign w:val="center"/>
          </w:tcPr>
          <w:p w14:paraId="6EE7A324" w14:textId="77777777" w:rsidR="00A637EE" w:rsidRDefault="00A637EE" w:rsidP="00A637EE"/>
        </w:tc>
        <w:tc>
          <w:tcPr>
            <w:tcW w:w="1184" w:type="dxa"/>
            <w:vAlign w:val="center"/>
          </w:tcPr>
          <w:p w14:paraId="476A8FEB" w14:textId="77777777" w:rsidR="00A637EE" w:rsidRDefault="00A637EE" w:rsidP="00A637EE"/>
        </w:tc>
        <w:tc>
          <w:tcPr>
            <w:tcW w:w="1184" w:type="dxa"/>
            <w:vAlign w:val="center"/>
          </w:tcPr>
          <w:p w14:paraId="5E1FFD51" w14:textId="77777777" w:rsidR="00A637EE" w:rsidRDefault="00A637EE" w:rsidP="00A637EE"/>
        </w:tc>
        <w:tc>
          <w:tcPr>
            <w:tcW w:w="1184" w:type="dxa"/>
            <w:vAlign w:val="center"/>
          </w:tcPr>
          <w:p w14:paraId="0C45E931" w14:textId="77777777" w:rsidR="00A637EE" w:rsidRDefault="00A637EE" w:rsidP="00A637EE"/>
        </w:tc>
      </w:tr>
    </w:tbl>
    <w:p w14:paraId="012CAE01" w14:textId="77777777" w:rsidR="00A637EE" w:rsidRDefault="00A637EE"/>
    <w:tbl>
      <w:tblPr>
        <w:tblStyle w:val="a3"/>
        <w:tblW w:w="0" w:type="auto"/>
        <w:tblInd w:w="2305" w:type="dxa"/>
        <w:tblLook w:val="04A0" w:firstRow="1" w:lastRow="0" w:firstColumn="1" w:lastColumn="0" w:noHBand="0" w:noVBand="1"/>
      </w:tblPr>
      <w:tblGrid>
        <w:gridCol w:w="2900"/>
        <w:gridCol w:w="2980"/>
      </w:tblGrid>
      <w:tr w:rsidR="00A637EE" w14:paraId="5CF84ECF" w14:textId="77777777" w:rsidTr="00403E96">
        <w:trPr>
          <w:trHeight w:val="689"/>
        </w:trPr>
        <w:tc>
          <w:tcPr>
            <w:tcW w:w="2900" w:type="dxa"/>
            <w:vAlign w:val="center"/>
          </w:tcPr>
          <w:p w14:paraId="2A1C12D6" w14:textId="77777777" w:rsidR="00A637EE" w:rsidRDefault="00A637EE" w:rsidP="00A637EE">
            <w:r>
              <w:rPr>
                <w:rFonts w:hint="eastAsia"/>
              </w:rPr>
              <w:t>担当者氏名</w:t>
            </w:r>
          </w:p>
        </w:tc>
        <w:tc>
          <w:tcPr>
            <w:tcW w:w="2980" w:type="dxa"/>
            <w:vAlign w:val="center"/>
          </w:tcPr>
          <w:p w14:paraId="120B779C" w14:textId="77777777" w:rsidR="00A637EE" w:rsidRDefault="00A637EE" w:rsidP="00A637EE">
            <w:r>
              <w:rPr>
                <w:rFonts w:hint="eastAsia"/>
              </w:rPr>
              <w:t>教諭　　　　　　　　　　　　　　印</w:t>
            </w:r>
          </w:p>
        </w:tc>
      </w:tr>
    </w:tbl>
    <w:p w14:paraId="3CF4470F" w14:textId="77777777" w:rsidR="00A637EE" w:rsidRDefault="00A637EE"/>
    <w:tbl>
      <w:tblPr>
        <w:tblStyle w:val="a3"/>
        <w:tblW w:w="10500" w:type="dxa"/>
        <w:tblLook w:val="04A0" w:firstRow="1" w:lastRow="0" w:firstColumn="1" w:lastColumn="0" w:noHBand="0" w:noVBand="1"/>
      </w:tblPr>
      <w:tblGrid>
        <w:gridCol w:w="1194"/>
        <w:gridCol w:w="2334"/>
        <w:gridCol w:w="768"/>
        <w:gridCol w:w="975"/>
        <w:gridCol w:w="2127"/>
        <w:gridCol w:w="1359"/>
        <w:gridCol w:w="1743"/>
      </w:tblGrid>
      <w:tr w:rsidR="00126B50" w14:paraId="508A5F67" w14:textId="77777777" w:rsidTr="00FD1998">
        <w:tc>
          <w:tcPr>
            <w:tcW w:w="1194" w:type="dxa"/>
          </w:tcPr>
          <w:p w14:paraId="0256E32B" w14:textId="65ADFD8D" w:rsidR="00126B50" w:rsidRDefault="00126B50" w:rsidP="00A637EE">
            <w:pPr>
              <w:jc w:val="center"/>
            </w:pPr>
            <w:r>
              <w:rPr>
                <w:rFonts w:hint="eastAsia"/>
              </w:rPr>
              <w:t>教</w:t>
            </w:r>
            <w:r w:rsidR="00435A10">
              <w:rPr>
                <w:rFonts w:hint="eastAsia"/>
              </w:rPr>
              <w:t xml:space="preserve">　</w:t>
            </w:r>
            <w:r>
              <w:rPr>
                <w:rFonts w:hint="eastAsia"/>
              </w:rPr>
              <w:t>科</w:t>
            </w:r>
          </w:p>
        </w:tc>
        <w:tc>
          <w:tcPr>
            <w:tcW w:w="2334" w:type="dxa"/>
          </w:tcPr>
          <w:p w14:paraId="5A559E7E" w14:textId="115285DB" w:rsidR="00126B50" w:rsidRDefault="00126B50" w:rsidP="00A637EE">
            <w:pPr>
              <w:jc w:val="center"/>
            </w:pPr>
            <w:r>
              <w:rPr>
                <w:rFonts w:hint="eastAsia"/>
              </w:rPr>
              <w:t>商</w:t>
            </w:r>
            <w:r w:rsidR="00435A10">
              <w:rPr>
                <w:rFonts w:hint="eastAsia"/>
              </w:rPr>
              <w:t xml:space="preserve">　　</w:t>
            </w:r>
            <w:r>
              <w:rPr>
                <w:rFonts w:hint="eastAsia"/>
              </w:rPr>
              <w:t>業</w:t>
            </w:r>
          </w:p>
        </w:tc>
        <w:tc>
          <w:tcPr>
            <w:tcW w:w="1743" w:type="dxa"/>
            <w:gridSpan w:val="2"/>
          </w:tcPr>
          <w:p w14:paraId="21AE389F" w14:textId="25E5CB9F" w:rsidR="00126B50" w:rsidRDefault="00126B50" w:rsidP="00A637EE">
            <w:pPr>
              <w:jc w:val="center"/>
            </w:pPr>
            <w:r>
              <w:rPr>
                <w:rFonts w:hint="eastAsia"/>
              </w:rPr>
              <w:t>科</w:t>
            </w:r>
            <w:r w:rsidR="00435A10">
              <w:rPr>
                <w:rFonts w:hint="eastAsia"/>
              </w:rPr>
              <w:t xml:space="preserve">　</w:t>
            </w:r>
            <w:r>
              <w:rPr>
                <w:rFonts w:hint="eastAsia"/>
              </w:rPr>
              <w:t>目</w:t>
            </w:r>
          </w:p>
        </w:tc>
        <w:tc>
          <w:tcPr>
            <w:tcW w:w="2127" w:type="dxa"/>
          </w:tcPr>
          <w:p w14:paraId="33BEE502" w14:textId="72AC58AC" w:rsidR="00126B50" w:rsidRDefault="00F6225D" w:rsidP="00FD1998">
            <w:r>
              <w:rPr>
                <w:rFonts w:hint="eastAsia"/>
              </w:rPr>
              <w:t>ビジネス</w:t>
            </w:r>
            <w:r w:rsidR="00FD1998">
              <w:rPr>
                <w:rFonts w:hint="eastAsia"/>
              </w:rPr>
              <w:t>・マネジメント</w:t>
            </w:r>
          </w:p>
        </w:tc>
        <w:tc>
          <w:tcPr>
            <w:tcW w:w="1359" w:type="dxa"/>
          </w:tcPr>
          <w:p w14:paraId="3D644EE0" w14:textId="77777777" w:rsidR="00126B50" w:rsidRDefault="00126B50" w:rsidP="00A637EE">
            <w:pPr>
              <w:jc w:val="center"/>
            </w:pPr>
            <w:r>
              <w:rPr>
                <w:rFonts w:hint="eastAsia"/>
              </w:rPr>
              <w:t>単位数</w:t>
            </w:r>
          </w:p>
        </w:tc>
        <w:tc>
          <w:tcPr>
            <w:tcW w:w="1743" w:type="dxa"/>
          </w:tcPr>
          <w:p w14:paraId="4C32B659" w14:textId="77777777" w:rsidR="00126B50" w:rsidRDefault="00831ECB" w:rsidP="00A637EE">
            <w:pPr>
              <w:jc w:val="center"/>
            </w:pPr>
            <w:r>
              <w:rPr>
                <w:rFonts w:hint="eastAsia"/>
              </w:rPr>
              <w:t>２</w:t>
            </w:r>
            <w:r w:rsidR="00126B50">
              <w:rPr>
                <w:rFonts w:hint="eastAsia"/>
              </w:rPr>
              <w:t>単位</w:t>
            </w:r>
          </w:p>
        </w:tc>
      </w:tr>
      <w:tr w:rsidR="00126B50" w14:paraId="2A5F717F" w14:textId="77777777" w:rsidTr="00A637EE">
        <w:tc>
          <w:tcPr>
            <w:tcW w:w="1194" w:type="dxa"/>
          </w:tcPr>
          <w:p w14:paraId="677AE1E9" w14:textId="77777777" w:rsidR="00126B50" w:rsidRDefault="00126B50" w:rsidP="00713D20">
            <w:pPr>
              <w:jc w:val="distribute"/>
            </w:pPr>
            <w:r>
              <w:rPr>
                <w:rFonts w:hint="eastAsia"/>
              </w:rPr>
              <w:t>学級</w:t>
            </w:r>
          </w:p>
        </w:tc>
        <w:tc>
          <w:tcPr>
            <w:tcW w:w="2334" w:type="dxa"/>
          </w:tcPr>
          <w:p w14:paraId="70398C45" w14:textId="77777777" w:rsidR="00126B50" w:rsidRDefault="00126B50">
            <w:r>
              <w:rPr>
                <w:rFonts w:hint="eastAsia"/>
              </w:rPr>
              <w:t xml:space="preserve">　第　学年　組</w:t>
            </w:r>
          </w:p>
        </w:tc>
        <w:tc>
          <w:tcPr>
            <w:tcW w:w="1743" w:type="dxa"/>
            <w:gridSpan w:val="2"/>
          </w:tcPr>
          <w:p w14:paraId="6AC73118" w14:textId="77777777" w:rsidR="00126B50" w:rsidRDefault="00126B50">
            <w:r>
              <w:rPr>
                <w:rFonts w:hint="eastAsia"/>
              </w:rPr>
              <w:t>教科書</w:t>
            </w:r>
          </w:p>
          <w:p w14:paraId="76B353A3" w14:textId="77777777" w:rsidR="00126B50" w:rsidRDefault="00126B50">
            <w:r>
              <w:rPr>
                <w:rFonts w:hint="eastAsia"/>
              </w:rPr>
              <w:t>副教材</w:t>
            </w:r>
          </w:p>
        </w:tc>
        <w:tc>
          <w:tcPr>
            <w:tcW w:w="5229" w:type="dxa"/>
            <w:gridSpan w:val="3"/>
          </w:tcPr>
          <w:p w14:paraId="589C8009" w14:textId="004B21EF" w:rsidR="00126B50" w:rsidRDefault="00F6225D">
            <w:r>
              <w:rPr>
                <w:rFonts w:hint="eastAsia"/>
              </w:rPr>
              <w:t>ビジネス</w:t>
            </w:r>
            <w:r w:rsidR="00FD1998">
              <w:rPr>
                <w:rFonts w:hint="eastAsia"/>
              </w:rPr>
              <w:t>・マネジメント</w:t>
            </w:r>
            <w:r w:rsidR="00F03D80">
              <w:rPr>
                <w:rFonts w:hint="eastAsia"/>
              </w:rPr>
              <w:t xml:space="preserve"> </w:t>
            </w:r>
            <w:r w:rsidR="00F03D80">
              <w:rPr>
                <w:rFonts w:hint="eastAsia"/>
              </w:rPr>
              <w:t>新訂版</w:t>
            </w:r>
            <w:r w:rsidR="00126B50">
              <w:rPr>
                <w:rFonts w:hint="eastAsia"/>
              </w:rPr>
              <w:t>（実教出版）</w:t>
            </w:r>
          </w:p>
          <w:p w14:paraId="06E8C1CC" w14:textId="37E7043A" w:rsidR="00126B50" w:rsidRDefault="00F6225D">
            <w:r>
              <w:rPr>
                <w:rFonts w:hint="eastAsia"/>
              </w:rPr>
              <w:t>ビジネス</w:t>
            </w:r>
            <w:r w:rsidR="00FD1998">
              <w:rPr>
                <w:rFonts w:hint="eastAsia"/>
              </w:rPr>
              <w:t>・マネジメント</w:t>
            </w:r>
            <w:r w:rsidR="00F03D80">
              <w:rPr>
                <w:rFonts w:hint="eastAsia"/>
              </w:rPr>
              <w:t xml:space="preserve"> </w:t>
            </w:r>
            <w:r w:rsidR="00F03D80">
              <w:rPr>
                <w:rFonts w:hint="eastAsia"/>
              </w:rPr>
              <w:t>新訂版</w:t>
            </w:r>
            <w:r w:rsidR="00F03D80">
              <w:rPr>
                <w:rFonts w:hint="eastAsia"/>
              </w:rPr>
              <w:t xml:space="preserve"> </w:t>
            </w:r>
            <w:r w:rsidR="00FD1998">
              <w:rPr>
                <w:rFonts w:hint="eastAsia"/>
              </w:rPr>
              <w:t>準拠</w:t>
            </w:r>
            <w:r w:rsidR="00126B50">
              <w:rPr>
                <w:rFonts w:hint="eastAsia"/>
              </w:rPr>
              <w:t>問題集（実教出版）</w:t>
            </w:r>
          </w:p>
        </w:tc>
      </w:tr>
      <w:tr w:rsidR="00860B62" w14:paraId="3C4CE7B5" w14:textId="77777777" w:rsidTr="00860B62">
        <w:trPr>
          <w:trHeight w:val="2124"/>
        </w:trPr>
        <w:tc>
          <w:tcPr>
            <w:tcW w:w="1194" w:type="dxa"/>
          </w:tcPr>
          <w:p w14:paraId="2A91EC6E" w14:textId="77777777" w:rsidR="00860B62" w:rsidRDefault="00860B62" w:rsidP="00860B62">
            <w:pPr>
              <w:jc w:val="distribute"/>
            </w:pPr>
            <w:r>
              <w:rPr>
                <w:rFonts w:hint="eastAsia"/>
              </w:rPr>
              <w:t>教科の目標</w:t>
            </w:r>
          </w:p>
        </w:tc>
        <w:tc>
          <w:tcPr>
            <w:tcW w:w="9306" w:type="dxa"/>
            <w:gridSpan w:val="6"/>
          </w:tcPr>
          <w:p w14:paraId="1B2C5A95" w14:textId="5DC1D1AB" w:rsidR="00F924FF" w:rsidRDefault="00F924FF" w:rsidP="00F924FF">
            <w:pPr>
              <w:ind w:firstLineChars="100" w:firstLine="160"/>
            </w:pPr>
            <w:r>
              <w:rPr>
                <w:rFonts w:hint="eastAsia"/>
              </w:rPr>
              <w:t>商業の見方・考え方を働かせ，実践的・体験的な学習活動を行うことなどを通して，ビジネスを通じ，地域産業をはじめ経済社会の健全で持続的な発展を担う職業人として必要な資質・能力を次のとおり育成することを目指す。</w:t>
            </w:r>
          </w:p>
          <w:p w14:paraId="67E3B62C" w14:textId="6F9565FC" w:rsidR="00F924FF" w:rsidRDefault="00F924FF" w:rsidP="00F924FF">
            <w:r>
              <w:rPr>
                <w:rFonts w:hint="eastAsia"/>
              </w:rPr>
              <w:t xml:space="preserve">(1) </w:t>
            </w:r>
            <w:r>
              <w:rPr>
                <w:rFonts w:hint="eastAsia"/>
              </w:rPr>
              <w:t>商業の各分野について体系的・系統的に理解するとともに，関連する技術を身に付けるようにする。</w:t>
            </w:r>
          </w:p>
          <w:p w14:paraId="4FA5A6BE" w14:textId="51765EB8" w:rsidR="00F924FF" w:rsidRDefault="00F924FF" w:rsidP="00F924FF">
            <w:r>
              <w:rPr>
                <w:rFonts w:hint="eastAsia"/>
              </w:rPr>
              <w:t xml:space="preserve">(2) </w:t>
            </w:r>
            <w:r>
              <w:rPr>
                <w:rFonts w:hint="eastAsia"/>
              </w:rPr>
              <w:t>ビジネスに関する課題を発見し，職業人に求められる倫理観を踏まえ合理的かつ創造的に解決する力を養う。</w:t>
            </w:r>
          </w:p>
          <w:p w14:paraId="03826442" w14:textId="121E1B06" w:rsidR="00FD1998" w:rsidRPr="001D59B0" w:rsidRDefault="00F924FF" w:rsidP="00D60FA6">
            <w:pPr>
              <w:ind w:left="270" w:hangingChars="169" w:hanging="270"/>
            </w:pPr>
            <w:r>
              <w:rPr>
                <w:rFonts w:hint="eastAsia"/>
              </w:rPr>
              <w:t xml:space="preserve">(3) </w:t>
            </w:r>
            <w:r>
              <w:rPr>
                <w:rFonts w:hint="eastAsia"/>
              </w:rPr>
              <w:t>職業人として必要な豊かな人間性を育み，よりよい社会の構築を目指して自ら学び，ビジネスの創造と発展に主体的かつ協働的に取り組む態度を養う。</w:t>
            </w:r>
          </w:p>
        </w:tc>
      </w:tr>
      <w:tr w:rsidR="001D59B0" w14:paraId="4B2CCECB" w14:textId="77777777" w:rsidTr="00A637EE">
        <w:tc>
          <w:tcPr>
            <w:tcW w:w="1194" w:type="dxa"/>
            <w:vAlign w:val="center"/>
          </w:tcPr>
          <w:p w14:paraId="6D61D947" w14:textId="77777777" w:rsidR="001D59B0" w:rsidRDefault="001D59B0" w:rsidP="00713D20">
            <w:pPr>
              <w:jc w:val="distribute"/>
            </w:pPr>
            <w:r>
              <w:rPr>
                <w:rFonts w:hint="eastAsia"/>
              </w:rPr>
              <w:t>科目の目標</w:t>
            </w:r>
          </w:p>
        </w:tc>
        <w:tc>
          <w:tcPr>
            <w:tcW w:w="9306" w:type="dxa"/>
            <w:gridSpan w:val="6"/>
          </w:tcPr>
          <w:p w14:paraId="4F6316D3" w14:textId="40873F28" w:rsidR="00325708" w:rsidRDefault="00325708" w:rsidP="00325708">
            <w:pPr>
              <w:ind w:left="1" w:firstLineChars="100" w:firstLine="160"/>
              <w:jc w:val="left"/>
            </w:pPr>
            <w:r>
              <w:rPr>
                <w:rFonts w:hint="eastAsia"/>
              </w:rPr>
              <w:t>商業の見方・考え方を働かせ，実践的・体験的な学習活動を行うことなどを通して，ビジネスにおける</w:t>
            </w:r>
            <w:r w:rsidR="00F924FF">
              <w:rPr>
                <w:rFonts w:hint="eastAsia"/>
              </w:rPr>
              <w:t>マネジメント</w:t>
            </w:r>
            <w:r>
              <w:rPr>
                <w:rFonts w:hint="eastAsia"/>
              </w:rPr>
              <w:t>に必要な資質・能力を次のとおり育成することを目指す。</w:t>
            </w:r>
          </w:p>
          <w:p w14:paraId="7A948C45" w14:textId="3BBF0683" w:rsidR="00325708" w:rsidRDefault="00325708" w:rsidP="00325708">
            <w:pPr>
              <w:jc w:val="left"/>
            </w:pPr>
            <w:r>
              <w:rPr>
                <w:rFonts w:hint="eastAsia"/>
              </w:rPr>
              <w:t xml:space="preserve">(1) </w:t>
            </w:r>
            <w:r>
              <w:rPr>
                <w:rFonts w:hint="eastAsia"/>
              </w:rPr>
              <w:t>ビジネスにおけるマネジメントについて実務に即して体系的・系統的に理解するようにする。</w:t>
            </w:r>
          </w:p>
          <w:p w14:paraId="45B3843F" w14:textId="2A69A3BC" w:rsidR="00325708" w:rsidRDefault="00325708" w:rsidP="00F96C40">
            <w:pPr>
              <w:ind w:left="270" w:hangingChars="169" w:hanging="270"/>
              <w:jc w:val="left"/>
            </w:pPr>
            <w:r>
              <w:rPr>
                <w:rFonts w:hint="eastAsia"/>
              </w:rPr>
              <w:t xml:space="preserve">(2) </w:t>
            </w:r>
            <w:r>
              <w:rPr>
                <w:rFonts w:hint="eastAsia"/>
              </w:rPr>
              <w:t>ビジネスにおけるマネジメントに関する課題を発見し，ビジネスに携わる者として科学的な根拠に基づいて創造的に解決する力を養う。</w:t>
            </w:r>
          </w:p>
          <w:p w14:paraId="74A0781C" w14:textId="27FF71E0" w:rsidR="00FD1998" w:rsidRDefault="00325708" w:rsidP="00F96C40">
            <w:pPr>
              <w:ind w:left="270" w:hangingChars="169" w:hanging="270"/>
              <w:jc w:val="left"/>
            </w:pPr>
            <w:r>
              <w:rPr>
                <w:rFonts w:hint="eastAsia"/>
              </w:rPr>
              <w:t xml:space="preserve">(3) </w:t>
            </w:r>
            <w:r>
              <w:rPr>
                <w:rFonts w:hint="eastAsia"/>
              </w:rPr>
              <w:t>ビジネスを適切に展開する力の向上を目指して自ら学び，ビジネスにおけるマネジメントに主体的かつ協働的に取り組む態度を養う。</w:t>
            </w:r>
          </w:p>
        </w:tc>
      </w:tr>
      <w:tr w:rsidR="005D01BB" w14:paraId="0484EA1A" w14:textId="77777777" w:rsidTr="00A637EE">
        <w:tc>
          <w:tcPr>
            <w:tcW w:w="1194" w:type="dxa"/>
            <w:vAlign w:val="center"/>
          </w:tcPr>
          <w:p w14:paraId="11062F12" w14:textId="77777777" w:rsidR="005D01BB" w:rsidRDefault="005D01BB" w:rsidP="00713D20">
            <w:pPr>
              <w:jc w:val="distribute"/>
            </w:pPr>
            <w:r>
              <w:rPr>
                <w:rFonts w:hint="eastAsia"/>
              </w:rPr>
              <w:t>評価の観点</w:t>
            </w:r>
          </w:p>
        </w:tc>
        <w:tc>
          <w:tcPr>
            <w:tcW w:w="3102" w:type="dxa"/>
            <w:gridSpan w:val="2"/>
          </w:tcPr>
          <w:p w14:paraId="3548798A" w14:textId="68E8F738" w:rsidR="005D01BB" w:rsidRDefault="00514978" w:rsidP="005D01BB">
            <w:pPr>
              <w:jc w:val="center"/>
            </w:pPr>
            <w:r>
              <w:rPr>
                <w:rFonts w:hint="eastAsia"/>
              </w:rPr>
              <w:t>知識・技術</w:t>
            </w:r>
          </w:p>
        </w:tc>
        <w:tc>
          <w:tcPr>
            <w:tcW w:w="3102" w:type="dxa"/>
            <w:gridSpan w:val="2"/>
          </w:tcPr>
          <w:p w14:paraId="386B7F38" w14:textId="77777777" w:rsidR="005D01BB" w:rsidRDefault="005D01BB" w:rsidP="005D01BB">
            <w:pPr>
              <w:jc w:val="center"/>
            </w:pPr>
            <w:r>
              <w:rPr>
                <w:rFonts w:hint="eastAsia"/>
              </w:rPr>
              <w:t>思考・判断・表現</w:t>
            </w:r>
          </w:p>
        </w:tc>
        <w:tc>
          <w:tcPr>
            <w:tcW w:w="3102" w:type="dxa"/>
            <w:gridSpan w:val="2"/>
          </w:tcPr>
          <w:p w14:paraId="0EFC6A41" w14:textId="77777777" w:rsidR="005D01BB" w:rsidRDefault="005D01BB" w:rsidP="005D01BB">
            <w:pPr>
              <w:jc w:val="center"/>
            </w:pPr>
            <w:r>
              <w:rPr>
                <w:rFonts w:hint="eastAsia"/>
              </w:rPr>
              <w:t>主体的に学習に取り組む態度</w:t>
            </w:r>
          </w:p>
        </w:tc>
      </w:tr>
      <w:tr w:rsidR="005D01BB" w14:paraId="3DEEF26A" w14:textId="77777777" w:rsidTr="00A637EE">
        <w:tc>
          <w:tcPr>
            <w:tcW w:w="1194" w:type="dxa"/>
            <w:vAlign w:val="center"/>
          </w:tcPr>
          <w:p w14:paraId="7A159A8B" w14:textId="77777777" w:rsidR="005D01BB" w:rsidRDefault="005D01BB" w:rsidP="00713D20">
            <w:pPr>
              <w:jc w:val="distribute"/>
            </w:pPr>
            <w:r>
              <w:rPr>
                <w:rFonts w:hint="eastAsia"/>
              </w:rPr>
              <w:t>趣旨</w:t>
            </w:r>
          </w:p>
        </w:tc>
        <w:tc>
          <w:tcPr>
            <w:tcW w:w="3102" w:type="dxa"/>
            <w:gridSpan w:val="2"/>
          </w:tcPr>
          <w:p w14:paraId="2A58BFCA" w14:textId="0D26B6A7" w:rsidR="005D01BB" w:rsidRDefault="00505198" w:rsidP="0079511D">
            <w:pPr>
              <w:ind w:firstLineChars="100" w:firstLine="160"/>
            </w:pPr>
            <w:r w:rsidRPr="00505198">
              <w:rPr>
                <w:rFonts w:hint="eastAsia"/>
              </w:rPr>
              <w:t>ビジネスにおけるマネジメントについて実務に即して体系的・系統的に理解</w:t>
            </w:r>
            <w:r>
              <w:rPr>
                <w:rFonts w:hint="eastAsia"/>
              </w:rPr>
              <w:t>し，</w:t>
            </w:r>
            <w:r w:rsidR="0079511D">
              <w:rPr>
                <w:rFonts w:hint="eastAsia"/>
              </w:rPr>
              <w:t>ビジネスの様々な場面で役に立つマネジメントに関する知識を身に付けている。</w:t>
            </w:r>
          </w:p>
          <w:p w14:paraId="2178AB04" w14:textId="77777777" w:rsidR="00FD1998" w:rsidRDefault="00FD1998" w:rsidP="008405AF"/>
          <w:p w14:paraId="5F5DCC30" w14:textId="77777777" w:rsidR="00FD1998" w:rsidRDefault="00FD1998" w:rsidP="008405AF"/>
          <w:p w14:paraId="3F3A00DA" w14:textId="77777777" w:rsidR="00FD1998" w:rsidRDefault="00FD1998" w:rsidP="008405AF"/>
          <w:p w14:paraId="34A88761" w14:textId="77777777" w:rsidR="00FD1998" w:rsidRDefault="00FD1998" w:rsidP="008405AF"/>
          <w:p w14:paraId="29D6C20E" w14:textId="5D3C4DB7" w:rsidR="00FD1998" w:rsidRDefault="00FD1998" w:rsidP="008405AF"/>
        </w:tc>
        <w:tc>
          <w:tcPr>
            <w:tcW w:w="3102" w:type="dxa"/>
            <w:gridSpan w:val="2"/>
          </w:tcPr>
          <w:p w14:paraId="2EDF5ACB" w14:textId="4A37D819" w:rsidR="005D01BB" w:rsidRDefault="0079511D" w:rsidP="0079511D">
            <w:pPr>
              <w:ind w:firstLineChars="100" w:firstLine="160"/>
            </w:pPr>
            <w:r>
              <w:rPr>
                <w:rFonts w:hint="eastAsia"/>
              </w:rPr>
              <w:t>ビジネスにおけるマネジメントをはじめとした様々な知識などを活用し，ビジネスにおけるマネジメントに関する課題を発見するとともに，企業活動が社会に及ぼす影響を踏まえ，経済社会の動向，マネジメントに関する理論，データ，成功事例や改善を要する事例など科学的な根拠に基づいて工夫してよりよく解決することについて考えている。</w:t>
            </w:r>
          </w:p>
        </w:tc>
        <w:tc>
          <w:tcPr>
            <w:tcW w:w="3102" w:type="dxa"/>
            <w:gridSpan w:val="2"/>
          </w:tcPr>
          <w:p w14:paraId="49AAF111" w14:textId="027134AC" w:rsidR="005D01BB" w:rsidRDefault="0079511D" w:rsidP="0079511D">
            <w:pPr>
              <w:ind w:firstLineChars="100" w:firstLine="160"/>
            </w:pPr>
            <w:r>
              <w:rPr>
                <w:rFonts w:hint="eastAsia"/>
              </w:rPr>
              <w:t>ビジネスを適切に展開する力の向上を目指して自らマネジメントについて学ぶ態度及び組織の一員として自己の役割を認識して当事者としての意識をもち，他者と信頼関係を構築して積極的に関わり，経営資源のマネジメント，新たなビジネスの創造と展開などに責任をもって取り組もうとしている。</w:t>
            </w:r>
          </w:p>
        </w:tc>
      </w:tr>
    </w:tbl>
    <w:p w14:paraId="1B8FC875" w14:textId="0FA0C403" w:rsidR="005D01BB" w:rsidRDefault="005D01BB">
      <w:pPr>
        <w:rPr>
          <w:sz w:val="16"/>
          <w:szCs w:val="16"/>
        </w:rPr>
      </w:pPr>
    </w:p>
    <w:p w14:paraId="258C626F" w14:textId="77777777" w:rsidR="004019E7" w:rsidRDefault="004019E7">
      <w:pPr>
        <w:rPr>
          <w:sz w:val="16"/>
          <w:szCs w:val="16"/>
        </w:rPr>
      </w:pPr>
    </w:p>
    <w:p w14:paraId="6262E511" w14:textId="77777777" w:rsidR="006A2ECC" w:rsidRPr="00B33EA2" w:rsidRDefault="006A2ECC" w:rsidP="006A2ECC">
      <w:pPr>
        <w:jc w:val="center"/>
        <w:rPr>
          <w:rFonts w:asciiTheme="majorEastAsia" w:eastAsiaTheme="majorEastAsia" w:hAnsiTheme="majorEastAsia"/>
          <w:sz w:val="40"/>
          <w:szCs w:val="16"/>
        </w:rPr>
      </w:pPr>
      <w:r w:rsidRPr="00B33EA2">
        <w:rPr>
          <w:rFonts w:asciiTheme="majorEastAsia" w:eastAsiaTheme="majorEastAsia" w:hAnsiTheme="majorEastAsia"/>
          <w:sz w:val="40"/>
          <w:szCs w:val="16"/>
        </w:rPr>
        <w:lastRenderedPageBreak/>
        <w:t>第1学期学習指導計画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0F4F04" w:rsidRPr="000F4F04" w14:paraId="5817779C" w14:textId="77777777" w:rsidTr="00F96C40">
        <w:tc>
          <w:tcPr>
            <w:tcW w:w="421" w:type="dxa"/>
            <w:vMerge w:val="restart"/>
          </w:tcPr>
          <w:p w14:paraId="760A0266" w14:textId="77777777" w:rsidR="000F4F04" w:rsidRPr="000F4F04" w:rsidRDefault="000F4F04">
            <w:pPr>
              <w:rPr>
                <w:szCs w:val="16"/>
              </w:rPr>
            </w:pPr>
            <w:bookmarkStart w:id="0" w:name="_Hlk70070102"/>
            <w:r w:rsidRPr="000F4F04">
              <w:rPr>
                <w:rFonts w:hint="eastAsia"/>
                <w:szCs w:val="16"/>
              </w:rPr>
              <w:t>月</w:t>
            </w:r>
          </w:p>
        </w:tc>
        <w:tc>
          <w:tcPr>
            <w:tcW w:w="2323" w:type="dxa"/>
            <w:vMerge w:val="restart"/>
          </w:tcPr>
          <w:p w14:paraId="790AF159" w14:textId="77777777" w:rsidR="000F4F04" w:rsidRPr="000F4F04" w:rsidRDefault="000F4F04" w:rsidP="001327FC">
            <w:pPr>
              <w:jc w:val="center"/>
              <w:rPr>
                <w:szCs w:val="16"/>
              </w:rPr>
            </w:pPr>
            <w:r>
              <w:rPr>
                <w:rFonts w:hint="eastAsia"/>
                <w:szCs w:val="16"/>
              </w:rPr>
              <w:t>学習項目</w:t>
            </w:r>
          </w:p>
        </w:tc>
        <w:tc>
          <w:tcPr>
            <w:tcW w:w="2323" w:type="dxa"/>
            <w:vMerge w:val="restart"/>
          </w:tcPr>
          <w:p w14:paraId="33D9CB8F" w14:textId="77777777" w:rsidR="000F4F04" w:rsidRPr="000F4F04" w:rsidRDefault="000F4F04" w:rsidP="001327FC">
            <w:pPr>
              <w:jc w:val="center"/>
              <w:rPr>
                <w:szCs w:val="16"/>
              </w:rPr>
            </w:pPr>
            <w:r>
              <w:rPr>
                <w:rFonts w:hint="eastAsia"/>
                <w:szCs w:val="16"/>
              </w:rPr>
              <w:t>学習内容や学習活動</w:t>
            </w:r>
          </w:p>
        </w:tc>
        <w:tc>
          <w:tcPr>
            <w:tcW w:w="1248" w:type="dxa"/>
            <w:gridSpan w:val="3"/>
          </w:tcPr>
          <w:p w14:paraId="4562F9E7" w14:textId="77777777" w:rsidR="000F4F04" w:rsidRPr="000F4F04" w:rsidRDefault="000F4F04" w:rsidP="001327FC">
            <w:pPr>
              <w:jc w:val="center"/>
              <w:rPr>
                <w:szCs w:val="16"/>
              </w:rPr>
            </w:pPr>
            <w:r w:rsidRPr="000F4F04">
              <w:rPr>
                <w:rFonts w:hint="eastAsia"/>
                <w:szCs w:val="16"/>
              </w:rPr>
              <w:t>評価の観点</w:t>
            </w:r>
          </w:p>
        </w:tc>
        <w:tc>
          <w:tcPr>
            <w:tcW w:w="3340" w:type="dxa"/>
            <w:vMerge w:val="restart"/>
          </w:tcPr>
          <w:p w14:paraId="0119DB4E" w14:textId="77777777" w:rsidR="000F4F04" w:rsidRPr="000F4F04" w:rsidRDefault="000F4F04" w:rsidP="001327FC">
            <w:pPr>
              <w:jc w:val="center"/>
              <w:rPr>
                <w:szCs w:val="16"/>
              </w:rPr>
            </w:pPr>
            <w:r w:rsidRPr="000F4F04">
              <w:rPr>
                <w:rFonts w:hint="eastAsia"/>
                <w:szCs w:val="16"/>
              </w:rPr>
              <w:t>評価規準（評価方法）</w:t>
            </w:r>
          </w:p>
        </w:tc>
        <w:tc>
          <w:tcPr>
            <w:tcW w:w="420" w:type="dxa"/>
            <w:vMerge w:val="restart"/>
          </w:tcPr>
          <w:p w14:paraId="57FEDE48" w14:textId="77777777" w:rsidR="000F4F04" w:rsidRPr="000F4F04" w:rsidRDefault="000F4F04">
            <w:pPr>
              <w:rPr>
                <w:szCs w:val="16"/>
              </w:rPr>
            </w:pPr>
            <w:r w:rsidRPr="000F4F04">
              <w:rPr>
                <w:rFonts w:hint="eastAsia"/>
                <w:szCs w:val="16"/>
              </w:rPr>
              <w:t>予定時数</w:t>
            </w:r>
          </w:p>
        </w:tc>
        <w:tc>
          <w:tcPr>
            <w:tcW w:w="420" w:type="dxa"/>
            <w:vMerge w:val="restart"/>
          </w:tcPr>
          <w:p w14:paraId="67A24AAB" w14:textId="77777777" w:rsidR="000F4F04" w:rsidRPr="000F4F04" w:rsidRDefault="000F4F04">
            <w:pPr>
              <w:rPr>
                <w:szCs w:val="16"/>
              </w:rPr>
            </w:pPr>
            <w:r w:rsidRPr="000F4F04">
              <w:rPr>
                <w:rFonts w:hint="eastAsia"/>
                <w:szCs w:val="16"/>
              </w:rPr>
              <w:t>実施時数</w:t>
            </w:r>
          </w:p>
        </w:tc>
      </w:tr>
      <w:tr w:rsidR="000F4F04" w:rsidRPr="000F4F04" w14:paraId="0DDC39E5" w14:textId="77777777" w:rsidTr="00F96C40">
        <w:tc>
          <w:tcPr>
            <w:tcW w:w="421" w:type="dxa"/>
            <w:vMerge/>
          </w:tcPr>
          <w:p w14:paraId="17546E52" w14:textId="77777777" w:rsidR="000F4F04" w:rsidRPr="000F4F04" w:rsidRDefault="000F4F04">
            <w:pPr>
              <w:rPr>
                <w:szCs w:val="16"/>
              </w:rPr>
            </w:pPr>
          </w:p>
        </w:tc>
        <w:tc>
          <w:tcPr>
            <w:tcW w:w="2323" w:type="dxa"/>
            <w:vMerge/>
          </w:tcPr>
          <w:p w14:paraId="1D1900AE" w14:textId="77777777" w:rsidR="000F4F04" w:rsidRPr="000F4F04" w:rsidRDefault="000F4F04">
            <w:pPr>
              <w:rPr>
                <w:szCs w:val="16"/>
              </w:rPr>
            </w:pPr>
          </w:p>
        </w:tc>
        <w:tc>
          <w:tcPr>
            <w:tcW w:w="2323" w:type="dxa"/>
            <w:vMerge/>
          </w:tcPr>
          <w:p w14:paraId="633BD239" w14:textId="77777777" w:rsidR="000F4F04" w:rsidRPr="000F4F04" w:rsidRDefault="000F4F04">
            <w:pPr>
              <w:rPr>
                <w:szCs w:val="16"/>
              </w:rPr>
            </w:pPr>
          </w:p>
        </w:tc>
        <w:tc>
          <w:tcPr>
            <w:tcW w:w="426" w:type="dxa"/>
          </w:tcPr>
          <w:p w14:paraId="08FCCBB2" w14:textId="77777777" w:rsidR="000F4F04" w:rsidRPr="000F4F04" w:rsidRDefault="000F4F04">
            <w:pPr>
              <w:rPr>
                <w:szCs w:val="16"/>
              </w:rPr>
            </w:pPr>
            <w:r w:rsidRPr="000F4F04">
              <w:rPr>
                <w:rFonts w:hint="eastAsia"/>
                <w:szCs w:val="16"/>
              </w:rPr>
              <w:t>知</w:t>
            </w:r>
          </w:p>
        </w:tc>
        <w:tc>
          <w:tcPr>
            <w:tcW w:w="426" w:type="dxa"/>
          </w:tcPr>
          <w:p w14:paraId="651F3039" w14:textId="77777777" w:rsidR="000F4F04" w:rsidRPr="000F4F04" w:rsidRDefault="000F4F04">
            <w:pPr>
              <w:rPr>
                <w:szCs w:val="16"/>
              </w:rPr>
            </w:pPr>
            <w:r w:rsidRPr="000F4F04">
              <w:rPr>
                <w:rFonts w:hint="eastAsia"/>
                <w:szCs w:val="16"/>
              </w:rPr>
              <w:t>思</w:t>
            </w:r>
          </w:p>
        </w:tc>
        <w:tc>
          <w:tcPr>
            <w:tcW w:w="396" w:type="dxa"/>
          </w:tcPr>
          <w:p w14:paraId="7889DC43" w14:textId="77777777" w:rsidR="000F4F04" w:rsidRPr="000F4F04" w:rsidRDefault="000F4F04">
            <w:pPr>
              <w:rPr>
                <w:szCs w:val="16"/>
              </w:rPr>
            </w:pPr>
            <w:r w:rsidRPr="000F4F04">
              <w:rPr>
                <w:rFonts w:hint="eastAsia"/>
                <w:szCs w:val="16"/>
              </w:rPr>
              <w:t>態</w:t>
            </w:r>
          </w:p>
        </w:tc>
        <w:tc>
          <w:tcPr>
            <w:tcW w:w="3340" w:type="dxa"/>
            <w:vMerge/>
          </w:tcPr>
          <w:p w14:paraId="5BD3E336" w14:textId="77777777" w:rsidR="000F4F04" w:rsidRPr="000F4F04" w:rsidRDefault="000F4F04">
            <w:pPr>
              <w:rPr>
                <w:szCs w:val="16"/>
              </w:rPr>
            </w:pPr>
          </w:p>
        </w:tc>
        <w:tc>
          <w:tcPr>
            <w:tcW w:w="420" w:type="dxa"/>
            <w:vMerge/>
          </w:tcPr>
          <w:p w14:paraId="6AC0659B" w14:textId="77777777" w:rsidR="000F4F04" w:rsidRPr="000F4F04" w:rsidRDefault="000F4F04">
            <w:pPr>
              <w:rPr>
                <w:szCs w:val="16"/>
              </w:rPr>
            </w:pPr>
          </w:p>
        </w:tc>
        <w:tc>
          <w:tcPr>
            <w:tcW w:w="420" w:type="dxa"/>
            <w:vMerge/>
          </w:tcPr>
          <w:p w14:paraId="7206E716" w14:textId="77777777" w:rsidR="000F4F04" w:rsidRPr="000F4F04" w:rsidRDefault="000F4F04">
            <w:pPr>
              <w:rPr>
                <w:szCs w:val="16"/>
              </w:rPr>
            </w:pPr>
          </w:p>
        </w:tc>
      </w:tr>
      <w:tr w:rsidR="000F4F04" w:rsidRPr="000F4F04" w14:paraId="07616E78" w14:textId="77777777" w:rsidTr="004019E7">
        <w:trPr>
          <w:trHeight w:val="5997"/>
        </w:trPr>
        <w:tc>
          <w:tcPr>
            <w:tcW w:w="421" w:type="dxa"/>
          </w:tcPr>
          <w:p w14:paraId="54A5C641" w14:textId="77777777" w:rsidR="000F4F04" w:rsidRPr="000F4F04" w:rsidRDefault="000F4F04">
            <w:pPr>
              <w:rPr>
                <w:szCs w:val="16"/>
              </w:rPr>
            </w:pPr>
            <w:r w:rsidRPr="000F4F04">
              <w:rPr>
                <w:rFonts w:hint="eastAsia"/>
                <w:szCs w:val="16"/>
              </w:rPr>
              <w:t>４</w:t>
            </w:r>
          </w:p>
          <w:p w14:paraId="76B39110" w14:textId="77777777" w:rsidR="000F4F04" w:rsidRPr="000F4F04" w:rsidRDefault="000F4F04">
            <w:pPr>
              <w:rPr>
                <w:szCs w:val="16"/>
              </w:rPr>
            </w:pPr>
          </w:p>
          <w:p w14:paraId="61D110C4" w14:textId="77777777" w:rsidR="000F4F04" w:rsidRPr="000F4F04" w:rsidRDefault="000F4F04">
            <w:pPr>
              <w:rPr>
                <w:szCs w:val="16"/>
              </w:rPr>
            </w:pPr>
          </w:p>
          <w:p w14:paraId="2C7D1615" w14:textId="77777777" w:rsidR="000F4F04" w:rsidRDefault="000F4F04">
            <w:pPr>
              <w:rPr>
                <w:szCs w:val="16"/>
              </w:rPr>
            </w:pPr>
          </w:p>
          <w:p w14:paraId="43EFCD94" w14:textId="77777777" w:rsidR="00464F2D" w:rsidRDefault="00464F2D">
            <w:pPr>
              <w:rPr>
                <w:szCs w:val="16"/>
              </w:rPr>
            </w:pPr>
          </w:p>
          <w:p w14:paraId="61AE7F54" w14:textId="77777777" w:rsidR="00464F2D" w:rsidRDefault="00464F2D">
            <w:pPr>
              <w:rPr>
                <w:szCs w:val="16"/>
              </w:rPr>
            </w:pPr>
          </w:p>
          <w:p w14:paraId="7E57AE2D" w14:textId="77777777" w:rsidR="00464F2D" w:rsidRDefault="00464F2D">
            <w:pPr>
              <w:rPr>
                <w:szCs w:val="16"/>
              </w:rPr>
            </w:pPr>
          </w:p>
          <w:p w14:paraId="04C1ED70" w14:textId="72A29C80" w:rsidR="00464F2D" w:rsidRDefault="00464F2D">
            <w:pPr>
              <w:rPr>
                <w:szCs w:val="16"/>
              </w:rPr>
            </w:pPr>
          </w:p>
          <w:p w14:paraId="635ACD5D" w14:textId="2D855429" w:rsidR="0006294E" w:rsidRDefault="0006294E">
            <w:pPr>
              <w:rPr>
                <w:szCs w:val="16"/>
              </w:rPr>
            </w:pPr>
          </w:p>
          <w:p w14:paraId="6EFA6788" w14:textId="77777777" w:rsidR="0006294E" w:rsidRPr="000F4F04" w:rsidRDefault="0006294E">
            <w:pPr>
              <w:rPr>
                <w:szCs w:val="16"/>
              </w:rPr>
            </w:pPr>
          </w:p>
          <w:p w14:paraId="55C4E62A" w14:textId="77777777" w:rsidR="000F4F04" w:rsidRPr="000F4F04" w:rsidRDefault="000F4F04">
            <w:pPr>
              <w:rPr>
                <w:szCs w:val="16"/>
              </w:rPr>
            </w:pPr>
            <w:r w:rsidRPr="000F4F04">
              <w:rPr>
                <w:rFonts w:hint="eastAsia"/>
                <w:szCs w:val="16"/>
              </w:rPr>
              <w:t>５</w:t>
            </w:r>
          </w:p>
        </w:tc>
        <w:tc>
          <w:tcPr>
            <w:tcW w:w="2323" w:type="dxa"/>
          </w:tcPr>
          <w:p w14:paraId="631C446C" w14:textId="77777777" w:rsidR="00464F2D" w:rsidRPr="00464F2D" w:rsidRDefault="00464F2D" w:rsidP="00464F2D">
            <w:pPr>
              <w:ind w:left="-3" w:firstLineChars="1" w:firstLine="2"/>
              <w:rPr>
                <w:szCs w:val="16"/>
              </w:rPr>
            </w:pPr>
            <w:r w:rsidRPr="00464F2D">
              <w:rPr>
                <w:szCs w:val="16"/>
              </w:rPr>
              <w:t>Introduction</w:t>
            </w:r>
          </w:p>
          <w:p w14:paraId="4E79C6D0" w14:textId="77777777" w:rsidR="00464F2D" w:rsidRPr="00464F2D" w:rsidRDefault="00464F2D" w:rsidP="00464F2D">
            <w:pPr>
              <w:ind w:left="-3" w:firstLineChars="1" w:firstLine="2"/>
              <w:rPr>
                <w:szCs w:val="16"/>
              </w:rPr>
            </w:pPr>
            <w:r w:rsidRPr="00464F2D">
              <w:rPr>
                <w:rFonts w:hint="eastAsia"/>
                <w:szCs w:val="16"/>
              </w:rPr>
              <w:t xml:space="preserve">1 </w:t>
            </w:r>
            <w:r w:rsidRPr="00464F2D">
              <w:rPr>
                <w:rFonts w:hint="eastAsia"/>
                <w:szCs w:val="16"/>
              </w:rPr>
              <w:t>マネジメントとは何か</w:t>
            </w:r>
          </w:p>
          <w:p w14:paraId="03B665B6" w14:textId="30CD02C3" w:rsidR="000F4F04" w:rsidRDefault="00464F2D" w:rsidP="00464F2D">
            <w:pPr>
              <w:ind w:left="-3" w:firstLineChars="1" w:firstLine="2"/>
              <w:rPr>
                <w:szCs w:val="16"/>
              </w:rPr>
            </w:pPr>
            <w:r w:rsidRPr="00464F2D">
              <w:rPr>
                <w:rFonts w:hint="eastAsia"/>
                <w:szCs w:val="16"/>
              </w:rPr>
              <w:t>2</w:t>
            </w:r>
            <w:r w:rsidRPr="00464F2D">
              <w:rPr>
                <w:rFonts w:hint="eastAsia"/>
                <w:szCs w:val="16"/>
              </w:rPr>
              <w:t>『ビジネス・マネジメント』とは</w:t>
            </w:r>
          </w:p>
          <w:p w14:paraId="539F2F53" w14:textId="05A8D8FE" w:rsidR="00FD1998" w:rsidRDefault="00FD1998" w:rsidP="000F4F04">
            <w:pPr>
              <w:ind w:left="-3" w:firstLineChars="1" w:firstLine="2"/>
              <w:rPr>
                <w:szCs w:val="16"/>
              </w:rPr>
            </w:pPr>
          </w:p>
          <w:p w14:paraId="39994305" w14:textId="77777777" w:rsidR="00BF5016" w:rsidRDefault="00BF5016" w:rsidP="000F4F04">
            <w:pPr>
              <w:ind w:left="-3" w:firstLineChars="1" w:firstLine="2"/>
              <w:rPr>
                <w:szCs w:val="16"/>
              </w:rPr>
            </w:pPr>
          </w:p>
          <w:p w14:paraId="7ECE929B" w14:textId="77777777" w:rsidR="00464F2D" w:rsidRPr="00464F2D" w:rsidRDefault="00464F2D" w:rsidP="00464F2D">
            <w:pPr>
              <w:ind w:left="-3" w:firstLineChars="1" w:firstLine="2"/>
              <w:rPr>
                <w:szCs w:val="16"/>
              </w:rPr>
            </w:pPr>
            <w:r w:rsidRPr="00464F2D">
              <w:rPr>
                <w:rFonts w:hint="eastAsia"/>
                <w:szCs w:val="16"/>
              </w:rPr>
              <w:t>1</w:t>
            </w:r>
            <w:r w:rsidRPr="00464F2D">
              <w:rPr>
                <w:rFonts w:hint="eastAsia"/>
                <w:szCs w:val="16"/>
              </w:rPr>
              <w:t>章</w:t>
            </w:r>
            <w:r w:rsidRPr="00464F2D">
              <w:rPr>
                <w:rFonts w:hint="eastAsia"/>
                <w:szCs w:val="16"/>
              </w:rPr>
              <w:t xml:space="preserve"> </w:t>
            </w:r>
            <w:r w:rsidRPr="00464F2D">
              <w:rPr>
                <w:rFonts w:hint="eastAsia"/>
                <w:szCs w:val="16"/>
              </w:rPr>
              <w:t>ビジネスの創造</w:t>
            </w:r>
          </w:p>
          <w:p w14:paraId="72ADD087" w14:textId="55DB4EED" w:rsidR="00FD1998" w:rsidRDefault="00464F2D" w:rsidP="00464F2D">
            <w:pPr>
              <w:ind w:left="-3" w:firstLineChars="1" w:firstLine="2"/>
              <w:rPr>
                <w:szCs w:val="16"/>
              </w:rPr>
            </w:pPr>
            <w:r w:rsidRPr="00464F2D">
              <w:rPr>
                <w:rFonts w:hint="eastAsia"/>
                <w:szCs w:val="16"/>
              </w:rPr>
              <w:t xml:space="preserve">1 </w:t>
            </w:r>
            <w:r w:rsidRPr="00464F2D">
              <w:rPr>
                <w:rFonts w:hint="eastAsia"/>
                <w:szCs w:val="16"/>
              </w:rPr>
              <w:t>ビジネスの創造と社会</w:t>
            </w:r>
          </w:p>
          <w:p w14:paraId="72BC3894" w14:textId="3B36C2AF" w:rsidR="00FD1998" w:rsidRDefault="00464F2D" w:rsidP="000F4F04">
            <w:pPr>
              <w:ind w:left="-3" w:firstLineChars="1" w:firstLine="2"/>
              <w:rPr>
                <w:szCs w:val="16"/>
              </w:rPr>
            </w:pPr>
            <w:r>
              <w:rPr>
                <w:szCs w:val="16"/>
              </w:rPr>
              <w:t xml:space="preserve">2 </w:t>
            </w:r>
            <w:r>
              <w:rPr>
                <w:szCs w:val="16"/>
              </w:rPr>
              <w:t>事業創造の基本</w:t>
            </w:r>
          </w:p>
          <w:p w14:paraId="3ED7973B" w14:textId="212AE460" w:rsidR="00464F2D" w:rsidRDefault="00464F2D" w:rsidP="000F4F04">
            <w:pPr>
              <w:ind w:left="-3" w:firstLineChars="1" w:firstLine="2"/>
              <w:rPr>
                <w:szCs w:val="16"/>
              </w:rPr>
            </w:pPr>
            <w:r>
              <w:rPr>
                <w:szCs w:val="16"/>
              </w:rPr>
              <w:t xml:space="preserve">3 </w:t>
            </w:r>
            <w:r w:rsidRPr="00464F2D">
              <w:rPr>
                <w:rFonts w:hint="eastAsia"/>
                <w:szCs w:val="16"/>
              </w:rPr>
              <w:t>事業機会の発見</w:t>
            </w:r>
          </w:p>
          <w:p w14:paraId="00C4C3EB" w14:textId="262EEDAE" w:rsidR="00FD1998" w:rsidRDefault="00464F2D" w:rsidP="000F4F04">
            <w:pPr>
              <w:ind w:left="-3" w:firstLineChars="1" w:firstLine="2"/>
              <w:rPr>
                <w:szCs w:val="16"/>
              </w:rPr>
            </w:pPr>
            <w:r>
              <w:rPr>
                <w:rFonts w:hint="eastAsia"/>
                <w:szCs w:val="16"/>
              </w:rPr>
              <w:t>4</w:t>
            </w:r>
            <w:r>
              <w:rPr>
                <w:szCs w:val="16"/>
              </w:rPr>
              <w:t xml:space="preserve"> </w:t>
            </w:r>
            <w:r>
              <w:rPr>
                <w:szCs w:val="16"/>
              </w:rPr>
              <w:t>競争優位</w:t>
            </w:r>
            <w:r w:rsidR="00F03D80">
              <w:rPr>
                <w:rFonts w:hint="eastAsia"/>
                <w:szCs w:val="16"/>
              </w:rPr>
              <w:t>と戦略</w:t>
            </w:r>
          </w:p>
          <w:p w14:paraId="75048526" w14:textId="6285780F" w:rsidR="00FD1998" w:rsidRDefault="00464F2D" w:rsidP="000F4F04">
            <w:pPr>
              <w:ind w:left="-3" w:firstLineChars="1" w:firstLine="2"/>
              <w:rPr>
                <w:szCs w:val="16"/>
              </w:rPr>
            </w:pPr>
            <w:r>
              <w:rPr>
                <w:szCs w:val="16"/>
              </w:rPr>
              <w:t xml:space="preserve">5 </w:t>
            </w:r>
            <w:r w:rsidRPr="00464F2D">
              <w:rPr>
                <w:rFonts w:hint="eastAsia"/>
                <w:szCs w:val="16"/>
              </w:rPr>
              <w:t>事業創造の計画と実行</w:t>
            </w:r>
          </w:p>
          <w:p w14:paraId="5793A66C" w14:textId="77777777" w:rsidR="007C79B3" w:rsidRDefault="007C79B3" w:rsidP="001327FC">
            <w:pPr>
              <w:ind w:left="-3" w:firstLineChars="1" w:firstLine="2"/>
              <w:rPr>
                <w:szCs w:val="16"/>
              </w:rPr>
            </w:pPr>
          </w:p>
          <w:p w14:paraId="79254A9F" w14:textId="76541ED2" w:rsidR="001327FC" w:rsidRPr="001327FC" w:rsidRDefault="001327FC" w:rsidP="001327FC">
            <w:pPr>
              <w:ind w:left="-3" w:firstLineChars="1" w:firstLine="2"/>
              <w:rPr>
                <w:szCs w:val="16"/>
              </w:rPr>
            </w:pPr>
            <w:r w:rsidRPr="001327FC">
              <w:rPr>
                <w:rFonts w:hint="eastAsia"/>
                <w:szCs w:val="16"/>
              </w:rPr>
              <w:t xml:space="preserve">Feature </w:t>
            </w:r>
            <w:r w:rsidRPr="001327FC">
              <w:rPr>
                <w:rFonts w:hint="eastAsia"/>
                <w:szCs w:val="16"/>
              </w:rPr>
              <w:t>ビジネス・モデル</w:t>
            </w:r>
          </w:p>
          <w:p w14:paraId="07BD61D4" w14:textId="77777777" w:rsidR="00CE5429" w:rsidRDefault="00CE5429" w:rsidP="001327FC">
            <w:pPr>
              <w:ind w:left="-3" w:firstLineChars="1" w:firstLine="2"/>
              <w:rPr>
                <w:szCs w:val="16"/>
              </w:rPr>
            </w:pPr>
          </w:p>
          <w:p w14:paraId="592BA003" w14:textId="77777777" w:rsidR="00CE5429" w:rsidRDefault="00CE5429" w:rsidP="001327FC">
            <w:pPr>
              <w:ind w:left="-3" w:firstLineChars="1" w:firstLine="2"/>
              <w:rPr>
                <w:szCs w:val="16"/>
              </w:rPr>
            </w:pPr>
          </w:p>
          <w:p w14:paraId="26ACB25F" w14:textId="79A66D86" w:rsidR="001327FC" w:rsidRPr="001327FC" w:rsidRDefault="001327FC" w:rsidP="001327FC">
            <w:pPr>
              <w:ind w:left="-3" w:firstLineChars="1" w:firstLine="2"/>
              <w:rPr>
                <w:szCs w:val="16"/>
              </w:rPr>
            </w:pPr>
            <w:r w:rsidRPr="001327FC">
              <w:rPr>
                <w:rFonts w:hint="eastAsia"/>
                <w:szCs w:val="16"/>
              </w:rPr>
              <w:t>確認問題</w:t>
            </w:r>
          </w:p>
          <w:p w14:paraId="46198D9D" w14:textId="77777777" w:rsidR="00CE5429" w:rsidRDefault="00CE5429" w:rsidP="001327FC">
            <w:pPr>
              <w:ind w:left="-3" w:firstLineChars="1" w:firstLine="2"/>
              <w:rPr>
                <w:szCs w:val="16"/>
              </w:rPr>
            </w:pPr>
          </w:p>
          <w:p w14:paraId="05C2A1A7" w14:textId="567A5D27" w:rsidR="00FD1998" w:rsidRPr="000F4F04" w:rsidRDefault="005A4D35" w:rsidP="00435A10">
            <w:pPr>
              <w:ind w:left="-3" w:firstLineChars="1" w:firstLine="2"/>
              <w:rPr>
                <w:szCs w:val="16"/>
              </w:rPr>
            </w:pPr>
            <w:r w:rsidRPr="005A4D35">
              <w:rPr>
                <w:rFonts w:hint="eastAsia"/>
                <w:szCs w:val="16"/>
              </w:rPr>
              <w:t>実習</w:t>
            </w:r>
            <w:r w:rsidRPr="005A4D35">
              <w:rPr>
                <w:rFonts w:hint="eastAsia"/>
                <w:szCs w:val="16"/>
              </w:rPr>
              <w:t xml:space="preserve">1 </w:t>
            </w:r>
            <w:r w:rsidRPr="005A4D35">
              <w:rPr>
                <w:rFonts w:hint="eastAsia"/>
                <w:szCs w:val="16"/>
              </w:rPr>
              <w:t>ビジネスの機会を発見しよう</w:t>
            </w:r>
            <w:r w:rsidR="004019E7">
              <w:rPr>
                <w:rFonts w:hint="eastAsia"/>
                <w:szCs w:val="16"/>
              </w:rPr>
              <w:t xml:space="preserve"> </w:t>
            </w:r>
            <w:r w:rsidRPr="005A4D35">
              <w:rPr>
                <w:rFonts w:hint="eastAsia"/>
                <w:szCs w:val="16"/>
              </w:rPr>
              <w:t>実習</w:t>
            </w:r>
            <w:r w:rsidRPr="005A4D35">
              <w:rPr>
                <w:rFonts w:hint="eastAsia"/>
                <w:szCs w:val="16"/>
              </w:rPr>
              <w:t xml:space="preserve">2 </w:t>
            </w:r>
            <w:r w:rsidRPr="005A4D35">
              <w:rPr>
                <w:rFonts w:hint="eastAsia"/>
                <w:szCs w:val="16"/>
              </w:rPr>
              <w:t>地域振興について考えよう</w:t>
            </w:r>
          </w:p>
        </w:tc>
        <w:tc>
          <w:tcPr>
            <w:tcW w:w="2323" w:type="dxa"/>
          </w:tcPr>
          <w:p w14:paraId="31DEDED3" w14:textId="78472F36" w:rsidR="00D52D11" w:rsidRDefault="00BF5016" w:rsidP="00BF5016">
            <w:pPr>
              <w:ind w:firstLineChars="100" w:firstLine="160"/>
              <w:rPr>
                <w:szCs w:val="16"/>
              </w:rPr>
            </w:pPr>
            <w:r w:rsidRPr="00BF5016">
              <w:rPr>
                <w:rFonts w:hint="eastAsia"/>
                <w:szCs w:val="16"/>
              </w:rPr>
              <w:t>『ビジネス・マネジメント』は，新しいビジネスの創造という活動を軸にして，</w:t>
            </w:r>
            <w:r w:rsidR="00693FEC">
              <w:rPr>
                <w:rFonts w:hint="eastAsia"/>
                <w:szCs w:val="16"/>
              </w:rPr>
              <w:t>様々な</w:t>
            </w:r>
            <w:r w:rsidRPr="00BF5016">
              <w:rPr>
                <w:rFonts w:hint="eastAsia"/>
                <w:szCs w:val="16"/>
              </w:rPr>
              <w:t>科目と相互に関連する総合的な科目</w:t>
            </w:r>
            <w:r>
              <w:rPr>
                <w:rFonts w:hint="eastAsia"/>
                <w:szCs w:val="16"/>
              </w:rPr>
              <w:t>であることを理解する。</w:t>
            </w:r>
          </w:p>
          <w:p w14:paraId="0C782B70" w14:textId="1EB76DFE" w:rsidR="00D52D11" w:rsidRDefault="00076819" w:rsidP="00076819">
            <w:pPr>
              <w:ind w:firstLineChars="100" w:firstLine="160"/>
              <w:rPr>
                <w:szCs w:val="16"/>
              </w:rPr>
            </w:pPr>
            <w:r w:rsidRPr="00076819">
              <w:rPr>
                <w:rFonts w:hint="eastAsia"/>
                <w:szCs w:val="16"/>
              </w:rPr>
              <w:t>ビジネスにおけるマネジメントの概要</w:t>
            </w:r>
            <w:r w:rsidR="006A2ECC">
              <w:rPr>
                <w:rFonts w:hint="eastAsia"/>
                <w:szCs w:val="16"/>
              </w:rPr>
              <w:t>を</w:t>
            </w:r>
            <w:r w:rsidRPr="00076819">
              <w:rPr>
                <w:rFonts w:hint="eastAsia"/>
                <w:szCs w:val="16"/>
              </w:rPr>
              <w:t>理解する</w:t>
            </w:r>
            <w:r>
              <w:rPr>
                <w:rFonts w:hint="eastAsia"/>
                <w:szCs w:val="16"/>
              </w:rPr>
              <w:t>。</w:t>
            </w:r>
          </w:p>
          <w:p w14:paraId="6FAB3080" w14:textId="53357877" w:rsidR="00D52D11" w:rsidRDefault="00076819" w:rsidP="00D52D11">
            <w:pPr>
              <w:rPr>
                <w:szCs w:val="16"/>
              </w:rPr>
            </w:pPr>
            <w:r>
              <w:rPr>
                <w:rFonts w:hint="eastAsia"/>
                <w:szCs w:val="16"/>
              </w:rPr>
              <w:t xml:space="preserve">　</w:t>
            </w:r>
            <w:r w:rsidR="007F0FB1" w:rsidRPr="007F0FB1">
              <w:rPr>
                <w:rFonts w:hint="eastAsia"/>
                <w:szCs w:val="16"/>
              </w:rPr>
              <w:t>マネジメントの意義と課題について</w:t>
            </w:r>
            <w:r w:rsidR="00337352" w:rsidRPr="00337352">
              <w:rPr>
                <w:rFonts w:hint="eastAsia"/>
                <w:szCs w:val="16"/>
              </w:rPr>
              <w:t>自らの考えをも</w:t>
            </w:r>
            <w:r w:rsidR="00337352">
              <w:rPr>
                <w:rFonts w:hint="eastAsia"/>
                <w:szCs w:val="16"/>
              </w:rPr>
              <w:t>ち</w:t>
            </w:r>
            <w:r w:rsidR="007F0FB1" w:rsidRPr="007F0FB1">
              <w:rPr>
                <w:rFonts w:hint="eastAsia"/>
                <w:szCs w:val="16"/>
              </w:rPr>
              <w:t>，ビジネスの適切な展開と関連付けて</w:t>
            </w:r>
            <w:r w:rsidR="007F0FB1">
              <w:rPr>
                <w:rFonts w:hint="eastAsia"/>
                <w:szCs w:val="16"/>
              </w:rPr>
              <w:t>学ぶ。</w:t>
            </w:r>
          </w:p>
          <w:p w14:paraId="1CBEAE8E" w14:textId="5C8FF4EE" w:rsidR="00D52D11" w:rsidRDefault="007F0FB1" w:rsidP="00337352">
            <w:pPr>
              <w:rPr>
                <w:szCs w:val="16"/>
              </w:rPr>
            </w:pPr>
            <w:r>
              <w:rPr>
                <w:rFonts w:hint="eastAsia"/>
                <w:szCs w:val="16"/>
              </w:rPr>
              <w:t xml:space="preserve">　</w:t>
            </w:r>
            <w:r w:rsidR="00337352" w:rsidRPr="00337352">
              <w:rPr>
                <w:rFonts w:hint="eastAsia"/>
                <w:szCs w:val="16"/>
              </w:rPr>
              <w:t>マネジメントについての意識と意欲を高め，組織の一員として</w:t>
            </w:r>
            <w:r w:rsidR="00337352">
              <w:rPr>
                <w:rFonts w:hint="eastAsia"/>
                <w:szCs w:val="16"/>
              </w:rPr>
              <w:t>他者と協働する力を身に付ける。</w:t>
            </w:r>
          </w:p>
          <w:p w14:paraId="29CECF32" w14:textId="77777777" w:rsidR="00D52D11" w:rsidRDefault="001F36D9" w:rsidP="00D52D11">
            <w:pPr>
              <w:rPr>
                <w:szCs w:val="16"/>
              </w:rPr>
            </w:pPr>
            <w:r>
              <w:rPr>
                <w:rFonts w:hint="eastAsia"/>
                <w:szCs w:val="16"/>
              </w:rPr>
              <w:t xml:space="preserve">　ビジネスの創造について理解する。</w:t>
            </w:r>
          </w:p>
          <w:p w14:paraId="3A0D67FD" w14:textId="23BE99B2" w:rsidR="001F36D9" w:rsidRPr="000F4F04" w:rsidRDefault="001F36D9" w:rsidP="00D52D11">
            <w:pPr>
              <w:rPr>
                <w:szCs w:val="16"/>
              </w:rPr>
            </w:pPr>
            <w:r>
              <w:rPr>
                <w:rFonts w:hint="eastAsia"/>
                <w:szCs w:val="16"/>
              </w:rPr>
              <w:t xml:space="preserve">　実習に積極的に取り組む。</w:t>
            </w:r>
          </w:p>
        </w:tc>
        <w:tc>
          <w:tcPr>
            <w:tcW w:w="426" w:type="dxa"/>
          </w:tcPr>
          <w:p w14:paraId="50FCB0E8" w14:textId="47CA43C3" w:rsidR="000F4F04" w:rsidRDefault="00BF5016">
            <w:pPr>
              <w:rPr>
                <w:szCs w:val="16"/>
              </w:rPr>
            </w:pPr>
            <w:r>
              <w:rPr>
                <w:rFonts w:hint="eastAsia"/>
                <w:szCs w:val="16"/>
              </w:rPr>
              <w:t>〇</w:t>
            </w:r>
          </w:p>
          <w:p w14:paraId="01A6873F" w14:textId="77777777" w:rsidR="00076819" w:rsidRDefault="00076819">
            <w:pPr>
              <w:rPr>
                <w:szCs w:val="16"/>
              </w:rPr>
            </w:pPr>
          </w:p>
          <w:p w14:paraId="336A0321" w14:textId="77777777" w:rsidR="00076819" w:rsidRDefault="00076819">
            <w:pPr>
              <w:rPr>
                <w:szCs w:val="16"/>
              </w:rPr>
            </w:pPr>
          </w:p>
          <w:p w14:paraId="739D77AB" w14:textId="77777777" w:rsidR="00076819" w:rsidRDefault="00076819">
            <w:pPr>
              <w:rPr>
                <w:szCs w:val="16"/>
              </w:rPr>
            </w:pPr>
          </w:p>
          <w:p w14:paraId="03285EDF" w14:textId="47ACD9E1" w:rsidR="00076819" w:rsidRDefault="00076819">
            <w:pPr>
              <w:rPr>
                <w:szCs w:val="16"/>
              </w:rPr>
            </w:pPr>
          </w:p>
          <w:p w14:paraId="4D2F5605" w14:textId="77777777" w:rsidR="00BF5016" w:rsidRDefault="00BF5016">
            <w:pPr>
              <w:rPr>
                <w:szCs w:val="16"/>
              </w:rPr>
            </w:pPr>
          </w:p>
          <w:p w14:paraId="3C1ED016" w14:textId="422DE93E" w:rsidR="00076819" w:rsidRDefault="00076819">
            <w:pPr>
              <w:rPr>
                <w:szCs w:val="16"/>
              </w:rPr>
            </w:pPr>
            <w:r>
              <w:rPr>
                <w:rFonts w:hint="eastAsia"/>
                <w:szCs w:val="16"/>
              </w:rPr>
              <w:t>〇</w:t>
            </w:r>
          </w:p>
          <w:p w14:paraId="79915AD0" w14:textId="77777777" w:rsidR="00076819" w:rsidRDefault="00076819">
            <w:pPr>
              <w:rPr>
                <w:szCs w:val="16"/>
              </w:rPr>
            </w:pPr>
          </w:p>
          <w:p w14:paraId="72E705FA" w14:textId="77777777" w:rsidR="00076819" w:rsidRDefault="00076819">
            <w:pPr>
              <w:rPr>
                <w:szCs w:val="16"/>
              </w:rPr>
            </w:pPr>
          </w:p>
          <w:p w14:paraId="796913C9" w14:textId="77777777" w:rsidR="00076819" w:rsidRDefault="00076819">
            <w:pPr>
              <w:rPr>
                <w:szCs w:val="16"/>
              </w:rPr>
            </w:pPr>
          </w:p>
          <w:p w14:paraId="72A7389F" w14:textId="77777777" w:rsidR="00076819" w:rsidRDefault="00076819">
            <w:pPr>
              <w:rPr>
                <w:szCs w:val="16"/>
              </w:rPr>
            </w:pPr>
          </w:p>
          <w:p w14:paraId="30E0908B" w14:textId="77777777" w:rsidR="00076819" w:rsidRDefault="00076819">
            <w:pPr>
              <w:rPr>
                <w:szCs w:val="16"/>
              </w:rPr>
            </w:pPr>
          </w:p>
          <w:p w14:paraId="10EA997F" w14:textId="77777777" w:rsidR="00076819" w:rsidRDefault="00076819">
            <w:pPr>
              <w:rPr>
                <w:szCs w:val="16"/>
              </w:rPr>
            </w:pPr>
          </w:p>
          <w:p w14:paraId="4C77D583" w14:textId="77777777" w:rsidR="00076819" w:rsidRDefault="00076819">
            <w:pPr>
              <w:rPr>
                <w:szCs w:val="16"/>
              </w:rPr>
            </w:pPr>
          </w:p>
          <w:p w14:paraId="69E7029D" w14:textId="77777777" w:rsidR="00076819" w:rsidRDefault="00076819">
            <w:pPr>
              <w:rPr>
                <w:szCs w:val="16"/>
              </w:rPr>
            </w:pPr>
          </w:p>
          <w:p w14:paraId="3240E3B4" w14:textId="77777777" w:rsidR="00076819" w:rsidRDefault="00076819">
            <w:pPr>
              <w:rPr>
                <w:szCs w:val="16"/>
              </w:rPr>
            </w:pPr>
          </w:p>
          <w:p w14:paraId="4260212D" w14:textId="77777777" w:rsidR="00337352" w:rsidRDefault="001F36D9">
            <w:pPr>
              <w:rPr>
                <w:szCs w:val="16"/>
              </w:rPr>
            </w:pPr>
            <w:r>
              <w:rPr>
                <w:rFonts w:hint="eastAsia"/>
                <w:szCs w:val="16"/>
              </w:rPr>
              <w:t>〇</w:t>
            </w:r>
          </w:p>
          <w:p w14:paraId="0E6B262F" w14:textId="77777777" w:rsidR="001F36D9" w:rsidRDefault="001F36D9">
            <w:pPr>
              <w:rPr>
                <w:szCs w:val="16"/>
              </w:rPr>
            </w:pPr>
          </w:p>
          <w:p w14:paraId="13DBF57E" w14:textId="77777777" w:rsidR="001F36D9" w:rsidRDefault="001F36D9">
            <w:pPr>
              <w:rPr>
                <w:szCs w:val="16"/>
              </w:rPr>
            </w:pPr>
          </w:p>
          <w:p w14:paraId="6FDF7D47" w14:textId="77777777" w:rsidR="00A1697E" w:rsidRDefault="00A1697E">
            <w:pPr>
              <w:rPr>
                <w:szCs w:val="16"/>
              </w:rPr>
            </w:pPr>
          </w:p>
          <w:p w14:paraId="55D2E7CE" w14:textId="6BD5F5EA" w:rsidR="00A1697E" w:rsidRPr="000F4F04" w:rsidRDefault="00A1697E">
            <w:pPr>
              <w:rPr>
                <w:szCs w:val="16"/>
              </w:rPr>
            </w:pPr>
          </w:p>
        </w:tc>
        <w:tc>
          <w:tcPr>
            <w:tcW w:w="426" w:type="dxa"/>
          </w:tcPr>
          <w:p w14:paraId="60D79E83" w14:textId="77777777" w:rsidR="000F4F04" w:rsidRDefault="000F4F04">
            <w:pPr>
              <w:rPr>
                <w:szCs w:val="16"/>
              </w:rPr>
            </w:pPr>
          </w:p>
          <w:p w14:paraId="67951729" w14:textId="77777777" w:rsidR="00076819" w:rsidRDefault="00076819">
            <w:pPr>
              <w:rPr>
                <w:szCs w:val="16"/>
              </w:rPr>
            </w:pPr>
          </w:p>
          <w:p w14:paraId="53264373" w14:textId="77777777" w:rsidR="00076819" w:rsidRDefault="00076819">
            <w:pPr>
              <w:rPr>
                <w:szCs w:val="16"/>
              </w:rPr>
            </w:pPr>
          </w:p>
          <w:p w14:paraId="7241749A" w14:textId="77777777" w:rsidR="00076819" w:rsidRDefault="00076819">
            <w:pPr>
              <w:rPr>
                <w:szCs w:val="16"/>
              </w:rPr>
            </w:pPr>
          </w:p>
          <w:p w14:paraId="63FA74E6" w14:textId="77777777" w:rsidR="00076819" w:rsidRDefault="00076819">
            <w:pPr>
              <w:rPr>
                <w:szCs w:val="16"/>
              </w:rPr>
            </w:pPr>
          </w:p>
          <w:p w14:paraId="75E6067D" w14:textId="77777777" w:rsidR="00076819" w:rsidRDefault="00076819">
            <w:pPr>
              <w:rPr>
                <w:szCs w:val="16"/>
              </w:rPr>
            </w:pPr>
          </w:p>
          <w:p w14:paraId="075C75E5" w14:textId="77777777" w:rsidR="00076819" w:rsidRDefault="00076819">
            <w:pPr>
              <w:rPr>
                <w:szCs w:val="16"/>
              </w:rPr>
            </w:pPr>
          </w:p>
          <w:p w14:paraId="4B3BDDC0" w14:textId="03589FAF" w:rsidR="00076819" w:rsidRDefault="00076819">
            <w:pPr>
              <w:rPr>
                <w:szCs w:val="16"/>
              </w:rPr>
            </w:pPr>
          </w:p>
          <w:p w14:paraId="4CDDB350" w14:textId="6DC6D2A0" w:rsidR="00076819" w:rsidRDefault="00AA2DE5">
            <w:pPr>
              <w:rPr>
                <w:szCs w:val="16"/>
              </w:rPr>
            </w:pPr>
            <w:r>
              <w:rPr>
                <w:rFonts w:hint="eastAsia"/>
                <w:szCs w:val="16"/>
              </w:rPr>
              <w:t>〇</w:t>
            </w:r>
          </w:p>
          <w:p w14:paraId="364BC2F0" w14:textId="77777777" w:rsidR="00076819" w:rsidRDefault="00076819">
            <w:pPr>
              <w:rPr>
                <w:szCs w:val="16"/>
              </w:rPr>
            </w:pPr>
          </w:p>
          <w:p w14:paraId="0623B8A3" w14:textId="77777777" w:rsidR="00076819" w:rsidRDefault="00076819">
            <w:pPr>
              <w:rPr>
                <w:szCs w:val="16"/>
              </w:rPr>
            </w:pPr>
          </w:p>
          <w:p w14:paraId="71E8BFBF" w14:textId="77777777" w:rsidR="00076819" w:rsidRDefault="00076819">
            <w:pPr>
              <w:rPr>
                <w:szCs w:val="16"/>
              </w:rPr>
            </w:pPr>
          </w:p>
          <w:p w14:paraId="6D272664" w14:textId="77777777" w:rsidR="00076819" w:rsidRDefault="00076819">
            <w:pPr>
              <w:rPr>
                <w:szCs w:val="16"/>
              </w:rPr>
            </w:pPr>
          </w:p>
          <w:p w14:paraId="1092B453" w14:textId="77777777" w:rsidR="00076819" w:rsidRDefault="00076819">
            <w:pPr>
              <w:rPr>
                <w:szCs w:val="16"/>
              </w:rPr>
            </w:pPr>
          </w:p>
          <w:p w14:paraId="4FFE7575" w14:textId="77777777" w:rsidR="00076819" w:rsidRDefault="00076819">
            <w:pPr>
              <w:rPr>
                <w:szCs w:val="16"/>
              </w:rPr>
            </w:pPr>
          </w:p>
          <w:p w14:paraId="6DE8D7FE" w14:textId="77777777" w:rsidR="00076819" w:rsidRDefault="00076819">
            <w:pPr>
              <w:rPr>
                <w:szCs w:val="16"/>
              </w:rPr>
            </w:pPr>
          </w:p>
          <w:p w14:paraId="19A0F164" w14:textId="77777777" w:rsidR="00076819" w:rsidRDefault="00076819">
            <w:pPr>
              <w:rPr>
                <w:szCs w:val="16"/>
              </w:rPr>
            </w:pPr>
          </w:p>
          <w:p w14:paraId="14C78114" w14:textId="77777777" w:rsidR="001F36D9" w:rsidRDefault="001F36D9">
            <w:pPr>
              <w:rPr>
                <w:szCs w:val="16"/>
              </w:rPr>
            </w:pPr>
          </w:p>
          <w:p w14:paraId="4C287FE4" w14:textId="77777777" w:rsidR="005065F8" w:rsidRDefault="005065F8">
            <w:pPr>
              <w:rPr>
                <w:szCs w:val="16"/>
              </w:rPr>
            </w:pPr>
          </w:p>
          <w:p w14:paraId="6747E977" w14:textId="77777777" w:rsidR="00A1697E" w:rsidRDefault="00A1697E">
            <w:pPr>
              <w:rPr>
                <w:szCs w:val="16"/>
              </w:rPr>
            </w:pPr>
          </w:p>
          <w:p w14:paraId="32A666AA" w14:textId="4CD467DA" w:rsidR="00A1697E" w:rsidRPr="000F4F04" w:rsidRDefault="00A1697E">
            <w:pPr>
              <w:rPr>
                <w:szCs w:val="16"/>
              </w:rPr>
            </w:pPr>
          </w:p>
        </w:tc>
        <w:tc>
          <w:tcPr>
            <w:tcW w:w="396" w:type="dxa"/>
          </w:tcPr>
          <w:p w14:paraId="231E3FEE" w14:textId="77777777" w:rsidR="000F4F04" w:rsidRDefault="000F4F04">
            <w:pPr>
              <w:rPr>
                <w:szCs w:val="16"/>
              </w:rPr>
            </w:pPr>
          </w:p>
          <w:p w14:paraId="1692F228" w14:textId="77777777" w:rsidR="00076819" w:rsidRDefault="00076819">
            <w:pPr>
              <w:rPr>
                <w:szCs w:val="16"/>
              </w:rPr>
            </w:pPr>
          </w:p>
          <w:p w14:paraId="7E75860E" w14:textId="77777777" w:rsidR="00076819" w:rsidRDefault="00076819">
            <w:pPr>
              <w:rPr>
                <w:szCs w:val="16"/>
              </w:rPr>
            </w:pPr>
          </w:p>
          <w:p w14:paraId="345BE0C4" w14:textId="77777777" w:rsidR="00076819" w:rsidRDefault="00076819">
            <w:pPr>
              <w:rPr>
                <w:szCs w:val="16"/>
              </w:rPr>
            </w:pPr>
          </w:p>
          <w:p w14:paraId="4F88FF38" w14:textId="77777777" w:rsidR="00076819" w:rsidRDefault="00076819">
            <w:pPr>
              <w:rPr>
                <w:szCs w:val="16"/>
              </w:rPr>
            </w:pPr>
          </w:p>
          <w:p w14:paraId="6FC465E6" w14:textId="77777777" w:rsidR="00076819" w:rsidRDefault="00076819">
            <w:pPr>
              <w:rPr>
                <w:szCs w:val="16"/>
              </w:rPr>
            </w:pPr>
          </w:p>
          <w:p w14:paraId="2254E689" w14:textId="77777777" w:rsidR="00076819" w:rsidRDefault="00076819">
            <w:pPr>
              <w:rPr>
                <w:szCs w:val="16"/>
              </w:rPr>
            </w:pPr>
          </w:p>
          <w:p w14:paraId="23EDCA34" w14:textId="77777777" w:rsidR="00076819" w:rsidRDefault="00076819">
            <w:pPr>
              <w:rPr>
                <w:szCs w:val="16"/>
              </w:rPr>
            </w:pPr>
          </w:p>
          <w:p w14:paraId="798E7FDB" w14:textId="77777777" w:rsidR="00076819" w:rsidRDefault="00076819">
            <w:pPr>
              <w:rPr>
                <w:szCs w:val="16"/>
              </w:rPr>
            </w:pPr>
          </w:p>
          <w:p w14:paraId="2C4EBC0A" w14:textId="77777777" w:rsidR="00076819" w:rsidRDefault="00076819">
            <w:pPr>
              <w:rPr>
                <w:szCs w:val="16"/>
              </w:rPr>
            </w:pPr>
          </w:p>
          <w:p w14:paraId="3B631015" w14:textId="455B450C" w:rsidR="00076819" w:rsidRDefault="00076819">
            <w:pPr>
              <w:rPr>
                <w:szCs w:val="16"/>
              </w:rPr>
            </w:pPr>
          </w:p>
          <w:p w14:paraId="5974B2B4" w14:textId="77777777" w:rsidR="00337352" w:rsidRDefault="00337352">
            <w:pPr>
              <w:rPr>
                <w:szCs w:val="16"/>
              </w:rPr>
            </w:pPr>
          </w:p>
          <w:p w14:paraId="03D8BAD7" w14:textId="42763641" w:rsidR="00076819" w:rsidRDefault="00AA2DE5">
            <w:pPr>
              <w:rPr>
                <w:szCs w:val="16"/>
              </w:rPr>
            </w:pPr>
            <w:r>
              <w:rPr>
                <w:rFonts w:hint="eastAsia"/>
                <w:szCs w:val="16"/>
              </w:rPr>
              <w:t>〇</w:t>
            </w:r>
          </w:p>
          <w:p w14:paraId="6ED03175" w14:textId="77777777" w:rsidR="00076819" w:rsidRDefault="00076819">
            <w:pPr>
              <w:rPr>
                <w:szCs w:val="16"/>
              </w:rPr>
            </w:pPr>
          </w:p>
          <w:p w14:paraId="40CB213E" w14:textId="77777777" w:rsidR="00076819" w:rsidRDefault="00076819">
            <w:pPr>
              <w:rPr>
                <w:szCs w:val="16"/>
              </w:rPr>
            </w:pPr>
          </w:p>
          <w:p w14:paraId="33BC02E9" w14:textId="77777777" w:rsidR="00076819" w:rsidRDefault="00076819">
            <w:pPr>
              <w:rPr>
                <w:szCs w:val="16"/>
              </w:rPr>
            </w:pPr>
          </w:p>
          <w:p w14:paraId="6C47828B" w14:textId="77777777" w:rsidR="001F36D9" w:rsidRDefault="001F36D9">
            <w:pPr>
              <w:rPr>
                <w:szCs w:val="16"/>
              </w:rPr>
            </w:pPr>
          </w:p>
          <w:p w14:paraId="44E6EA5E" w14:textId="77777777" w:rsidR="001F36D9" w:rsidRDefault="001F36D9">
            <w:pPr>
              <w:rPr>
                <w:szCs w:val="16"/>
              </w:rPr>
            </w:pPr>
          </w:p>
          <w:p w14:paraId="4189A57B" w14:textId="77777777" w:rsidR="001F36D9" w:rsidRDefault="001F36D9" w:rsidP="006A2ECC">
            <w:pPr>
              <w:rPr>
                <w:szCs w:val="16"/>
              </w:rPr>
            </w:pPr>
            <w:r>
              <w:rPr>
                <w:rFonts w:hint="eastAsia"/>
                <w:szCs w:val="16"/>
              </w:rPr>
              <w:t>〇</w:t>
            </w:r>
          </w:p>
          <w:p w14:paraId="4B5C00F8" w14:textId="77777777" w:rsidR="00A1697E" w:rsidRDefault="00A1697E" w:rsidP="006A2ECC">
            <w:pPr>
              <w:rPr>
                <w:szCs w:val="16"/>
              </w:rPr>
            </w:pPr>
          </w:p>
          <w:p w14:paraId="1F0FCFEB" w14:textId="239E06C8" w:rsidR="00A1697E" w:rsidRPr="000F4F04" w:rsidRDefault="00A1697E" w:rsidP="006A2ECC">
            <w:pPr>
              <w:rPr>
                <w:szCs w:val="16"/>
              </w:rPr>
            </w:pPr>
          </w:p>
        </w:tc>
        <w:tc>
          <w:tcPr>
            <w:tcW w:w="3340" w:type="dxa"/>
          </w:tcPr>
          <w:p w14:paraId="273E359F" w14:textId="3510C1B9" w:rsidR="000F4F04" w:rsidRDefault="00BF5016">
            <w:pPr>
              <w:rPr>
                <w:szCs w:val="16"/>
              </w:rPr>
            </w:pPr>
            <w:r>
              <w:rPr>
                <w:rFonts w:hint="eastAsia"/>
                <w:szCs w:val="16"/>
              </w:rPr>
              <w:t>・</w:t>
            </w:r>
            <w:r w:rsidRPr="00BF5016">
              <w:rPr>
                <w:rFonts w:hint="eastAsia"/>
                <w:szCs w:val="16"/>
              </w:rPr>
              <w:t>『ビジネス・マネジメント』は，新しいビジネスの創造という活動を軸にして</w:t>
            </w:r>
            <w:r w:rsidR="00B25065">
              <w:rPr>
                <w:rFonts w:hint="eastAsia"/>
                <w:szCs w:val="16"/>
              </w:rPr>
              <w:t>，様々な</w:t>
            </w:r>
            <w:r w:rsidRPr="00BF5016">
              <w:rPr>
                <w:rFonts w:hint="eastAsia"/>
                <w:szCs w:val="16"/>
              </w:rPr>
              <w:t>科目と相互に関連する総合的な科目であることを理解</w:t>
            </w:r>
            <w:r>
              <w:rPr>
                <w:rFonts w:hint="eastAsia"/>
                <w:szCs w:val="16"/>
              </w:rPr>
              <w:t>している</w:t>
            </w:r>
            <w:r w:rsidRPr="00BF5016">
              <w:rPr>
                <w:rFonts w:hint="eastAsia"/>
                <w:szCs w:val="16"/>
              </w:rPr>
              <w:t>。</w:t>
            </w:r>
          </w:p>
          <w:p w14:paraId="2EF85452" w14:textId="2C03CA05" w:rsidR="00D52D11" w:rsidRDefault="00D52D11">
            <w:pPr>
              <w:rPr>
                <w:szCs w:val="16"/>
              </w:rPr>
            </w:pPr>
          </w:p>
          <w:p w14:paraId="2869F13E" w14:textId="77777777" w:rsidR="00BF5016" w:rsidRDefault="00BF5016">
            <w:pPr>
              <w:rPr>
                <w:szCs w:val="16"/>
              </w:rPr>
            </w:pPr>
          </w:p>
          <w:p w14:paraId="619A8AFF" w14:textId="51708B24" w:rsidR="00D52D11" w:rsidRDefault="00076819">
            <w:pPr>
              <w:rPr>
                <w:szCs w:val="16"/>
              </w:rPr>
            </w:pPr>
            <w:r>
              <w:rPr>
                <w:rFonts w:hint="eastAsia"/>
                <w:szCs w:val="16"/>
              </w:rPr>
              <w:t>・</w:t>
            </w:r>
            <w:r w:rsidRPr="00076819">
              <w:rPr>
                <w:rFonts w:hint="eastAsia"/>
                <w:szCs w:val="16"/>
              </w:rPr>
              <w:t>ビジネスにおけるマネジメントの概要</w:t>
            </w:r>
            <w:r w:rsidR="006A2ECC">
              <w:rPr>
                <w:rFonts w:hint="eastAsia"/>
                <w:szCs w:val="16"/>
              </w:rPr>
              <w:t>を</w:t>
            </w:r>
            <w:r w:rsidRPr="00076819">
              <w:rPr>
                <w:rFonts w:hint="eastAsia"/>
                <w:szCs w:val="16"/>
              </w:rPr>
              <w:t>理解</w:t>
            </w:r>
            <w:r>
              <w:rPr>
                <w:rFonts w:hint="eastAsia"/>
                <w:szCs w:val="16"/>
              </w:rPr>
              <w:t>している。</w:t>
            </w:r>
          </w:p>
          <w:p w14:paraId="66B18DDC" w14:textId="68026BB7" w:rsidR="00D52D11" w:rsidRDefault="00AA2DE5">
            <w:pPr>
              <w:rPr>
                <w:szCs w:val="16"/>
              </w:rPr>
            </w:pPr>
            <w:r>
              <w:rPr>
                <w:rFonts w:hint="eastAsia"/>
                <w:szCs w:val="16"/>
              </w:rPr>
              <w:t>・</w:t>
            </w:r>
            <w:r w:rsidRPr="00AA2DE5">
              <w:rPr>
                <w:rFonts w:hint="eastAsia"/>
                <w:szCs w:val="16"/>
              </w:rPr>
              <w:t>マネジメントの意義と課題について，ビジネスの適切な展開と関連付けて</w:t>
            </w:r>
            <w:r>
              <w:rPr>
                <w:rFonts w:hint="eastAsia"/>
                <w:szCs w:val="16"/>
              </w:rPr>
              <w:t>考えている。</w:t>
            </w:r>
          </w:p>
          <w:p w14:paraId="358E7BE3" w14:textId="6680614A" w:rsidR="00D52D11" w:rsidRDefault="00D52D11">
            <w:pPr>
              <w:rPr>
                <w:szCs w:val="16"/>
              </w:rPr>
            </w:pPr>
          </w:p>
          <w:p w14:paraId="66214300" w14:textId="77777777" w:rsidR="005065F8" w:rsidRPr="005065F8" w:rsidRDefault="005065F8">
            <w:pPr>
              <w:rPr>
                <w:szCs w:val="16"/>
              </w:rPr>
            </w:pPr>
          </w:p>
          <w:p w14:paraId="2375646E" w14:textId="3FC96D51" w:rsidR="00D52D11" w:rsidRDefault="007F0FB1" w:rsidP="007F0FB1">
            <w:pPr>
              <w:rPr>
                <w:szCs w:val="16"/>
              </w:rPr>
            </w:pPr>
            <w:r>
              <w:rPr>
                <w:rFonts w:hint="eastAsia"/>
                <w:szCs w:val="16"/>
              </w:rPr>
              <w:t>・</w:t>
            </w:r>
            <w:r w:rsidRPr="007F0FB1">
              <w:rPr>
                <w:rFonts w:hint="eastAsia"/>
                <w:szCs w:val="16"/>
              </w:rPr>
              <w:t>ビジネスにおけるマネジメントについて自ら学び，企業を取り巻く環境を踏まえ，マネジメントに主体的かつ協働的に取り組</w:t>
            </w:r>
            <w:r>
              <w:rPr>
                <w:rFonts w:hint="eastAsia"/>
                <w:szCs w:val="16"/>
              </w:rPr>
              <w:t>んでいる。</w:t>
            </w:r>
          </w:p>
          <w:p w14:paraId="0601A901" w14:textId="77777777" w:rsidR="00076819" w:rsidRDefault="001F36D9">
            <w:pPr>
              <w:rPr>
                <w:szCs w:val="16"/>
              </w:rPr>
            </w:pPr>
            <w:r>
              <w:rPr>
                <w:rFonts w:hint="eastAsia"/>
                <w:szCs w:val="16"/>
              </w:rPr>
              <w:t>・</w:t>
            </w:r>
            <w:r w:rsidRPr="001F36D9">
              <w:rPr>
                <w:rFonts w:hint="eastAsia"/>
                <w:szCs w:val="16"/>
              </w:rPr>
              <w:t>ビジネスの創造について理解</w:t>
            </w:r>
            <w:r>
              <w:rPr>
                <w:rFonts w:hint="eastAsia"/>
                <w:szCs w:val="16"/>
              </w:rPr>
              <w:t>している。</w:t>
            </w:r>
          </w:p>
          <w:p w14:paraId="5DC1DF8E" w14:textId="77777777" w:rsidR="001F36D9" w:rsidRDefault="001F36D9">
            <w:pPr>
              <w:rPr>
                <w:szCs w:val="16"/>
              </w:rPr>
            </w:pPr>
          </w:p>
          <w:p w14:paraId="33D9322F" w14:textId="507773AC" w:rsidR="001F36D9" w:rsidRPr="000F4F04" w:rsidRDefault="001F36D9">
            <w:pPr>
              <w:rPr>
                <w:szCs w:val="16"/>
              </w:rPr>
            </w:pPr>
            <w:r>
              <w:rPr>
                <w:rFonts w:hint="eastAsia"/>
                <w:szCs w:val="16"/>
              </w:rPr>
              <w:t>・</w:t>
            </w:r>
            <w:r w:rsidRPr="001F36D9">
              <w:rPr>
                <w:rFonts w:hint="eastAsia"/>
                <w:szCs w:val="16"/>
              </w:rPr>
              <w:t>実習に積極的に取り組</w:t>
            </w:r>
            <w:r>
              <w:rPr>
                <w:rFonts w:hint="eastAsia"/>
                <w:szCs w:val="16"/>
              </w:rPr>
              <w:t>んでいる。</w:t>
            </w:r>
          </w:p>
        </w:tc>
        <w:tc>
          <w:tcPr>
            <w:tcW w:w="420" w:type="dxa"/>
          </w:tcPr>
          <w:p w14:paraId="2E670C11" w14:textId="7AD20B33" w:rsidR="000F4F04" w:rsidRDefault="00820212">
            <w:pPr>
              <w:rPr>
                <w:szCs w:val="16"/>
              </w:rPr>
            </w:pPr>
            <w:r>
              <w:rPr>
                <w:rFonts w:hint="eastAsia"/>
                <w:szCs w:val="16"/>
              </w:rPr>
              <w:t>２</w:t>
            </w:r>
          </w:p>
          <w:p w14:paraId="6704AF1E" w14:textId="39BEFB06" w:rsidR="00820212" w:rsidRDefault="00820212">
            <w:pPr>
              <w:rPr>
                <w:szCs w:val="16"/>
              </w:rPr>
            </w:pPr>
          </w:p>
          <w:p w14:paraId="6EB0E8F2" w14:textId="13E58EF7" w:rsidR="00820212" w:rsidRDefault="00820212">
            <w:pPr>
              <w:rPr>
                <w:szCs w:val="16"/>
              </w:rPr>
            </w:pPr>
          </w:p>
          <w:p w14:paraId="68AA67BB" w14:textId="6C5A4E24" w:rsidR="00820212" w:rsidRDefault="00820212">
            <w:pPr>
              <w:rPr>
                <w:szCs w:val="16"/>
              </w:rPr>
            </w:pPr>
          </w:p>
          <w:p w14:paraId="5F74B9C8" w14:textId="1C080D7E" w:rsidR="00820212" w:rsidRDefault="00820212">
            <w:pPr>
              <w:rPr>
                <w:szCs w:val="16"/>
              </w:rPr>
            </w:pPr>
          </w:p>
          <w:p w14:paraId="7BFA5A76" w14:textId="77777777" w:rsidR="00820212" w:rsidRPr="000F4F04" w:rsidRDefault="00820212">
            <w:pPr>
              <w:rPr>
                <w:szCs w:val="16"/>
              </w:rPr>
            </w:pPr>
          </w:p>
          <w:p w14:paraId="4448A487" w14:textId="77777777" w:rsidR="000F4F04" w:rsidRDefault="00820212">
            <w:pPr>
              <w:rPr>
                <w:szCs w:val="16"/>
              </w:rPr>
            </w:pPr>
            <w:r>
              <w:rPr>
                <w:rFonts w:hint="eastAsia"/>
                <w:szCs w:val="16"/>
              </w:rPr>
              <w:t>10</w:t>
            </w:r>
          </w:p>
          <w:p w14:paraId="786781DC" w14:textId="77777777" w:rsidR="00820212" w:rsidRDefault="00820212">
            <w:pPr>
              <w:rPr>
                <w:szCs w:val="16"/>
              </w:rPr>
            </w:pPr>
          </w:p>
          <w:p w14:paraId="7C72A845" w14:textId="77777777" w:rsidR="00820212" w:rsidRDefault="00820212">
            <w:pPr>
              <w:rPr>
                <w:szCs w:val="16"/>
              </w:rPr>
            </w:pPr>
          </w:p>
          <w:p w14:paraId="1D644D92" w14:textId="77777777" w:rsidR="00820212" w:rsidRDefault="00820212">
            <w:pPr>
              <w:rPr>
                <w:szCs w:val="16"/>
              </w:rPr>
            </w:pPr>
          </w:p>
          <w:p w14:paraId="308EC118" w14:textId="77777777" w:rsidR="00820212" w:rsidRDefault="00820212">
            <w:pPr>
              <w:rPr>
                <w:szCs w:val="16"/>
              </w:rPr>
            </w:pPr>
          </w:p>
          <w:p w14:paraId="63B71CD6" w14:textId="77777777" w:rsidR="00820212" w:rsidRDefault="00820212">
            <w:pPr>
              <w:rPr>
                <w:szCs w:val="16"/>
              </w:rPr>
            </w:pPr>
          </w:p>
          <w:p w14:paraId="0684E140" w14:textId="77777777" w:rsidR="00820212" w:rsidRDefault="00820212">
            <w:pPr>
              <w:rPr>
                <w:szCs w:val="16"/>
              </w:rPr>
            </w:pPr>
          </w:p>
          <w:p w14:paraId="5767A1FA" w14:textId="77777777" w:rsidR="00820212" w:rsidRDefault="00820212">
            <w:pPr>
              <w:rPr>
                <w:szCs w:val="16"/>
              </w:rPr>
            </w:pPr>
          </w:p>
          <w:p w14:paraId="38FB8656" w14:textId="77777777" w:rsidR="00820212" w:rsidRDefault="00820212">
            <w:pPr>
              <w:rPr>
                <w:szCs w:val="16"/>
              </w:rPr>
            </w:pPr>
          </w:p>
          <w:p w14:paraId="2F26D333" w14:textId="77777777" w:rsidR="00820212" w:rsidRDefault="00820212">
            <w:pPr>
              <w:rPr>
                <w:szCs w:val="16"/>
              </w:rPr>
            </w:pPr>
          </w:p>
          <w:p w14:paraId="151F3FE1" w14:textId="77777777" w:rsidR="00820212" w:rsidRDefault="00820212">
            <w:pPr>
              <w:rPr>
                <w:szCs w:val="16"/>
              </w:rPr>
            </w:pPr>
          </w:p>
          <w:p w14:paraId="0957C934" w14:textId="77777777" w:rsidR="00820212" w:rsidRDefault="00820212">
            <w:pPr>
              <w:rPr>
                <w:szCs w:val="16"/>
              </w:rPr>
            </w:pPr>
          </w:p>
          <w:p w14:paraId="1AA36707" w14:textId="77777777" w:rsidR="00820212" w:rsidRDefault="00820212">
            <w:pPr>
              <w:rPr>
                <w:szCs w:val="16"/>
              </w:rPr>
            </w:pPr>
          </w:p>
          <w:p w14:paraId="612AE1BE" w14:textId="77777777" w:rsidR="00820212" w:rsidRDefault="00820212">
            <w:pPr>
              <w:rPr>
                <w:szCs w:val="16"/>
              </w:rPr>
            </w:pPr>
          </w:p>
          <w:p w14:paraId="4246BD98" w14:textId="09B43390" w:rsidR="00820212" w:rsidRPr="000F4F04" w:rsidRDefault="00820212">
            <w:pPr>
              <w:rPr>
                <w:szCs w:val="16"/>
              </w:rPr>
            </w:pPr>
          </w:p>
        </w:tc>
        <w:tc>
          <w:tcPr>
            <w:tcW w:w="420" w:type="dxa"/>
          </w:tcPr>
          <w:p w14:paraId="2EE44CC2" w14:textId="77777777" w:rsidR="000F4F04" w:rsidRPr="000F4F04" w:rsidRDefault="000F4F04">
            <w:pPr>
              <w:rPr>
                <w:szCs w:val="16"/>
              </w:rPr>
            </w:pPr>
          </w:p>
        </w:tc>
      </w:tr>
      <w:tr w:rsidR="000F4F04" w:rsidRPr="000F4F04" w14:paraId="7AEE23F0" w14:textId="77777777" w:rsidTr="00F96C40">
        <w:tc>
          <w:tcPr>
            <w:tcW w:w="421" w:type="dxa"/>
          </w:tcPr>
          <w:p w14:paraId="3FD7A9B7" w14:textId="77777777" w:rsidR="000F4F04" w:rsidRPr="000F4F04" w:rsidRDefault="000F4F04">
            <w:pPr>
              <w:rPr>
                <w:szCs w:val="16"/>
              </w:rPr>
            </w:pPr>
          </w:p>
        </w:tc>
        <w:tc>
          <w:tcPr>
            <w:tcW w:w="2323" w:type="dxa"/>
          </w:tcPr>
          <w:p w14:paraId="4F96AD31" w14:textId="77777777" w:rsidR="000F4F04" w:rsidRPr="000F4F04" w:rsidRDefault="000F4F04">
            <w:pPr>
              <w:rPr>
                <w:szCs w:val="16"/>
              </w:rPr>
            </w:pPr>
            <w:r>
              <w:rPr>
                <w:rFonts w:hint="eastAsia"/>
                <w:szCs w:val="16"/>
              </w:rPr>
              <w:t>中間考査</w:t>
            </w:r>
          </w:p>
        </w:tc>
        <w:tc>
          <w:tcPr>
            <w:tcW w:w="2323" w:type="dxa"/>
          </w:tcPr>
          <w:p w14:paraId="627F173A" w14:textId="0E02B003" w:rsidR="00F77E5E" w:rsidRPr="000F4F04" w:rsidRDefault="00C27DAB" w:rsidP="00F77E5E">
            <w:pPr>
              <w:rPr>
                <w:szCs w:val="16"/>
              </w:rPr>
            </w:pPr>
            <w:r>
              <w:rPr>
                <w:rFonts w:hint="eastAsia"/>
                <w:szCs w:val="16"/>
              </w:rPr>
              <w:t>教科書</w:t>
            </w:r>
            <w:r>
              <w:rPr>
                <w:rFonts w:hint="eastAsia"/>
                <w:szCs w:val="16"/>
              </w:rPr>
              <w:t>P</w:t>
            </w:r>
            <w:r w:rsidR="00B017FD">
              <w:rPr>
                <w:rFonts w:hint="eastAsia"/>
                <w:szCs w:val="16"/>
              </w:rPr>
              <w:t>6</w:t>
            </w:r>
            <w:r>
              <w:rPr>
                <w:rFonts w:hint="eastAsia"/>
                <w:szCs w:val="16"/>
              </w:rPr>
              <w:t>～</w:t>
            </w:r>
            <w:r w:rsidR="00B017FD">
              <w:rPr>
                <w:rFonts w:hint="eastAsia"/>
                <w:szCs w:val="16"/>
              </w:rPr>
              <w:t>49</w:t>
            </w:r>
            <w:r w:rsidR="00484326">
              <w:rPr>
                <w:rFonts w:hint="eastAsia"/>
                <w:szCs w:val="16"/>
              </w:rPr>
              <w:t xml:space="preserve">　</w:t>
            </w:r>
          </w:p>
        </w:tc>
        <w:tc>
          <w:tcPr>
            <w:tcW w:w="426" w:type="dxa"/>
          </w:tcPr>
          <w:p w14:paraId="40AAF186" w14:textId="77777777" w:rsidR="000F4F04" w:rsidRPr="000F4F04" w:rsidRDefault="000F4F04">
            <w:pPr>
              <w:rPr>
                <w:szCs w:val="16"/>
              </w:rPr>
            </w:pPr>
            <w:r w:rsidRPr="000F4F04">
              <w:rPr>
                <w:rFonts w:hint="eastAsia"/>
                <w:szCs w:val="16"/>
              </w:rPr>
              <w:t>○</w:t>
            </w:r>
          </w:p>
        </w:tc>
        <w:tc>
          <w:tcPr>
            <w:tcW w:w="426" w:type="dxa"/>
          </w:tcPr>
          <w:p w14:paraId="79007945" w14:textId="77777777" w:rsidR="000F4F04" w:rsidRPr="000F4F04" w:rsidRDefault="000F4F04">
            <w:pPr>
              <w:rPr>
                <w:szCs w:val="16"/>
              </w:rPr>
            </w:pPr>
          </w:p>
        </w:tc>
        <w:tc>
          <w:tcPr>
            <w:tcW w:w="396" w:type="dxa"/>
          </w:tcPr>
          <w:p w14:paraId="223932DF" w14:textId="77777777" w:rsidR="000F4F04" w:rsidRPr="000F4F04" w:rsidRDefault="000F4F04">
            <w:pPr>
              <w:rPr>
                <w:szCs w:val="16"/>
              </w:rPr>
            </w:pPr>
          </w:p>
        </w:tc>
        <w:tc>
          <w:tcPr>
            <w:tcW w:w="3340" w:type="dxa"/>
          </w:tcPr>
          <w:p w14:paraId="07615095" w14:textId="77777777" w:rsidR="000F4F04" w:rsidRPr="000F4F04" w:rsidRDefault="000F4F04">
            <w:pPr>
              <w:rPr>
                <w:szCs w:val="16"/>
              </w:rPr>
            </w:pPr>
          </w:p>
        </w:tc>
        <w:tc>
          <w:tcPr>
            <w:tcW w:w="420" w:type="dxa"/>
          </w:tcPr>
          <w:p w14:paraId="3B5D271E" w14:textId="1CAF07E5" w:rsidR="000F4F04" w:rsidRPr="000F4F04" w:rsidRDefault="005065F8">
            <w:pPr>
              <w:rPr>
                <w:szCs w:val="16"/>
              </w:rPr>
            </w:pPr>
            <w:r>
              <w:rPr>
                <w:szCs w:val="16"/>
              </w:rPr>
              <w:t>1</w:t>
            </w:r>
          </w:p>
        </w:tc>
        <w:tc>
          <w:tcPr>
            <w:tcW w:w="420" w:type="dxa"/>
          </w:tcPr>
          <w:p w14:paraId="7FB26C35" w14:textId="77777777" w:rsidR="000F4F04" w:rsidRPr="000F4F04" w:rsidRDefault="000F4F04">
            <w:pPr>
              <w:rPr>
                <w:szCs w:val="16"/>
              </w:rPr>
            </w:pPr>
          </w:p>
        </w:tc>
      </w:tr>
      <w:tr w:rsidR="00F77E5E" w:rsidRPr="000F4F04" w14:paraId="7FA8E914" w14:textId="77777777" w:rsidTr="00F77E5E">
        <w:tc>
          <w:tcPr>
            <w:tcW w:w="421" w:type="dxa"/>
          </w:tcPr>
          <w:p w14:paraId="1C1E5965" w14:textId="77777777" w:rsidR="00F77E5E" w:rsidRPr="000F4F04" w:rsidRDefault="00F77E5E" w:rsidP="00F96C40">
            <w:pPr>
              <w:rPr>
                <w:szCs w:val="16"/>
              </w:rPr>
            </w:pPr>
          </w:p>
        </w:tc>
        <w:tc>
          <w:tcPr>
            <w:tcW w:w="2323" w:type="dxa"/>
          </w:tcPr>
          <w:p w14:paraId="535842FE" w14:textId="77777777" w:rsidR="00F77E5E" w:rsidRPr="000F4F04" w:rsidRDefault="00F77E5E" w:rsidP="00F96C40">
            <w:pPr>
              <w:rPr>
                <w:szCs w:val="16"/>
              </w:rPr>
            </w:pPr>
          </w:p>
        </w:tc>
        <w:tc>
          <w:tcPr>
            <w:tcW w:w="2323" w:type="dxa"/>
          </w:tcPr>
          <w:p w14:paraId="7C0EF92A" w14:textId="77777777" w:rsidR="00F77E5E" w:rsidRPr="000F4F04" w:rsidRDefault="00F77E5E" w:rsidP="00F96C40">
            <w:pPr>
              <w:rPr>
                <w:szCs w:val="16"/>
              </w:rPr>
            </w:pPr>
            <w:r>
              <w:rPr>
                <w:rFonts w:hint="eastAsia"/>
                <w:szCs w:val="16"/>
              </w:rPr>
              <w:t>考査返却</w:t>
            </w:r>
          </w:p>
        </w:tc>
        <w:tc>
          <w:tcPr>
            <w:tcW w:w="426" w:type="dxa"/>
          </w:tcPr>
          <w:p w14:paraId="6579B9DD" w14:textId="77777777" w:rsidR="00F77E5E" w:rsidRPr="000F4F04" w:rsidRDefault="00F77E5E" w:rsidP="00F96C40">
            <w:pPr>
              <w:rPr>
                <w:szCs w:val="16"/>
              </w:rPr>
            </w:pPr>
            <w:r w:rsidRPr="000F4F04">
              <w:rPr>
                <w:rFonts w:hint="eastAsia"/>
                <w:szCs w:val="16"/>
              </w:rPr>
              <w:t>○</w:t>
            </w:r>
          </w:p>
        </w:tc>
        <w:tc>
          <w:tcPr>
            <w:tcW w:w="426" w:type="dxa"/>
          </w:tcPr>
          <w:p w14:paraId="09DC4C00" w14:textId="77777777" w:rsidR="00F77E5E" w:rsidRPr="000F4F04" w:rsidRDefault="00F77E5E" w:rsidP="00F96C40">
            <w:pPr>
              <w:rPr>
                <w:szCs w:val="16"/>
              </w:rPr>
            </w:pPr>
          </w:p>
        </w:tc>
        <w:tc>
          <w:tcPr>
            <w:tcW w:w="396" w:type="dxa"/>
          </w:tcPr>
          <w:p w14:paraId="635C4103" w14:textId="77777777" w:rsidR="00F77E5E" w:rsidRPr="000F4F04" w:rsidRDefault="00F77E5E" w:rsidP="00F96C40">
            <w:pPr>
              <w:rPr>
                <w:szCs w:val="16"/>
              </w:rPr>
            </w:pPr>
          </w:p>
        </w:tc>
        <w:tc>
          <w:tcPr>
            <w:tcW w:w="3340" w:type="dxa"/>
          </w:tcPr>
          <w:p w14:paraId="653705F3" w14:textId="77777777" w:rsidR="00F77E5E" w:rsidRPr="000F4F04" w:rsidRDefault="00F77E5E" w:rsidP="00F96C40">
            <w:pPr>
              <w:rPr>
                <w:szCs w:val="16"/>
              </w:rPr>
            </w:pPr>
          </w:p>
        </w:tc>
        <w:tc>
          <w:tcPr>
            <w:tcW w:w="420" w:type="dxa"/>
          </w:tcPr>
          <w:p w14:paraId="0AEC30C5" w14:textId="01CEA8D9" w:rsidR="00F77E5E" w:rsidRPr="000F4F04" w:rsidRDefault="005065F8" w:rsidP="00F96C40">
            <w:pPr>
              <w:rPr>
                <w:szCs w:val="16"/>
              </w:rPr>
            </w:pPr>
            <w:r>
              <w:rPr>
                <w:szCs w:val="16"/>
              </w:rPr>
              <w:t>1</w:t>
            </w:r>
          </w:p>
        </w:tc>
        <w:tc>
          <w:tcPr>
            <w:tcW w:w="420" w:type="dxa"/>
          </w:tcPr>
          <w:p w14:paraId="2217A1DA" w14:textId="77777777" w:rsidR="00F77E5E" w:rsidRPr="000F4F04" w:rsidRDefault="00F77E5E" w:rsidP="00F96C40">
            <w:pPr>
              <w:rPr>
                <w:szCs w:val="16"/>
              </w:rPr>
            </w:pPr>
          </w:p>
        </w:tc>
      </w:tr>
      <w:tr w:rsidR="001327FC" w:rsidRPr="000F4F04" w14:paraId="6388BBFF" w14:textId="77777777" w:rsidTr="007C79B3">
        <w:trPr>
          <w:trHeight w:val="4727"/>
        </w:trPr>
        <w:tc>
          <w:tcPr>
            <w:tcW w:w="421" w:type="dxa"/>
          </w:tcPr>
          <w:p w14:paraId="436CB1DB" w14:textId="77777777" w:rsidR="001327FC" w:rsidRPr="000F4F04" w:rsidRDefault="001327FC">
            <w:pPr>
              <w:rPr>
                <w:szCs w:val="16"/>
              </w:rPr>
            </w:pPr>
            <w:r w:rsidRPr="000F4F04">
              <w:rPr>
                <w:rFonts w:hint="eastAsia"/>
                <w:szCs w:val="16"/>
              </w:rPr>
              <w:t>６</w:t>
            </w:r>
          </w:p>
          <w:p w14:paraId="02BE995C" w14:textId="77777777" w:rsidR="001E5598" w:rsidRDefault="001E5598" w:rsidP="00F96C40">
            <w:pPr>
              <w:rPr>
                <w:szCs w:val="16"/>
              </w:rPr>
            </w:pPr>
          </w:p>
          <w:p w14:paraId="650E0190" w14:textId="77777777" w:rsidR="001E5598" w:rsidRDefault="001E5598" w:rsidP="00F96C40">
            <w:pPr>
              <w:rPr>
                <w:szCs w:val="16"/>
              </w:rPr>
            </w:pPr>
          </w:p>
          <w:p w14:paraId="4375D83F" w14:textId="77777777" w:rsidR="0006294E" w:rsidRDefault="0006294E" w:rsidP="00F96C40">
            <w:pPr>
              <w:rPr>
                <w:szCs w:val="16"/>
              </w:rPr>
            </w:pPr>
          </w:p>
          <w:p w14:paraId="1CE5A39A" w14:textId="1762C6EB" w:rsidR="001327FC" w:rsidRPr="000F4F04" w:rsidRDefault="001327FC" w:rsidP="00F96C40">
            <w:pPr>
              <w:rPr>
                <w:szCs w:val="16"/>
              </w:rPr>
            </w:pPr>
            <w:r w:rsidRPr="000F4F04">
              <w:rPr>
                <w:rFonts w:hint="eastAsia"/>
                <w:szCs w:val="16"/>
              </w:rPr>
              <w:t>７</w:t>
            </w:r>
          </w:p>
        </w:tc>
        <w:tc>
          <w:tcPr>
            <w:tcW w:w="2323" w:type="dxa"/>
          </w:tcPr>
          <w:p w14:paraId="531503FA" w14:textId="77777777" w:rsidR="001327FC" w:rsidRPr="001327FC" w:rsidRDefault="001327FC" w:rsidP="001327FC">
            <w:pPr>
              <w:rPr>
                <w:szCs w:val="16"/>
              </w:rPr>
            </w:pPr>
            <w:r w:rsidRPr="001327FC">
              <w:rPr>
                <w:rFonts w:hint="eastAsia"/>
                <w:szCs w:val="16"/>
              </w:rPr>
              <w:t>2</w:t>
            </w:r>
            <w:r w:rsidRPr="001327FC">
              <w:rPr>
                <w:rFonts w:hint="eastAsia"/>
                <w:szCs w:val="16"/>
              </w:rPr>
              <w:t>章</w:t>
            </w:r>
            <w:r w:rsidRPr="001327FC">
              <w:rPr>
                <w:rFonts w:hint="eastAsia"/>
                <w:szCs w:val="16"/>
              </w:rPr>
              <w:t xml:space="preserve"> </w:t>
            </w:r>
            <w:r w:rsidRPr="001327FC">
              <w:rPr>
                <w:rFonts w:hint="eastAsia"/>
                <w:szCs w:val="16"/>
              </w:rPr>
              <w:t>ビジネスの組織化</w:t>
            </w:r>
          </w:p>
          <w:p w14:paraId="68465D04" w14:textId="273044C6" w:rsidR="001327FC" w:rsidRPr="001327FC" w:rsidRDefault="001327FC" w:rsidP="001327FC">
            <w:pPr>
              <w:rPr>
                <w:szCs w:val="16"/>
              </w:rPr>
            </w:pPr>
            <w:r w:rsidRPr="001327FC">
              <w:rPr>
                <w:rFonts w:hint="eastAsia"/>
                <w:szCs w:val="16"/>
              </w:rPr>
              <w:t xml:space="preserve">1 </w:t>
            </w:r>
            <w:r w:rsidRPr="001327FC">
              <w:rPr>
                <w:rFonts w:hint="eastAsia"/>
                <w:szCs w:val="16"/>
              </w:rPr>
              <w:t>組織のマネジメント</w:t>
            </w:r>
            <w:r w:rsidR="00F03D80">
              <w:rPr>
                <w:rFonts w:hint="eastAsia"/>
                <w:szCs w:val="16"/>
              </w:rPr>
              <w:t>の意義</w:t>
            </w:r>
          </w:p>
          <w:p w14:paraId="687FCD2E" w14:textId="3B6B253E" w:rsidR="001327FC" w:rsidRPr="001327FC" w:rsidRDefault="001327FC" w:rsidP="001327FC">
            <w:pPr>
              <w:rPr>
                <w:szCs w:val="16"/>
              </w:rPr>
            </w:pPr>
            <w:r w:rsidRPr="001327FC">
              <w:rPr>
                <w:rFonts w:hint="eastAsia"/>
                <w:szCs w:val="16"/>
              </w:rPr>
              <w:t xml:space="preserve">2 </w:t>
            </w:r>
            <w:r w:rsidRPr="001327FC">
              <w:rPr>
                <w:rFonts w:hint="eastAsia"/>
                <w:szCs w:val="16"/>
              </w:rPr>
              <w:t>分業と調整</w:t>
            </w:r>
          </w:p>
          <w:p w14:paraId="5DDB47F2" w14:textId="1880A22E" w:rsidR="001327FC" w:rsidRPr="001327FC" w:rsidRDefault="001327FC" w:rsidP="001327FC">
            <w:pPr>
              <w:rPr>
                <w:szCs w:val="16"/>
              </w:rPr>
            </w:pPr>
            <w:r w:rsidRPr="001327FC">
              <w:rPr>
                <w:rFonts w:hint="eastAsia"/>
                <w:szCs w:val="16"/>
              </w:rPr>
              <w:t xml:space="preserve">3 </w:t>
            </w:r>
            <w:r w:rsidRPr="001327FC">
              <w:rPr>
                <w:rFonts w:hint="eastAsia"/>
                <w:szCs w:val="16"/>
              </w:rPr>
              <w:t>組織の設計</w:t>
            </w:r>
          </w:p>
          <w:p w14:paraId="7540AE26" w14:textId="19DA8359" w:rsidR="001327FC" w:rsidRPr="001327FC" w:rsidRDefault="001327FC" w:rsidP="001327FC">
            <w:pPr>
              <w:rPr>
                <w:szCs w:val="16"/>
              </w:rPr>
            </w:pPr>
            <w:r w:rsidRPr="001327FC">
              <w:rPr>
                <w:rFonts w:hint="eastAsia"/>
                <w:szCs w:val="16"/>
              </w:rPr>
              <w:t xml:space="preserve">4 </w:t>
            </w:r>
            <w:r w:rsidRPr="001327FC">
              <w:rPr>
                <w:rFonts w:hint="eastAsia"/>
                <w:szCs w:val="16"/>
              </w:rPr>
              <w:t>組織内部のマネジメント</w:t>
            </w:r>
          </w:p>
          <w:p w14:paraId="5509C5D1" w14:textId="6EEDAF7E" w:rsidR="001327FC" w:rsidRPr="001327FC" w:rsidRDefault="001327FC" w:rsidP="001327FC">
            <w:pPr>
              <w:rPr>
                <w:szCs w:val="16"/>
              </w:rPr>
            </w:pPr>
            <w:r w:rsidRPr="001327FC">
              <w:rPr>
                <w:rFonts w:hint="eastAsia"/>
                <w:szCs w:val="16"/>
              </w:rPr>
              <w:t xml:space="preserve">5 </w:t>
            </w:r>
            <w:r w:rsidRPr="001327FC">
              <w:rPr>
                <w:rFonts w:hint="eastAsia"/>
                <w:szCs w:val="16"/>
              </w:rPr>
              <w:t>取引関係のマネジメント</w:t>
            </w:r>
          </w:p>
          <w:p w14:paraId="381E92C4" w14:textId="77777777" w:rsidR="007C79B3" w:rsidRDefault="007C79B3" w:rsidP="001327FC">
            <w:pPr>
              <w:rPr>
                <w:szCs w:val="16"/>
              </w:rPr>
            </w:pPr>
          </w:p>
          <w:p w14:paraId="4C865B9A" w14:textId="77777777" w:rsidR="007C79B3" w:rsidRDefault="007C79B3" w:rsidP="001327FC">
            <w:pPr>
              <w:rPr>
                <w:szCs w:val="16"/>
              </w:rPr>
            </w:pPr>
          </w:p>
          <w:p w14:paraId="7685CE89" w14:textId="77777777" w:rsidR="007C79B3" w:rsidRDefault="007C79B3" w:rsidP="001327FC">
            <w:pPr>
              <w:rPr>
                <w:szCs w:val="16"/>
              </w:rPr>
            </w:pPr>
          </w:p>
          <w:p w14:paraId="797AF79E" w14:textId="77777777" w:rsidR="007C79B3" w:rsidRDefault="007C79B3" w:rsidP="001327FC">
            <w:pPr>
              <w:rPr>
                <w:szCs w:val="16"/>
              </w:rPr>
            </w:pPr>
          </w:p>
          <w:p w14:paraId="5911F00A" w14:textId="77777777" w:rsidR="007C79B3" w:rsidRDefault="007C79B3" w:rsidP="001327FC">
            <w:pPr>
              <w:rPr>
                <w:szCs w:val="16"/>
              </w:rPr>
            </w:pPr>
          </w:p>
          <w:p w14:paraId="4CC84487" w14:textId="77777777" w:rsidR="007C79B3" w:rsidRDefault="007C79B3" w:rsidP="001327FC">
            <w:pPr>
              <w:rPr>
                <w:szCs w:val="16"/>
              </w:rPr>
            </w:pPr>
          </w:p>
          <w:p w14:paraId="3DDEA04F" w14:textId="77777777" w:rsidR="007C79B3" w:rsidRDefault="007C79B3" w:rsidP="001327FC">
            <w:pPr>
              <w:rPr>
                <w:szCs w:val="16"/>
              </w:rPr>
            </w:pPr>
          </w:p>
          <w:p w14:paraId="6D980AA1" w14:textId="77777777" w:rsidR="007C79B3" w:rsidRDefault="007C79B3" w:rsidP="001327FC">
            <w:pPr>
              <w:rPr>
                <w:szCs w:val="16"/>
              </w:rPr>
            </w:pPr>
          </w:p>
          <w:p w14:paraId="72F6D0FE" w14:textId="119D63A8" w:rsidR="001327FC" w:rsidRDefault="001327FC" w:rsidP="001327FC">
            <w:pPr>
              <w:rPr>
                <w:szCs w:val="16"/>
              </w:rPr>
            </w:pPr>
            <w:r w:rsidRPr="001327FC">
              <w:rPr>
                <w:rFonts w:hint="eastAsia"/>
                <w:szCs w:val="16"/>
              </w:rPr>
              <w:t>確認問題</w:t>
            </w:r>
          </w:p>
          <w:p w14:paraId="5E04D329" w14:textId="77777777" w:rsidR="001F36D9" w:rsidRPr="001327FC" w:rsidRDefault="001F36D9" w:rsidP="001327FC">
            <w:pPr>
              <w:rPr>
                <w:szCs w:val="16"/>
              </w:rPr>
            </w:pPr>
          </w:p>
          <w:p w14:paraId="03230C6E" w14:textId="7D393E29" w:rsidR="001327FC" w:rsidRPr="000F4F04" w:rsidRDefault="001327FC" w:rsidP="007C79B3">
            <w:pPr>
              <w:rPr>
                <w:szCs w:val="16"/>
              </w:rPr>
            </w:pPr>
            <w:r w:rsidRPr="001327FC">
              <w:rPr>
                <w:rFonts w:hint="eastAsia"/>
                <w:szCs w:val="16"/>
              </w:rPr>
              <w:t>実習</w:t>
            </w:r>
            <w:r w:rsidRPr="001327FC">
              <w:rPr>
                <w:rFonts w:hint="eastAsia"/>
                <w:szCs w:val="16"/>
              </w:rPr>
              <w:t>3</w:t>
            </w:r>
            <w:r w:rsidR="005A4D35" w:rsidRPr="005A4D35">
              <w:rPr>
                <w:rFonts w:hint="eastAsia"/>
                <w:szCs w:val="16"/>
              </w:rPr>
              <w:t>組織を設計しよう</w:t>
            </w:r>
          </w:p>
        </w:tc>
        <w:tc>
          <w:tcPr>
            <w:tcW w:w="2323" w:type="dxa"/>
          </w:tcPr>
          <w:p w14:paraId="6FAF161E" w14:textId="414F5AFE" w:rsidR="001327FC" w:rsidRDefault="00BF5016" w:rsidP="00BF5016">
            <w:pPr>
              <w:ind w:firstLineChars="100" w:firstLine="160"/>
              <w:rPr>
                <w:szCs w:val="16"/>
              </w:rPr>
            </w:pPr>
            <w:r w:rsidRPr="00BF5016">
              <w:rPr>
                <w:rFonts w:hint="eastAsia"/>
                <w:szCs w:val="16"/>
              </w:rPr>
              <w:t>組織のマネジメントについて企業における事例と関連付けて理解する</w:t>
            </w:r>
            <w:r>
              <w:rPr>
                <w:rFonts w:hint="eastAsia"/>
                <w:szCs w:val="16"/>
              </w:rPr>
              <w:t>。</w:t>
            </w:r>
          </w:p>
          <w:p w14:paraId="662A49B5" w14:textId="510047E4" w:rsidR="00076819" w:rsidRDefault="005940F0" w:rsidP="005940F0">
            <w:pPr>
              <w:rPr>
                <w:szCs w:val="16"/>
              </w:rPr>
            </w:pPr>
            <w:r>
              <w:rPr>
                <w:rFonts w:hint="eastAsia"/>
                <w:szCs w:val="16"/>
              </w:rPr>
              <w:t xml:space="preserve">　</w:t>
            </w:r>
            <w:r w:rsidRPr="005940F0">
              <w:rPr>
                <w:rFonts w:hint="eastAsia"/>
                <w:szCs w:val="16"/>
              </w:rPr>
              <w:t>組織のマネジメントに関する課題を発見し，それを踏まえ，科学的な根拠に基づいて，組織の管理と活性化の方策を考案して実施し，評価・改善</w:t>
            </w:r>
            <w:r>
              <w:rPr>
                <w:rFonts w:hint="eastAsia"/>
                <w:szCs w:val="16"/>
              </w:rPr>
              <w:t>をおこなう。</w:t>
            </w:r>
          </w:p>
          <w:p w14:paraId="0612FACB" w14:textId="77777777" w:rsidR="001F36D9" w:rsidRDefault="005940F0" w:rsidP="001F36D9">
            <w:pPr>
              <w:rPr>
                <w:szCs w:val="16"/>
              </w:rPr>
            </w:pPr>
            <w:r>
              <w:rPr>
                <w:rFonts w:hint="eastAsia"/>
                <w:szCs w:val="16"/>
              </w:rPr>
              <w:t xml:space="preserve">　</w:t>
            </w:r>
            <w:r w:rsidRPr="005940F0">
              <w:rPr>
                <w:rFonts w:hint="eastAsia"/>
                <w:szCs w:val="16"/>
              </w:rPr>
              <w:t>組織のマネジメントについて自ら学び，組織の一員として組織の適切な管理と活性化に</w:t>
            </w:r>
            <w:r>
              <w:rPr>
                <w:rFonts w:hint="eastAsia"/>
                <w:szCs w:val="16"/>
              </w:rPr>
              <w:t>ついて，他者と</w:t>
            </w:r>
            <w:r w:rsidRPr="005940F0">
              <w:rPr>
                <w:rFonts w:hint="eastAsia"/>
                <w:szCs w:val="16"/>
              </w:rPr>
              <w:t>協働</w:t>
            </w:r>
            <w:r>
              <w:rPr>
                <w:rFonts w:hint="eastAsia"/>
                <w:szCs w:val="16"/>
              </w:rPr>
              <w:t>する力を身に付ける。</w:t>
            </w:r>
          </w:p>
          <w:p w14:paraId="5B31F7D4" w14:textId="02D617C2" w:rsidR="001F36D9" w:rsidRPr="001F36D9" w:rsidRDefault="001F36D9" w:rsidP="001F36D9">
            <w:pPr>
              <w:ind w:firstLineChars="100" w:firstLine="160"/>
              <w:rPr>
                <w:szCs w:val="16"/>
              </w:rPr>
            </w:pPr>
            <w:r w:rsidRPr="001F36D9">
              <w:rPr>
                <w:rFonts w:hint="eastAsia"/>
                <w:szCs w:val="16"/>
              </w:rPr>
              <w:t>ビジネスの</w:t>
            </w:r>
            <w:r>
              <w:rPr>
                <w:rFonts w:hint="eastAsia"/>
                <w:szCs w:val="16"/>
              </w:rPr>
              <w:t>組織化</w:t>
            </w:r>
            <w:r w:rsidRPr="001F36D9">
              <w:rPr>
                <w:rFonts w:hint="eastAsia"/>
                <w:szCs w:val="16"/>
              </w:rPr>
              <w:t>について理解する。</w:t>
            </w:r>
          </w:p>
          <w:p w14:paraId="27483524" w14:textId="26FD6FCF" w:rsidR="00076819" w:rsidRPr="000F4F04" w:rsidRDefault="001F36D9" w:rsidP="001F36D9">
            <w:pPr>
              <w:rPr>
                <w:szCs w:val="16"/>
              </w:rPr>
            </w:pPr>
            <w:r w:rsidRPr="001F36D9">
              <w:rPr>
                <w:rFonts w:hint="eastAsia"/>
                <w:szCs w:val="16"/>
              </w:rPr>
              <w:t xml:space="preserve">　実習に積極的に取り組む。</w:t>
            </w:r>
          </w:p>
        </w:tc>
        <w:tc>
          <w:tcPr>
            <w:tcW w:w="426" w:type="dxa"/>
          </w:tcPr>
          <w:p w14:paraId="7568D8B5" w14:textId="1CBC3E88" w:rsidR="001327FC" w:rsidRDefault="005940F0">
            <w:pPr>
              <w:rPr>
                <w:szCs w:val="16"/>
              </w:rPr>
            </w:pPr>
            <w:r>
              <w:rPr>
                <w:rFonts w:hint="eastAsia"/>
                <w:szCs w:val="16"/>
              </w:rPr>
              <w:t>〇</w:t>
            </w:r>
          </w:p>
          <w:p w14:paraId="2ACC937A" w14:textId="77777777" w:rsidR="00076819" w:rsidRDefault="00076819">
            <w:pPr>
              <w:rPr>
                <w:szCs w:val="16"/>
              </w:rPr>
            </w:pPr>
          </w:p>
          <w:p w14:paraId="60D786A1" w14:textId="77777777" w:rsidR="00076819" w:rsidRDefault="00076819">
            <w:pPr>
              <w:rPr>
                <w:szCs w:val="16"/>
              </w:rPr>
            </w:pPr>
          </w:p>
          <w:p w14:paraId="1A289DE2" w14:textId="77777777" w:rsidR="00076819" w:rsidRDefault="00076819">
            <w:pPr>
              <w:rPr>
                <w:szCs w:val="16"/>
              </w:rPr>
            </w:pPr>
          </w:p>
          <w:p w14:paraId="0E88041F" w14:textId="77777777" w:rsidR="00076819" w:rsidRDefault="00076819">
            <w:pPr>
              <w:rPr>
                <w:szCs w:val="16"/>
              </w:rPr>
            </w:pPr>
          </w:p>
          <w:p w14:paraId="52D52560" w14:textId="77777777" w:rsidR="00076819" w:rsidRDefault="00076819">
            <w:pPr>
              <w:rPr>
                <w:szCs w:val="16"/>
              </w:rPr>
            </w:pPr>
          </w:p>
          <w:p w14:paraId="00A5AB63" w14:textId="77777777" w:rsidR="00076819" w:rsidRDefault="00076819">
            <w:pPr>
              <w:rPr>
                <w:szCs w:val="16"/>
              </w:rPr>
            </w:pPr>
          </w:p>
          <w:p w14:paraId="72001AA0" w14:textId="77777777" w:rsidR="00076819" w:rsidRDefault="00076819">
            <w:pPr>
              <w:rPr>
                <w:szCs w:val="16"/>
              </w:rPr>
            </w:pPr>
          </w:p>
          <w:p w14:paraId="6D837FF0" w14:textId="77777777" w:rsidR="00076819" w:rsidRDefault="00076819">
            <w:pPr>
              <w:rPr>
                <w:szCs w:val="16"/>
              </w:rPr>
            </w:pPr>
          </w:p>
          <w:p w14:paraId="0DBA57BE" w14:textId="77777777" w:rsidR="00076819" w:rsidRDefault="00076819">
            <w:pPr>
              <w:rPr>
                <w:szCs w:val="16"/>
              </w:rPr>
            </w:pPr>
          </w:p>
          <w:p w14:paraId="59CCD829" w14:textId="77777777" w:rsidR="00076819" w:rsidRDefault="00076819">
            <w:pPr>
              <w:rPr>
                <w:szCs w:val="16"/>
              </w:rPr>
            </w:pPr>
          </w:p>
          <w:p w14:paraId="29332EE9" w14:textId="77777777" w:rsidR="00076819" w:rsidRDefault="00076819">
            <w:pPr>
              <w:rPr>
                <w:szCs w:val="16"/>
              </w:rPr>
            </w:pPr>
          </w:p>
          <w:p w14:paraId="01C311C1" w14:textId="77777777" w:rsidR="00076819" w:rsidRDefault="00076819">
            <w:pPr>
              <w:rPr>
                <w:szCs w:val="16"/>
              </w:rPr>
            </w:pPr>
          </w:p>
          <w:p w14:paraId="2B48469C" w14:textId="77777777" w:rsidR="00076819" w:rsidRDefault="00076819">
            <w:pPr>
              <w:rPr>
                <w:szCs w:val="16"/>
              </w:rPr>
            </w:pPr>
          </w:p>
          <w:p w14:paraId="07127A4E" w14:textId="77777777" w:rsidR="001F36D9" w:rsidRDefault="001F36D9">
            <w:pPr>
              <w:rPr>
                <w:szCs w:val="16"/>
              </w:rPr>
            </w:pPr>
            <w:r>
              <w:rPr>
                <w:rFonts w:hint="eastAsia"/>
                <w:szCs w:val="16"/>
              </w:rPr>
              <w:t>〇</w:t>
            </w:r>
          </w:p>
          <w:p w14:paraId="4C10DE6B" w14:textId="77777777" w:rsidR="001F36D9" w:rsidRDefault="001F36D9">
            <w:pPr>
              <w:rPr>
                <w:szCs w:val="16"/>
              </w:rPr>
            </w:pPr>
          </w:p>
          <w:p w14:paraId="5655FD5F" w14:textId="6AEAC83E" w:rsidR="001F36D9" w:rsidRPr="000F4F04" w:rsidRDefault="001F36D9">
            <w:pPr>
              <w:rPr>
                <w:szCs w:val="16"/>
              </w:rPr>
            </w:pPr>
          </w:p>
        </w:tc>
        <w:tc>
          <w:tcPr>
            <w:tcW w:w="426" w:type="dxa"/>
          </w:tcPr>
          <w:p w14:paraId="015F0B9C" w14:textId="77777777" w:rsidR="001327FC" w:rsidRDefault="001327FC">
            <w:pPr>
              <w:rPr>
                <w:szCs w:val="16"/>
              </w:rPr>
            </w:pPr>
          </w:p>
          <w:p w14:paraId="45A52D53" w14:textId="77777777" w:rsidR="00076819" w:rsidRDefault="00076819">
            <w:pPr>
              <w:rPr>
                <w:szCs w:val="16"/>
              </w:rPr>
            </w:pPr>
          </w:p>
          <w:p w14:paraId="661F3318" w14:textId="77777777" w:rsidR="00076819" w:rsidRDefault="00076819">
            <w:pPr>
              <w:rPr>
                <w:szCs w:val="16"/>
              </w:rPr>
            </w:pPr>
          </w:p>
          <w:p w14:paraId="266FA623" w14:textId="2B626629" w:rsidR="00076819" w:rsidRDefault="005940F0">
            <w:pPr>
              <w:rPr>
                <w:szCs w:val="16"/>
              </w:rPr>
            </w:pPr>
            <w:r>
              <w:rPr>
                <w:rFonts w:hint="eastAsia"/>
                <w:szCs w:val="16"/>
              </w:rPr>
              <w:t>〇</w:t>
            </w:r>
          </w:p>
          <w:p w14:paraId="153CEA1B" w14:textId="77777777" w:rsidR="00076819" w:rsidRDefault="00076819">
            <w:pPr>
              <w:rPr>
                <w:szCs w:val="16"/>
              </w:rPr>
            </w:pPr>
          </w:p>
          <w:p w14:paraId="2A2247EA" w14:textId="77777777" w:rsidR="00076819" w:rsidRDefault="00076819">
            <w:pPr>
              <w:rPr>
                <w:szCs w:val="16"/>
              </w:rPr>
            </w:pPr>
          </w:p>
          <w:p w14:paraId="72A66E85" w14:textId="77777777" w:rsidR="00076819" w:rsidRDefault="00076819">
            <w:pPr>
              <w:rPr>
                <w:szCs w:val="16"/>
              </w:rPr>
            </w:pPr>
          </w:p>
          <w:p w14:paraId="4FEE9B35" w14:textId="77777777" w:rsidR="00076819" w:rsidRDefault="00076819">
            <w:pPr>
              <w:rPr>
                <w:szCs w:val="16"/>
              </w:rPr>
            </w:pPr>
          </w:p>
          <w:p w14:paraId="17B4DA53" w14:textId="77777777" w:rsidR="00076819" w:rsidRDefault="00076819">
            <w:pPr>
              <w:rPr>
                <w:szCs w:val="16"/>
              </w:rPr>
            </w:pPr>
          </w:p>
          <w:p w14:paraId="77F6814F" w14:textId="77777777" w:rsidR="00076819" w:rsidRDefault="00076819">
            <w:pPr>
              <w:rPr>
                <w:szCs w:val="16"/>
              </w:rPr>
            </w:pPr>
          </w:p>
          <w:p w14:paraId="10B2EBCE" w14:textId="77777777" w:rsidR="00076819" w:rsidRDefault="00076819">
            <w:pPr>
              <w:rPr>
                <w:szCs w:val="16"/>
              </w:rPr>
            </w:pPr>
          </w:p>
          <w:p w14:paraId="7B69F208" w14:textId="77777777" w:rsidR="00076819" w:rsidRDefault="00076819">
            <w:pPr>
              <w:rPr>
                <w:szCs w:val="16"/>
              </w:rPr>
            </w:pPr>
          </w:p>
          <w:p w14:paraId="363FF15F" w14:textId="77777777" w:rsidR="00076819" w:rsidRDefault="00076819">
            <w:pPr>
              <w:rPr>
                <w:szCs w:val="16"/>
              </w:rPr>
            </w:pPr>
          </w:p>
          <w:p w14:paraId="44D0AD05" w14:textId="77777777" w:rsidR="00076819" w:rsidRDefault="00076819">
            <w:pPr>
              <w:rPr>
                <w:szCs w:val="16"/>
              </w:rPr>
            </w:pPr>
          </w:p>
          <w:p w14:paraId="1F5A5D53" w14:textId="77777777" w:rsidR="001F36D9" w:rsidRDefault="001F36D9">
            <w:pPr>
              <w:rPr>
                <w:szCs w:val="16"/>
              </w:rPr>
            </w:pPr>
          </w:p>
          <w:p w14:paraId="69284AB9" w14:textId="77777777" w:rsidR="001F36D9" w:rsidRDefault="001F36D9">
            <w:pPr>
              <w:rPr>
                <w:szCs w:val="16"/>
              </w:rPr>
            </w:pPr>
          </w:p>
          <w:p w14:paraId="2C3BE180" w14:textId="68BB0128" w:rsidR="001F36D9" w:rsidRPr="000F4F04" w:rsidRDefault="001F36D9">
            <w:pPr>
              <w:rPr>
                <w:szCs w:val="16"/>
              </w:rPr>
            </w:pPr>
          </w:p>
        </w:tc>
        <w:tc>
          <w:tcPr>
            <w:tcW w:w="396" w:type="dxa"/>
          </w:tcPr>
          <w:p w14:paraId="0DB736B6" w14:textId="77777777" w:rsidR="001327FC" w:rsidRDefault="001327FC">
            <w:pPr>
              <w:rPr>
                <w:szCs w:val="16"/>
              </w:rPr>
            </w:pPr>
          </w:p>
          <w:p w14:paraId="3B367E4B" w14:textId="77777777" w:rsidR="00076819" w:rsidRDefault="00076819">
            <w:pPr>
              <w:rPr>
                <w:szCs w:val="16"/>
              </w:rPr>
            </w:pPr>
          </w:p>
          <w:p w14:paraId="4151436E" w14:textId="77777777" w:rsidR="00076819" w:rsidRDefault="00076819">
            <w:pPr>
              <w:rPr>
                <w:szCs w:val="16"/>
              </w:rPr>
            </w:pPr>
          </w:p>
          <w:p w14:paraId="1573921A" w14:textId="78F5FF3E" w:rsidR="00076819" w:rsidRDefault="00076819">
            <w:pPr>
              <w:rPr>
                <w:szCs w:val="16"/>
              </w:rPr>
            </w:pPr>
          </w:p>
          <w:p w14:paraId="01405309" w14:textId="77777777" w:rsidR="00076819" w:rsidRDefault="00076819">
            <w:pPr>
              <w:rPr>
                <w:szCs w:val="16"/>
              </w:rPr>
            </w:pPr>
          </w:p>
          <w:p w14:paraId="6D26FD49" w14:textId="77777777" w:rsidR="00076819" w:rsidRDefault="00076819">
            <w:pPr>
              <w:rPr>
                <w:szCs w:val="16"/>
              </w:rPr>
            </w:pPr>
          </w:p>
          <w:p w14:paraId="402C8C7D" w14:textId="77777777" w:rsidR="00076819" w:rsidRDefault="00076819">
            <w:pPr>
              <w:rPr>
                <w:szCs w:val="16"/>
              </w:rPr>
            </w:pPr>
          </w:p>
          <w:p w14:paraId="61598688" w14:textId="77777777" w:rsidR="00076819" w:rsidRDefault="00076819">
            <w:pPr>
              <w:rPr>
                <w:szCs w:val="16"/>
              </w:rPr>
            </w:pPr>
          </w:p>
          <w:p w14:paraId="6750B9FA" w14:textId="77777777" w:rsidR="00076819" w:rsidRDefault="00076819">
            <w:pPr>
              <w:rPr>
                <w:szCs w:val="16"/>
              </w:rPr>
            </w:pPr>
          </w:p>
          <w:p w14:paraId="3656E71F" w14:textId="0A1CB442" w:rsidR="00076819" w:rsidRDefault="005940F0">
            <w:pPr>
              <w:rPr>
                <w:szCs w:val="16"/>
              </w:rPr>
            </w:pPr>
            <w:r>
              <w:rPr>
                <w:rFonts w:hint="eastAsia"/>
                <w:szCs w:val="16"/>
              </w:rPr>
              <w:t>〇</w:t>
            </w:r>
          </w:p>
          <w:p w14:paraId="35039982" w14:textId="77777777" w:rsidR="00076819" w:rsidRDefault="00076819">
            <w:pPr>
              <w:rPr>
                <w:szCs w:val="16"/>
              </w:rPr>
            </w:pPr>
          </w:p>
          <w:p w14:paraId="2D3DAD80" w14:textId="77777777" w:rsidR="00076819" w:rsidRDefault="00076819">
            <w:pPr>
              <w:rPr>
                <w:szCs w:val="16"/>
              </w:rPr>
            </w:pPr>
          </w:p>
          <w:p w14:paraId="578B7E5B" w14:textId="77777777" w:rsidR="00076819" w:rsidRDefault="00076819">
            <w:pPr>
              <w:rPr>
                <w:szCs w:val="16"/>
              </w:rPr>
            </w:pPr>
          </w:p>
          <w:p w14:paraId="10925A8C" w14:textId="77777777" w:rsidR="00076819" w:rsidRDefault="00076819">
            <w:pPr>
              <w:rPr>
                <w:szCs w:val="16"/>
              </w:rPr>
            </w:pPr>
          </w:p>
          <w:p w14:paraId="2BCF518E" w14:textId="77777777" w:rsidR="001F36D9" w:rsidRDefault="001F36D9">
            <w:pPr>
              <w:rPr>
                <w:szCs w:val="16"/>
              </w:rPr>
            </w:pPr>
          </w:p>
          <w:p w14:paraId="665C728D" w14:textId="77777777" w:rsidR="001F36D9" w:rsidRDefault="001F36D9">
            <w:pPr>
              <w:rPr>
                <w:szCs w:val="16"/>
              </w:rPr>
            </w:pPr>
          </w:p>
          <w:p w14:paraId="390B268C" w14:textId="305BBD2D" w:rsidR="001F36D9" w:rsidRPr="000F4F04" w:rsidRDefault="001F36D9">
            <w:pPr>
              <w:rPr>
                <w:szCs w:val="16"/>
              </w:rPr>
            </w:pPr>
            <w:r>
              <w:rPr>
                <w:rFonts w:hint="eastAsia"/>
                <w:szCs w:val="16"/>
              </w:rPr>
              <w:t>〇</w:t>
            </w:r>
          </w:p>
        </w:tc>
        <w:tc>
          <w:tcPr>
            <w:tcW w:w="3340" w:type="dxa"/>
          </w:tcPr>
          <w:p w14:paraId="6CDB9447" w14:textId="77777777" w:rsidR="00076819" w:rsidRDefault="00BF5016" w:rsidP="009B5EBF">
            <w:pPr>
              <w:rPr>
                <w:szCs w:val="16"/>
              </w:rPr>
            </w:pPr>
            <w:r>
              <w:rPr>
                <w:rFonts w:hint="eastAsia"/>
                <w:szCs w:val="16"/>
              </w:rPr>
              <w:t>・</w:t>
            </w:r>
            <w:r w:rsidRPr="00BF5016">
              <w:rPr>
                <w:rFonts w:hint="eastAsia"/>
                <w:szCs w:val="16"/>
              </w:rPr>
              <w:t>組織のマネジメントについて企業における事例と関連付けて理解</w:t>
            </w:r>
            <w:r>
              <w:rPr>
                <w:rFonts w:hint="eastAsia"/>
                <w:szCs w:val="16"/>
              </w:rPr>
              <w:t>している。</w:t>
            </w:r>
          </w:p>
          <w:p w14:paraId="74B21E73" w14:textId="77777777" w:rsidR="005940F0" w:rsidRDefault="005940F0" w:rsidP="009B5EBF">
            <w:pPr>
              <w:rPr>
                <w:szCs w:val="16"/>
              </w:rPr>
            </w:pPr>
          </w:p>
          <w:p w14:paraId="0DADC8D0" w14:textId="77777777" w:rsidR="005940F0" w:rsidRDefault="005940F0" w:rsidP="005940F0">
            <w:pPr>
              <w:rPr>
                <w:szCs w:val="16"/>
              </w:rPr>
            </w:pPr>
            <w:r>
              <w:rPr>
                <w:rFonts w:hint="eastAsia"/>
                <w:szCs w:val="16"/>
              </w:rPr>
              <w:t>・</w:t>
            </w:r>
            <w:r w:rsidRPr="005940F0">
              <w:rPr>
                <w:rFonts w:hint="eastAsia"/>
                <w:szCs w:val="16"/>
              </w:rPr>
              <w:t>組織のマネジメントに関する課題を発見し，それを踏まえ，科学的な根拠に基づいて，組織の管理と活性化の方策を考案して実施し，評価・改善</w:t>
            </w:r>
            <w:r>
              <w:rPr>
                <w:rFonts w:hint="eastAsia"/>
                <w:szCs w:val="16"/>
              </w:rPr>
              <w:t>をおこなっている。</w:t>
            </w:r>
          </w:p>
          <w:p w14:paraId="412F256A" w14:textId="77777777" w:rsidR="0006294E" w:rsidRDefault="0006294E" w:rsidP="005940F0">
            <w:pPr>
              <w:rPr>
                <w:szCs w:val="16"/>
              </w:rPr>
            </w:pPr>
          </w:p>
          <w:p w14:paraId="4FA222AF" w14:textId="77777777" w:rsidR="0006294E" w:rsidRDefault="0006294E" w:rsidP="005940F0">
            <w:pPr>
              <w:rPr>
                <w:szCs w:val="16"/>
              </w:rPr>
            </w:pPr>
          </w:p>
          <w:p w14:paraId="408C9C52" w14:textId="77777777" w:rsidR="0006294E" w:rsidRDefault="0006294E" w:rsidP="0006294E">
            <w:pPr>
              <w:rPr>
                <w:szCs w:val="16"/>
              </w:rPr>
            </w:pPr>
            <w:r>
              <w:rPr>
                <w:rFonts w:hint="eastAsia"/>
                <w:szCs w:val="16"/>
              </w:rPr>
              <w:t>・</w:t>
            </w:r>
            <w:r w:rsidRPr="0006294E">
              <w:rPr>
                <w:rFonts w:hint="eastAsia"/>
                <w:szCs w:val="16"/>
              </w:rPr>
              <w:t>組織のマネジメントについて自ら学び，組織の一員として組織の適切な管理と活性化に主体的かつ協働的に取り組</w:t>
            </w:r>
            <w:r>
              <w:rPr>
                <w:rFonts w:hint="eastAsia"/>
                <w:szCs w:val="16"/>
              </w:rPr>
              <w:t>んでいる。</w:t>
            </w:r>
          </w:p>
          <w:p w14:paraId="1197D351" w14:textId="77777777" w:rsidR="00CE5429" w:rsidRDefault="00CE5429" w:rsidP="0006294E">
            <w:pPr>
              <w:rPr>
                <w:szCs w:val="16"/>
              </w:rPr>
            </w:pPr>
          </w:p>
          <w:p w14:paraId="77E64DB9" w14:textId="77777777" w:rsidR="00CE5429" w:rsidRDefault="00CE5429" w:rsidP="0006294E">
            <w:pPr>
              <w:rPr>
                <w:szCs w:val="16"/>
              </w:rPr>
            </w:pPr>
          </w:p>
          <w:p w14:paraId="1D1B9F64" w14:textId="0F6B9035" w:rsidR="00CE5429" w:rsidRDefault="00CE5429" w:rsidP="00CE5429">
            <w:pPr>
              <w:rPr>
                <w:szCs w:val="16"/>
              </w:rPr>
            </w:pPr>
            <w:r>
              <w:rPr>
                <w:rFonts w:hint="eastAsia"/>
                <w:szCs w:val="16"/>
              </w:rPr>
              <w:t>・</w:t>
            </w:r>
            <w:r w:rsidRPr="00CE5429">
              <w:rPr>
                <w:rFonts w:hint="eastAsia"/>
                <w:szCs w:val="16"/>
              </w:rPr>
              <w:t>ビジネスの組織化について理解</w:t>
            </w:r>
            <w:r>
              <w:rPr>
                <w:rFonts w:hint="eastAsia"/>
                <w:szCs w:val="16"/>
              </w:rPr>
              <w:t>している</w:t>
            </w:r>
            <w:r w:rsidRPr="00CE5429">
              <w:rPr>
                <w:rFonts w:hint="eastAsia"/>
                <w:szCs w:val="16"/>
              </w:rPr>
              <w:t>。</w:t>
            </w:r>
          </w:p>
          <w:p w14:paraId="2C8808BD" w14:textId="77777777" w:rsidR="00CE5429" w:rsidRPr="00CE5429" w:rsidRDefault="00CE5429" w:rsidP="00CE5429">
            <w:pPr>
              <w:rPr>
                <w:szCs w:val="16"/>
              </w:rPr>
            </w:pPr>
          </w:p>
          <w:p w14:paraId="70870401" w14:textId="156AF7F7" w:rsidR="00CE5429" w:rsidRPr="000F4F04" w:rsidRDefault="00CE5429" w:rsidP="00CE5429">
            <w:pPr>
              <w:rPr>
                <w:szCs w:val="16"/>
              </w:rPr>
            </w:pPr>
            <w:r>
              <w:rPr>
                <w:rFonts w:hint="eastAsia"/>
                <w:szCs w:val="16"/>
              </w:rPr>
              <w:t>・</w:t>
            </w:r>
            <w:r w:rsidRPr="00CE5429">
              <w:rPr>
                <w:rFonts w:hint="eastAsia"/>
                <w:szCs w:val="16"/>
              </w:rPr>
              <w:t>実習に積極的に取り組</w:t>
            </w:r>
            <w:r>
              <w:rPr>
                <w:rFonts w:hint="eastAsia"/>
                <w:szCs w:val="16"/>
              </w:rPr>
              <w:t>んでいる</w:t>
            </w:r>
            <w:r w:rsidRPr="00CE5429">
              <w:rPr>
                <w:rFonts w:hint="eastAsia"/>
                <w:szCs w:val="16"/>
              </w:rPr>
              <w:t>。</w:t>
            </w:r>
          </w:p>
        </w:tc>
        <w:tc>
          <w:tcPr>
            <w:tcW w:w="420" w:type="dxa"/>
          </w:tcPr>
          <w:p w14:paraId="379A9492" w14:textId="77777777" w:rsidR="001327FC" w:rsidRDefault="00820212">
            <w:pPr>
              <w:rPr>
                <w:szCs w:val="16"/>
              </w:rPr>
            </w:pPr>
            <w:r>
              <w:rPr>
                <w:rFonts w:hint="eastAsia"/>
                <w:szCs w:val="16"/>
              </w:rPr>
              <w:t>12</w:t>
            </w:r>
          </w:p>
          <w:p w14:paraId="4FD9C8A1" w14:textId="77777777" w:rsidR="00820212" w:rsidRDefault="00820212">
            <w:pPr>
              <w:rPr>
                <w:szCs w:val="16"/>
              </w:rPr>
            </w:pPr>
          </w:p>
          <w:p w14:paraId="26EB6675" w14:textId="77777777" w:rsidR="00820212" w:rsidRDefault="00820212">
            <w:pPr>
              <w:rPr>
                <w:szCs w:val="16"/>
              </w:rPr>
            </w:pPr>
          </w:p>
          <w:p w14:paraId="6824906B" w14:textId="77777777" w:rsidR="00820212" w:rsidRDefault="00820212">
            <w:pPr>
              <w:rPr>
                <w:szCs w:val="16"/>
              </w:rPr>
            </w:pPr>
          </w:p>
          <w:p w14:paraId="74679D0F" w14:textId="77777777" w:rsidR="00820212" w:rsidRDefault="00820212">
            <w:pPr>
              <w:rPr>
                <w:szCs w:val="16"/>
              </w:rPr>
            </w:pPr>
          </w:p>
          <w:p w14:paraId="375062D1" w14:textId="77777777" w:rsidR="00820212" w:rsidRDefault="00820212">
            <w:pPr>
              <w:rPr>
                <w:szCs w:val="16"/>
              </w:rPr>
            </w:pPr>
          </w:p>
          <w:p w14:paraId="6B9632D0" w14:textId="77777777" w:rsidR="00820212" w:rsidRDefault="00820212">
            <w:pPr>
              <w:rPr>
                <w:szCs w:val="16"/>
              </w:rPr>
            </w:pPr>
          </w:p>
          <w:p w14:paraId="32C82E04" w14:textId="77777777" w:rsidR="00820212" w:rsidRDefault="00820212">
            <w:pPr>
              <w:rPr>
                <w:szCs w:val="16"/>
              </w:rPr>
            </w:pPr>
          </w:p>
          <w:p w14:paraId="6951725D" w14:textId="77777777" w:rsidR="00820212" w:rsidRDefault="00820212">
            <w:pPr>
              <w:rPr>
                <w:szCs w:val="16"/>
              </w:rPr>
            </w:pPr>
          </w:p>
          <w:p w14:paraId="51D7647F" w14:textId="77777777" w:rsidR="00820212" w:rsidRDefault="00820212">
            <w:pPr>
              <w:rPr>
                <w:szCs w:val="16"/>
              </w:rPr>
            </w:pPr>
          </w:p>
          <w:p w14:paraId="172C6651" w14:textId="77777777" w:rsidR="00820212" w:rsidRDefault="00820212">
            <w:pPr>
              <w:rPr>
                <w:szCs w:val="16"/>
              </w:rPr>
            </w:pPr>
          </w:p>
          <w:p w14:paraId="3A8FD0A3" w14:textId="77777777" w:rsidR="00820212" w:rsidRDefault="00820212">
            <w:pPr>
              <w:rPr>
                <w:szCs w:val="16"/>
              </w:rPr>
            </w:pPr>
          </w:p>
          <w:p w14:paraId="55AF9C00" w14:textId="77777777" w:rsidR="00820212" w:rsidRDefault="00820212">
            <w:pPr>
              <w:rPr>
                <w:szCs w:val="16"/>
              </w:rPr>
            </w:pPr>
          </w:p>
          <w:p w14:paraId="2AC77C00" w14:textId="77777777" w:rsidR="00820212" w:rsidRDefault="00820212">
            <w:pPr>
              <w:rPr>
                <w:szCs w:val="16"/>
              </w:rPr>
            </w:pPr>
          </w:p>
          <w:p w14:paraId="34E7610F" w14:textId="77777777" w:rsidR="00820212" w:rsidRDefault="00820212">
            <w:pPr>
              <w:rPr>
                <w:szCs w:val="16"/>
              </w:rPr>
            </w:pPr>
          </w:p>
          <w:p w14:paraId="6755F4C7" w14:textId="77777777" w:rsidR="00820212" w:rsidRDefault="00820212">
            <w:pPr>
              <w:rPr>
                <w:szCs w:val="16"/>
              </w:rPr>
            </w:pPr>
          </w:p>
          <w:p w14:paraId="06B198EC" w14:textId="2B834E0C" w:rsidR="00820212" w:rsidRPr="000F4F04" w:rsidRDefault="00820212">
            <w:pPr>
              <w:rPr>
                <w:szCs w:val="16"/>
              </w:rPr>
            </w:pPr>
          </w:p>
        </w:tc>
        <w:tc>
          <w:tcPr>
            <w:tcW w:w="420" w:type="dxa"/>
          </w:tcPr>
          <w:p w14:paraId="66444144" w14:textId="77777777" w:rsidR="001327FC" w:rsidRPr="000F4F04" w:rsidRDefault="001327FC">
            <w:pPr>
              <w:rPr>
                <w:szCs w:val="16"/>
              </w:rPr>
            </w:pPr>
          </w:p>
        </w:tc>
      </w:tr>
      <w:tr w:rsidR="000F4F04" w:rsidRPr="000F4F04" w14:paraId="53DF8188" w14:textId="77777777" w:rsidTr="00F96C40">
        <w:tc>
          <w:tcPr>
            <w:tcW w:w="421" w:type="dxa"/>
          </w:tcPr>
          <w:p w14:paraId="6EA24211" w14:textId="77777777" w:rsidR="000F4F04" w:rsidRPr="000F4F04" w:rsidRDefault="000F4F04">
            <w:pPr>
              <w:rPr>
                <w:szCs w:val="16"/>
              </w:rPr>
            </w:pPr>
          </w:p>
        </w:tc>
        <w:tc>
          <w:tcPr>
            <w:tcW w:w="2323" w:type="dxa"/>
          </w:tcPr>
          <w:p w14:paraId="61CD6748" w14:textId="77777777" w:rsidR="000F4F04" w:rsidRPr="000F4F04" w:rsidRDefault="00C27DAB">
            <w:pPr>
              <w:rPr>
                <w:szCs w:val="16"/>
              </w:rPr>
            </w:pPr>
            <w:r>
              <w:rPr>
                <w:rFonts w:hint="eastAsia"/>
                <w:szCs w:val="16"/>
              </w:rPr>
              <w:t>期末考査</w:t>
            </w:r>
          </w:p>
        </w:tc>
        <w:tc>
          <w:tcPr>
            <w:tcW w:w="2323" w:type="dxa"/>
          </w:tcPr>
          <w:p w14:paraId="20001E95" w14:textId="3783859B" w:rsidR="000F4F04" w:rsidRPr="000F4F04" w:rsidRDefault="00C27DAB">
            <w:pPr>
              <w:rPr>
                <w:szCs w:val="16"/>
              </w:rPr>
            </w:pPr>
            <w:r>
              <w:rPr>
                <w:rFonts w:hint="eastAsia"/>
                <w:szCs w:val="16"/>
              </w:rPr>
              <w:t>教科書</w:t>
            </w:r>
            <w:r>
              <w:rPr>
                <w:rFonts w:hint="eastAsia"/>
                <w:szCs w:val="16"/>
              </w:rPr>
              <w:t>P</w:t>
            </w:r>
            <w:r w:rsidR="00B017FD">
              <w:rPr>
                <w:rFonts w:hint="eastAsia"/>
                <w:szCs w:val="16"/>
              </w:rPr>
              <w:t>50</w:t>
            </w:r>
            <w:r>
              <w:rPr>
                <w:rFonts w:hint="eastAsia"/>
                <w:szCs w:val="16"/>
              </w:rPr>
              <w:t>～</w:t>
            </w:r>
            <w:r w:rsidR="00B017FD">
              <w:rPr>
                <w:rFonts w:hint="eastAsia"/>
                <w:szCs w:val="16"/>
              </w:rPr>
              <w:t>77</w:t>
            </w:r>
            <w:r w:rsidR="00484326">
              <w:rPr>
                <w:rFonts w:hint="eastAsia"/>
                <w:szCs w:val="16"/>
              </w:rPr>
              <w:t xml:space="preserve">　</w:t>
            </w:r>
          </w:p>
        </w:tc>
        <w:tc>
          <w:tcPr>
            <w:tcW w:w="426" w:type="dxa"/>
          </w:tcPr>
          <w:p w14:paraId="3FA20369" w14:textId="77777777" w:rsidR="000F4F04" w:rsidRPr="000F4F04" w:rsidRDefault="000F4F04">
            <w:pPr>
              <w:rPr>
                <w:szCs w:val="16"/>
              </w:rPr>
            </w:pPr>
            <w:r w:rsidRPr="000F4F04">
              <w:rPr>
                <w:rFonts w:hint="eastAsia"/>
                <w:szCs w:val="16"/>
              </w:rPr>
              <w:t>○</w:t>
            </w:r>
          </w:p>
        </w:tc>
        <w:tc>
          <w:tcPr>
            <w:tcW w:w="426" w:type="dxa"/>
          </w:tcPr>
          <w:p w14:paraId="45699F59" w14:textId="77777777" w:rsidR="000F4F04" w:rsidRPr="000F4F04" w:rsidRDefault="000F4F04">
            <w:pPr>
              <w:rPr>
                <w:szCs w:val="16"/>
              </w:rPr>
            </w:pPr>
          </w:p>
        </w:tc>
        <w:tc>
          <w:tcPr>
            <w:tcW w:w="396" w:type="dxa"/>
          </w:tcPr>
          <w:p w14:paraId="0012E8C3" w14:textId="77777777" w:rsidR="000F4F04" w:rsidRPr="000F4F04" w:rsidRDefault="000F4F04">
            <w:pPr>
              <w:rPr>
                <w:szCs w:val="16"/>
              </w:rPr>
            </w:pPr>
          </w:p>
        </w:tc>
        <w:tc>
          <w:tcPr>
            <w:tcW w:w="3340" w:type="dxa"/>
          </w:tcPr>
          <w:p w14:paraId="707822A1" w14:textId="77777777" w:rsidR="000F4F04" w:rsidRPr="000F4F04" w:rsidRDefault="000F4F04">
            <w:pPr>
              <w:rPr>
                <w:szCs w:val="16"/>
              </w:rPr>
            </w:pPr>
          </w:p>
        </w:tc>
        <w:tc>
          <w:tcPr>
            <w:tcW w:w="420" w:type="dxa"/>
          </w:tcPr>
          <w:p w14:paraId="4BD5779F" w14:textId="70303956" w:rsidR="000F4F04" w:rsidRPr="000F4F04" w:rsidRDefault="005065F8">
            <w:pPr>
              <w:rPr>
                <w:szCs w:val="16"/>
              </w:rPr>
            </w:pPr>
            <w:r>
              <w:rPr>
                <w:szCs w:val="16"/>
              </w:rPr>
              <w:t>1</w:t>
            </w:r>
          </w:p>
        </w:tc>
        <w:tc>
          <w:tcPr>
            <w:tcW w:w="420" w:type="dxa"/>
          </w:tcPr>
          <w:p w14:paraId="575ADD10" w14:textId="77777777" w:rsidR="000F4F04" w:rsidRPr="000F4F04" w:rsidRDefault="000F4F04">
            <w:pPr>
              <w:rPr>
                <w:szCs w:val="16"/>
              </w:rPr>
            </w:pPr>
          </w:p>
        </w:tc>
      </w:tr>
      <w:tr w:rsidR="000F4F04" w:rsidRPr="000F4F04" w14:paraId="6A22D4D2" w14:textId="77777777" w:rsidTr="00F96C40">
        <w:tc>
          <w:tcPr>
            <w:tcW w:w="421" w:type="dxa"/>
          </w:tcPr>
          <w:p w14:paraId="40792CA0" w14:textId="77777777" w:rsidR="000F4F04" w:rsidRPr="000F4F04" w:rsidRDefault="000F4F04">
            <w:pPr>
              <w:rPr>
                <w:szCs w:val="16"/>
              </w:rPr>
            </w:pPr>
            <w:bookmarkStart w:id="1" w:name="_Hlk70069979"/>
          </w:p>
        </w:tc>
        <w:tc>
          <w:tcPr>
            <w:tcW w:w="2323" w:type="dxa"/>
          </w:tcPr>
          <w:p w14:paraId="03B1D763" w14:textId="77777777" w:rsidR="000F4F04" w:rsidRPr="000F4F04" w:rsidRDefault="000F4F04">
            <w:pPr>
              <w:rPr>
                <w:szCs w:val="16"/>
              </w:rPr>
            </w:pPr>
          </w:p>
        </w:tc>
        <w:tc>
          <w:tcPr>
            <w:tcW w:w="2323" w:type="dxa"/>
          </w:tcPr>
          <w:p w14:paraId="58A09B99" w14:textId="77777777" w:rsidR="000F4F04" w:rsidRPr="000F4F04" w:rsidRDefault="00C27DAB">
            <w:pPr>
              <w:rPr>
                <w:szCs w:val="16"/>
              </w:rPr>
            </w:pPr>
            <w:r>
              <w:rPr>
                <w:rFonts w:hint="eastAsia"/>
                <w:szCs w:val="16"/>
              </w:rPr>
              <w:t>考査返却</w:t>
            </w:r>
          </w:p>
        </w:tc>
        <w:tc>
          <w:tcPr>
            <w:tcW w:w="426" w:type="dxa"/>
          </w:tcPr>
          <w:p w14:paraId="247E23FC" w14:textId="77777777" w:rsidR="000F4F04" w:rsidRPr="000F4F04" w:rsidRDefault="000F4F04">
            <w:pPr>
              <w:rPr>
                <w:szCs w:val="16"/>
              </w:rPr>
            </w:pPr>
            <w:r w:rsidRPr="000F4F04">
              <w:rPr>
                <w:rFonts w:hint="eastAsia"/>
                <w:szCs w:val="16"/>
              </w:rPr>
              <w:t>○</w:t>
            </w:r>
          </w:p>
        </w:tc>
        <w:tc>
          <w:tcPr>
            <w:tcW w:w="426" w:type="dxa"/>
          </w:tcPr>
          <w:p w14:paraId="16374780" w14:textId="77777777" w:rsidR="000F4F04" w:rsidRPr="000F4F04" w:rsidRDefault="000F4F04">
            <w:pPr>
              <w:rPr>
                <w:szCs w:val="16"/>
              </w:rPr>
            </w:pPr>
          </w:p>
        </w:tc>
        <w:tc>
          <w:tcPr>
            <w:tcW w:w="396" w:type="dxa"/>
          </w:tcPr>
          <w:p w14:paraId="61BEC1E1" w14:textId="77777777" w:rsidR="000F4F04" w:rsidRPr="000F4F04" w:rsidRDefault="000F4F04">
            <w:pPr>
              <w:rPr>
                <w:szCs w:val="16"/>
              </w:rPr>
            </w:pPr>
          </w:p>
        </w:tc>
        <w:tc>
          <w:tcPr>
            <w:tcW w:w="3340" w:type="dxa"/>
          </w:tcPr>
          <w:p w14:paraId="6E20C068" w14:textId="77777777" w:rsidR="000F4F04" w:rsidRPr="000F4F04" w:rsidRDefault="000F4F04">
            <w:pPr>
              <w:rPr>
                <w:szCs w:val="16"/>
              </w:rPr>
            </w:pPr>
          </w:p>
        </w:tc>
        <w:tc>
          <w:tcPr>
            <w:tcW w:w="420" w:type="dxa"/>
          </w:tcPr>
          <w:p w14:paraId="798256A8" w14:textId="05149468" w:rsidR="000F4F04" w:rsidRPr="000F4F04" w:rsidRDefault="005065F8">
            <w:pPr>
              <w:rPr>
                <w:szCs w:val="16"/>
              </w:rPr>
            </w:pPr>
            <w:r>
              <w:rPr>
                <w:szCs w:val="16"/>
              </w:rPr>
              <w:t>1</w:t>
            </w:r>
          </w:p>
        </w:tc>
        <w:tc>
          <w:tcPr>
            <w:tcW w:w="420" w:type="dxa"/>
          </w:tcPr>
          <w:p w14:paraId="1843550F" w14:textId="77777777" w:rsidR="000F4F04" w:rsidRPr="000F4F04" w:rsidRDefault="000F4F04">
            <w:pPr>
              <w:rPr>
                <w:szCs w:val="16"/>
              </w:rPr>
            </w:pPr>
          </w:p>
        </w:tc>
      </w:tr>
      <w:bookmarkEnd w:id="0"/>
      <w:bookmarkEnd w:id="1"/>
    </w:tbl>
    <w:p w14:paraId="2996814F" w14:textId="77777777" w:rsidR="000815B0" w:rsidRPr="000F4F04" w:rsidRDefault="000815B0" w:rsidP="000815B0">
      <w:pPr>
        <w:rPr>
          <w:sz w:val="16"/>
          <w:szCs w:val="16"/>
        </w:rPr>
      </w:pPr>
    </w:p>
    <w:tbl>
      <w:tblPr>
        <w:tblStyle w:val="a3"/>
        <w:tblW w:w="10495" w:type="dxa"/>
        <w:tblLook w:val="04A0" w:firstRow="1" w:lastRow="0" w:firstColumn="1" w:lastColumn="0" w:noHBand="0" w:noVBand="1"/>
      </w:tblPr>
      <w:tblGrid>
        <w:gridCol w:w="1570"/>
        <w:gridCol w:w="6720"/>
        <w:gridCol w:w="2205"/>
      </w:tblGrid>
      <w:tr w:rsidR="000815B0" w:rsidRPr="000F4F04" w14:paraId="571A84F7" w14:textId="77777777" w:rsidTr="005A4D35">
        <w:trPr>
          <w:trHeight w:val="512"/>
        </w:trPr>
        <w:tc>
          <w:tcPr>
            <w:tcW w:w="1570" w:type="dxa"/>
          </w:tcPr>
          <w:p w14:paraId="0DEB7AF6" w14:textId="77777777" w:rsidR="000815B0" w:rsidRPr="000F4F04" w:rsidRDefault="000815B0" w:rsidP="00F96C40">
            <w:pPr>
              <w:rPr>
                <w:szCs w:val="16"/>
              </w:rPr>
            </w:pPr>
            <w:r w:rsidRPr="000F4F04">
              <w:rPr>
                <w:rFonts w:hint="eastAsia"/>
                <w:szCs w:val="16"/>
              </w:rPr>
              <w:t>生徒の学習状況</w:t>
            </w:r>
          </w:p>
          <w:p w14:paraId="1DD8D8E1" w14:textId="77777777" w:rsidR="000815B0" w:rsidRPr="000F4F04" w:rsidRDefault="000815B0" w:rsidP="00F96C40">
            <w:pPr>
              <w:rPr>
                <w:szCs w:val="16"/>
              </w:rPr>
            </w:pPr>
            <w:r w:rsidRPr="000F4F04">
              <w:rPr>
                <w:rFonts w:hint="eastAsia"/>
                <w:szCs w:val="16"/>
              </w:rPr>
              <w:t>の評価方法</w:t>
            </w:r>
          </w:p>
        </w:tc>
        <w:tc>
          <w:tcPr>
            <w:tcW w:w="6720" w:type="dxa"/>
          </w:tcPr>
          <w:p w14:paraId="2304FB58" w14:textId="77777777" w:rsidR="000815B0" w:rsidRPr="000F4F04" w:rsidRDefault="000815B0" w:rsidP="00F96C40">
            <w:pPr>
              <w:rPr>
                <w:szCs w:val="16"/>
              </w:rPr>
            </w:pPr>
            <w:r w:rsidRPr="000F4F04">
              <w:rPr>
                <w:rFonts w:hint="eastAsia"/>
                <w:szCs w:val="16"/>
              </w:rPr>
              <w:t>（知識・理解）</w:t>
            </w:r>
            <w:r>
              <w:rPr>
                <w:rFonts w:hint="eastAsia"/>
                <w:szCs w:val="16"/>
              </w:rPr>
              <w:t xml:space="preserve">定期考査，確認問題　</w:t>
            </w:r>
            <w:r w:rsidRPr="000F4F04">
              <w:rPr>
                <w:rFonts w:hint="eastAsia"/>
                <w:szCs w:val="16"/>
              </w:rPr>
              <w:t>（思考・判断・表現）ワークシート</w:t>
            </w:r>
            <w:r>
              <w:rPr>
                <w:rFonts w:hint="eastAsia"/>
                <w:szCs w:val="16"/>
              </w:rPr>
              <w:t>，</w:t>
            </w:r>
            <w:r w:rsidRPr="000F4F04">
              <w:rPr>
                <w:rFonts w:hint="eastAsia"/>
                <w:szCs w:val="16"/>
              </w:rPr>
              <w:t>レポート</w:t>
            </w:r>
          </w:p>
          <w:p w14:paraId="112B1D03" w14:textId="6BECCA1F" w:rsidR="000815B0" w:rsidRPr="000F4F04" w:rsidRDefault="000815B0" w:rsidP="00F96C40">
            <w:pPr>
              <w:rPr>
                <w:szCs w:val="16"/>
              </w:rPr>
            </w:pPr>
            <w:r w:rsidRPr="000F4F04">
              <w:rPr>
                <w:rFonts w:hint="eastAsia"/>
                <w:szCs w:val="16"/>
              </w:rPr>
              <w:t>（主体的に学習に取り組む態度）</w:t>
            </w:r>
            <w:r>
              <w:rPr>
                <w:rFonts w:hint="eastAsia"/>
                <w:szCs w:val="16"/>
              </w:rPr>
              <w:t>実習日誌</w:t>
            </w:r>
            <w:r w:rsidR="00740A97">
              <w:rPr>
                <w:rFonts w:hint="eastAsia"/>
                <w:szCs w:val="16"/>
              </w:rPr>
              <w:t>，</w:t>
            </w:r>
            <w:r w:rsidRPr="000F4F04">
              <w:rPr>
                <w:rFonts w:hint="eastAsia"/>
                <w:szCs w:val="16"/>
              </w:rPr>
              <w:t>議事録</w:t>
            </w:r>
            <w:r w:rsidR="00740A97">
              <w:rPr>
                <w:rFonts w:hint="eastAsia"/>
                <w:szCs w:val="16"/>
              </w:rPr>
              <w:t>，</w:t>
            </w:r>
            <w:r w:rsidRPr="000F4F04">
              <w:rPr>
                <w:rFonts w:hint="eastAsia"/>
                <w:szCs w:val="16"/>
              </w:rPr>
              <w:t>ワークシート</w:t>
            </w:r>
          </w:p>
        </w:tc>
        <w:tc>
          <w:tcPr>
            <w:tcW w:w="2205" w:type="dxa"/>
          </w:tcPr>
          <w:p w14:paraId="3E04BEDA" w14:textId="50045527" w:rsidR="000815B0" w:rsidRPr="000F4F04" w:rsidRDefault="000815B0" w:rsidP="00F96C40">
            <w:pPr>
              <w:rPr>
                <w:szCs w:val="16"/>
              </w:rPr>
            </w:pPr>
            <w:r w:rsidRPr="000F4F04">
              <w:rPr>
                <w:rFonts w:hint="eastAsia"/>
                <w:szCs w:val="16"/>
              </w:rPr>
              <w:t>観点別に評価し</w:t>
            </w:r>
            <w:r w:rsidR="00740A97">
              <w:rPr>
                <w:rFonts w:hint="eastAsia"/>
                <w:szCs w:val="16"/>
              </w:rPr>
              <w:t>，</w:t>
            </w:r>
            <w:r w:rsidRPr="000F4F04">
              <w:rPr>
                <w:rFonts w:hint="eastAsia"/>
                <w:szCs w:val="16"/>
              </w:rPr>
              <w:t>評定はこれを総括する。</w:t>
            </w:r>
          </w:p>
        </w:tc>
      </w:tr>
      <w:tr w:rsidR="000815B0" w:rsidRPr="000F4F04" w14:paraId="0FAC4B29" w14:textId="77777777" w:rsidTr="005A4D35">
        <w:trPr>
          <w:trHeight w:val="457"/>
        </w:trPr>
        <w:tc>
          <w:tcPr>
            <w:tcW w:w="1570" w:type="dxa"/>
          </w:tcPr>
          <w:p w14:paraId="2F6BD46B" w14:textId="77777777" w:rsidR="000815B0" w:rsidRPr="000F4F04" w:rsidRDefault="000815B0" w:rsidP="00F96C40">
            <w:pPr>
              <w:rPr>
                <w:szCs w:val="16"/>
              </w:rPr>
            </w:pPr>
            <w:r w:rsidRPr="000F4F04">
              <w:rPr>
                <w:rFonts w:hint="eastAsia"/>
                <w:szCs w:val="16"/>
              </w:rPr>
              <w:t>自己評価及び</w:t>
            </w:r>
            <w:r>
              <w:rPr>
                <w:rFonts w:hint="eastAsia"/>
                <w:szCs w:val="16"/>
              </w:rPr>
              <w:t>改善点等</w:t>
            </w:r>
          </w:p>
        </w:tc>
        <w:tc>
          <w:tcPr>
            <w:tcW w:w="6720" w:type="dxa"/>
          </w:tcPr>
          <w:p w14:paraId="56C0DACC" w14:textId="77777777" w:rsidR="000815B0" w:rsidRPr="000F4F04" w:rsidRDefault="000815B0" w:rsidP="00F96C40">
            <w:pPr>
              <w:rPr>
                <w:szCs w:val="16"/>
              </w:rPr>
            </w:pPr>
          </w:p>
        </w:tc>
        <w:tc>
          <w:tcPr>
            <w:tcW w:w="2205" w:type="dxa"/>
          </w:tcPr>
          <w:p w14:paraId="3F969A5A" w14:textId="77777777" w:rsidR="000815B0" w:rsidRPr="000F4F04" w:rsidRDefault="000815B0" w:rsidP="00F96C40">
            <w:pPr>
              <w:rPr>
                <w:szCs w:val="16"/>
              </w:rPr>
            </w:pPr>
          </w:p>
        </w:tc>
      </w:tr>
    </w:tbl>
    <w:p w14:paraId="1F01F825" w14:textId="38A3AD26" w:rsidR="006A2ECC" w:rsidRPr="00B33EA2" w:rsidRDefault="006A2ECC" w:rsidP="006A2ECC">
      <w:pPr>
        <w:jc w:val="center"/>
        <w:rPr>
          <w:rFonts w:asciiTheme="majorEastAsia" w:eastAsiaTheme="majorEastAsia" w:hAnsiTheme="majorEastAsia"/>
          <w:sz w:val="40"/>
          <w:szCs w:val="16"/>
        </w:rPr>
      </w:pPr>
      <w:r w:rsidRPr="00B33EA2">
        <w:rPr>
          <w:rFonts w:asciiTheme="majorEastAsia" w:eastAsiaTheme="majorEastAsia" w:hAnsiTheme="majorEastAsia"/>
          <w:sz w:val="40"/>
          <w:szCs w:val="16"/>
        </w:rPr>
        <w:lastRenderedPageBreak/>
        <w:t>第</w:t>
      </w:r>
      <w:r>
        <w:rPr>
          <w:rFonts w:asciiTheme="majorEastAsia" w:eastAsiaTheme="majorEastAsia" w:hAnsiTheme="majorEastAsia" w:hint="eastAsia"/>
          <w:sz w:val="40"/>
          <w:szCs w:val="16"/>
        </w:rPr>
        <w:t>２</w:t>
      </w:r>
      <w:r w:rsidRPr="00B33EA2">
        <w:rPr>
          <w:rFonts w:asciiTheme="majorEastAsia" w:eastAsiaTheme="majorEastAsia" w:hAnsiTheme="majorEastAsia"/>
          <w:sz w:val="40"/>
          <w:szCs w:val="16"/>
        </w:rPr>
        <w:t>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F77E5E" w:rsidRPr="000F4F04" w14:paraId="22B75D91" w14:textId="77777777" w:rsidTr="00F96C40">
        <w:tc>
          <w:tcPr>
            <w:tcW w:w="421" w:type="dxa"/>
            <w:vMerge w:val="restart"/>
          </w:tcPr>
          <w:p w14:paraId="1EA8CB27" w14:textId="77777777" w:rsidR="00F77E5E" w:rsidRPr="000F4F04" w:rsidRDefault="00F77E5E" w:rsidP="00F96C40">
            <w:pPr>
              <w:rPr>
                <w:szCs w:val="16"/>
              </w:rPr>
            </w:pPr>
            <w:r w:rsidRPr="000F4F04">
              <w:rPr>
                <w:rFonts w:hint="eastAsia"/>
                <w:szCs w:val="16"/>
              </w:rPr>
              <w:t>月</w:t>
            </w:r>
          </w:p>
        </w:tc>
        <w:tc>
          <w:tcPr>
            <w:tcW w:w="2323" w:type="dxa"/>
            <w:vMerge w:val="restart"/>
          </w:tcPr>
          <w:p w14:paraId="4C86483F" w14:textId="77777777" w:rsidR="00F77E5E" w:rsidRPr="000F4F04" w:rsidRDefault="00F77E5E" w:rsidP="00F96C40">
            <w:pPr>
              <w:jc w:val="center"/>
              <w:rPr>
                <w:szCs w:val="16"/>
              </w:rPr>
            </w:pPr>
            <w:r>
              <w:rPr>
                <w:rFonts w:hint="eastAsia"/>
                <w:szCs w:val="16"/>
              </w:rPr>
              <w:t>学習項目</w:t>
            </w:r>
          </w:p>
        </w:tc>
        <w:tc>
          <w:tcPr>
            <w:tcW w:w="2323" w:type="dxa"/>
            <w:vMerge w:val="restart"/>
          </w:tcPr>
          <w:p w14:paraId="568E71C0" w14:textId="77777777" w:rsidR="00F77E5E" w:rsidRPr="000F4F04" w:rsidRDefault="00F77E5E" w:rsidP="00F96C40">
            <w:pPr>
              <w:jc w:val="center"/>
              <w:rPr>
                <w:szCs w:val="16"/>
              </w:rPr>
            </w:pPr>
            <w:r>
              <w:rPr>
                <w:rFonts w:hint="eastAsia"/>
                <w:szCs w:val="16"/>
              </w:rPr>
              <w:t>学習内容や学習活動</w:t>
            </w:r>
          </w:p>
        </w:tc>
        <w:tc>
          <w:tcPr>
            <w:tcW w:w="1248" w:type="dxa"/>
            <w:gridSpan w:val="3"/>
          </w:tcPr>
          <w:p w14:paraId="31AEBCED" w14:textId="77777777" w:rsidR="00F77E5E" w:rsidRPr="000F4F04" w:rsidRDefault="00F77E5E" w:rsidP="00F96C40">
            <w:pPr>
              <w:jc w:val="center"/>
              <w:rPr>
                <w:szCs w:val="16"/>
              </w:rPr>
            </w:pPr>
            <w:r w:rsidRPr="000F4F04">
              <w:rPr>
                <w:rFonts w:hint="eastAsia"/>
                <w:szCs w:val="16"/>
              </w:rPr>
              <w:t>評価の観点</w:t>
            </w:r>
          </w:p>
        </w:tc>
        <w:tc>
          <w:tcPr>
            <w:tcW w:w="3340" w:type="dxa"/>
            <w:vMerge w:val="restart"/>
          </w:tcPr>
          <w:p w14:paraId="17929256" w14:textId="77777777" w:rsidR="00F77E5E" w:rsidRPr="000F4F04" w:rsidRDefault="00F77E5E" w:rsidP="00F96C40">
            <w:pPr>
              <w:jc w:val="center"/>
              <w:rPr>
                <w:szCs w:val="16"/>
              </w:rPr>
            </w:pPr>
            <w:r w:rsidRPr="000F4F04">
              <w:rPr>
                <w:rFonts w:hint="eastAsia"/>
                <w:szCs w:val="16"/>
              </w:rPr>
              <w:t>評価規準（評価方法）</w:t>
            </w:r>
          </w:p>
        </w:tc>
        <w:tc>
          <w:tcPr>
            <w:tcW w:w="420" w:type="dxa"/>
            <w:vMerge w:val="restart"/>
          </w:tcPr>
          <w:p w14:paraId="6D04B698" w14:textId="77777777" w:rsidR="00F77E5E" w:rsidRPr="000F4F04" w:rsidRDefault="00F77E5E" w:rsidP="00F96C40">
            <w:pPr>
              <w:rPr>
                <w:szCs w:val="16"/>
              </w:rPr>
            </w:pPr>
            <w:r w:rsidRPr="000F4F04">
              <w:rPr>
                <w:rFonts w:hint="eastAsia"/>
                <w:szCs w:val="16"/>
              </w:rPr>
              <w:t>予定時数</w:t>
            </w:r>
          </w:p>
        </w:tc>
        <w:tc>
          <w:tcPr>
            <w:tcW w:w="420" w:type="dxa"/>
            <w:vMerge w:val="restart"/>
          </w:tcPr>
          <w:p w14:paraId="68DDDEC0" w14:textId="77777777" w:rsidR="00F77E5E" w:rsidRPr="000F4F04" w:rsidRDefault="00F77E5E" w:rsidP="00F96C40">
            <w:pPr>
              <w:rPr>
                <w:szCs w:val="16"/>
              </w:rPr>
            </w:pPr>
            <w:r w:rsidRPr="000F4F04">
              <w:rPr>
                <w:rFonts w:hint="eastAsia"/>
                <w:szCs w:val="16"/>
              </w:rPr>
              <w:t>実施時数</w:t>
            </w:r>
          </w:p>
        </w:tc>
      </w:tr>
      <w:tr w:rsidR="00F77E5E" w:rsidRPr="000F4F04" w14:paraId="1EC419A9" w14:textId="77777777" w:rsidTr="00F96C40">
        <w:tc>
          <w:tcPr>
            <w:tcW w:w="421" w:type="dxa"/>
            <w:vMerge/>
          </w:tcPr>
          <w:p w14:paraId="6F8D5A24" w14:textId="77777777" w:rsidR="00F77E5E" w:rsidRPr="000F4F04" w:rsidRDefault="00F77E5E" w:rsidP="00F96C40">
            <w:pPr>
              <w:rPr>
                <w:szCs w:val="16"/>
              </w:rPr>
            </w:pPr>
          </w:p>
        </w:tc>
        <w:tc>
          <w:tcPr>
            <w:tcW w:w="2323" w:type="dxa"/>
            <w:vMerge/>
          </w:tcPr>
          <w:p w14:paraId="1CC80872" w14:textId="77777777" w:rsidR="00F77E5E" w:rsidRPr="000F4F04" w:rsidRDefault="00F77E5E" w:rsidP="00F96C40">
            <w:pPr>
              <w:rPr>
                <w:szCs w:val="16"/>
              </w:rPr>
            </w:pPr>
          </w:p>
        </w:tc>
        <w:tc>
          <w:tcPr>
            <w:tcW w:w="2323" w:type="dxa"/>
            <w:vMerge/>
          </w:tcPr>
          <w:p w14:paraId="40F8D083" w14:textId="77777777" w:rsidR="00F77E5E" w:rsidRPr="000F4F04" w:rsidRDefault="00F77E5E" w:rsidP="00F96C40">
            <w:pPr>
              <w:rPr>
                <w:szCs w:val="16"/>
              </w:rPr>
            </w:pPr>
          </w:p>
        </w:tc>
        <w:tc>
          <w:tcPr>
            <w:tcW w:w="426" w:type="dxa"/>
          </w:tcPr>
          <w:p w14:paraId="2463F5ED" w14:textId="77777777" w:rsidR="00F77E5E" w:rsidRPr="000F4F04" w:rsidRDefault="00F77E5E" w:rsidP="00F96C40">
            <w:pPr>
              <w:rPr>
                <w:szCs w:val="16"/>
              </w:rPr>
            </w:pPr>
            <w:r w:rsidRPr="000F4F04">
              <w:rPr>
                <w:rFonts w:hint="eastAsia"/>
                <w:szCs w:val="16"/>
              </w:rPr>
              <w:t>知</w:t>
            </w:r>
          </w:p>
        </w:tc>
        <w:tc>
          <w:tcPr>
            <w:tcW w:w="426" w:type="dxa"/>
          </w:tcPr>
          <w:p w14:paraId="29DE51C0" w14:textId="77777777" w:rsidR="00F77E5E" w:rsidRPr="000F4F04" w:rsidRDefault="00F77E5E" w:rsidP="00F96C40">
            <w:pPr>
              <w:rPr>
                <w:szCs w:val="16"/>
              </w:rPr>
            </w:pPr>
            <w:r w:rsidRPr="000F4F04">
              <w:rPr>
                <w:rFonts w:hint="eastAsia"/>
                <w:szCs w:val="16"/>
              </w:rPr>
              <w:t>思</w:t>
            </w:r>
          </w:p>
        </w:tc>
        <w:tc>
          <w:tcPr>
            <w:tcW w:w="396" w:type="dxa"/>
          </w:tcPr>
          <w:p w14:paraId="50F3059F" w14:textId="77777777" w:rsidR="00F77E5E" w:rsidRPr="000F4F04" w:rsidRDefault="00F77E5E" w:rsidP="00F96C40">
            <w:pPr>
              <w:rPr>
                <w:szCs w:val="16"/>
              </w:rPr>
            </w:pPr>
            <w:r w:rsidRPr="000F4F04">
              <w:rPr>
                <w:rFonts w:hint="eastAsia"/>
                <w:szCs w:val="16"/>
              </w:rPr>
              <w:t>態</w:t>
            </w:r>
          </w:p>
        </w:tc>
        <w:tc>
          <w:tcPr>
            <w:tcW w:w="3340" w:type="dxa"/>
            <w:vMerge/>
          </w:tcPr>
          <w:p w14:paraId="162B7A8F" w14:textId="77777777" w:rsidR="00F77E5E" w:rsidRPr="000F4F04" w:rsidRDefault="00F77E5E" w:rsidP="00F96C40">
            <w:pPr>
              <w:rPr>
                <w:szCs w:val="16"/>
              </w:rPr>
            </w:pPr>
          </w:p>
        </w:tc>
        <w:tc>
          <w:tcPr>
            <w:tcW w:w="420" w:type="dxa"/>
            <w:vMerge/>
          </w:tcPr>
          <w:p w14:paraId="1D09729A" w14:textId="77777777" w:rsidR="00F77E5E" w:rsidRPr="000F4F04" w:rsidRDefault="00F77E5E" w:rsidP="00F96C40">
            <w:pPr>
              <w:rPr>
                <w:szCs w:val="16"/>
              </w:rPr>
            </w:pPr>
          </w:p>
        </w:tc>
        <w:tc>
          <w:tcPr>
            <w:tcW w:w="420" w:type="dxa"/>
            <w:vMerge/>
          </w:tcPr>
          <w:p w14:paraId="0E7E4FB2" w14:textId="77777777" w:rsidR="00F77E5E" w:rsidRPr="000F4F04" w:rsidRDefault="00F77E5E" w:rsidP="00F96C40">
            <w:pPr>
              <w:rPr>
                <w:szCs w:val="16"/>
              </w:rPr>
            </w:pPr>
          </w:p>
        </w:tc>
      </w:tr>
      <w:tr w:rsidR="00F77E5E" w:rsidRPr="000F4F04" w14:paraId="3AA21AE2" w14:textId="77777777" w:rsidTr="00F96C40">
        <w:tc>
          <w:tcPr>
            <w:tcW w:w="421" w:type="dxa"/>
          </w:tcPr>
          <w:p w14:paraId="1ABDA875" w14:textId="30975C2D" w:rsidR="00F77E5E" w:rsidRDefault="00F77E5E" w:rsidP="00F96C40">
            <w:pPr>
              <w:rPr>
                <w:szCs w:val="16"/>
              </w:rPr>
            </w:pPr>
            <w:r>
              <w:rPr>
                <w:rFonts w:hint="eastAsia"/>
                <w:szCs w:val="16"/>
              </w:rPr>
              <w:t>９</w:t>
            </w:r>
          </w:p>
          <w:p w14:paraId="7A629D56" w14:textId="77777777" w:rsidR="00F77E5E" w:rsidRDefault="00F77E5E" w:rsidP="00F96C40">
            <w:pPr>
              <w:rPr>
                <w:szCs w:val="16"/>
              </w:rPr>
            </w:pPr>
          </w:p>
          <w:p w14:paraId="511AFF5A" w14:textId="77777777" w:rsidR="00F77E5E" w:rsidRDefault="00F77E5E" w:rsidP="00F96C40">
            <w:pPr>
              <w:rPr>
                <w:szCs w:val="16"/>
              </w:rPr>
            </w:pPr>
          </w:p>
          <w:p w14:paraId="3D4D0784" w14:textId="77777777" w:rsidR="00F77E5E" w:rsidRDefault="00F77E5E" w:rsidP="00F96C40">
            <w:pPr>
              <w:rPr>
                <w:szCs w:val="16"/>
              </w:rPr>
            </w:pPr>
          </w:p>
          <w:p w14:paraId="4EA71CEE" w14:textId="381A6BA8" w:rsidR="00F77E5E" w:rsidRDefault="00F77E5E" w:rsidP="00F96C40">
            <w:pPr>
              <w:rPr>
                <w:szCs w:val="16"/>
              </w:rPr>
            </w:pPr>
            <w:r>
              <w:rPr>
                <w:rFonts w:hint="eastAsia"/>
                <w:szCs w:val="16"/>
              </w:rPr>
              <w:t>10</w:t>
            </w:r>
          </w:p>
          <w:p w14:paraId="59A28D83" w14:textId="77777777" w:rsidR="00F77E5E" w:rsidRDefault="00F77E5E" w:rsidP="00F96C40">
            <w:pPr>
              <w:rPr>
                <w:szCs w:val="16"/>
              </w:rPr>
            </w:pPr>
          </w:p>
          <w:p w14:paraId="5EE865FE" w14:textId="77777777" w:rsidR="00F77E5E" w:rsidRDefault="00F77E5E" w:rsidP="00F96C40">
            <w:pPr>
              <w:rPr>
                <w:szCs w:val="16"/>
              </w:rPr>
            </w:pPr>
          </w:p>
          <w:p w14:paraId="7F2BE3FE" w14:textId="77777777" w:rsidR="00F77E5E" w:rsidRDefault="00F77E5E" w:rsidP="00F96C40">
            <w:pPr>
              <w:rPr>
                <w:szCs w:val="16"/>
              </w:rPr>
            </w:pPr>
          </w:p>
          <w:p w14:paraId="303A4C7F" w14:textId="77777777" w:rsidR="00F77E5E" w:rsidRDefault="00F77E5E" w:rsidP="00F96C40">
            <w:pPr>
              <w:rPr>
                <w:szCs w:val="16"/>
              </w:rPr>
            </w:pPr>
          </w:p>
          <w:p w14:paraId="4BAD2166" w14:textId="77777777" w:rsidR="00F77E5E" w:rsidRDefault="00F77E5E" w:rsidP="00F96C40">
            <w:pPr>
              <w:rPr>
                <w:szCs w:val="16"/>
              </w:rPr>
            </w:pPr>
          </w:p>
          <w:p w14:paraId="7DE7788A" w14:textId="77777777" w:rsidR="00F77E5E" w:rsidRDefault="00F77E5E" w:rsidP="00F96C40">
            <w:pPr>
              <w:rPr>
                <w:szCs w:val="16"/>
              </w:rPr>
            </w:pPr>
          </w:p>
          <w:p w14:paraId="3C0F07F5" w14:textId="04E3550B" w:rsidR="00F77E5E" w:rsidRDefault="00F77E5E" w:rsidP="00F96C40">
            <w:pPr>
              <w:rPr>
                <w:szCs w:val="16"/>
              </w:rPr>
            </w:pPr>
          </w:p>
          <w:p w14:paraId="204236A7" w14:textId="27376C3A" w:rsidR="00D60FA6" w:rsidRDefault="00D60FA6" w:rsidP="00F96C40">
            <w:pPr>
              <w:rPr>
                <w:szCs w:val="16"/>
              </w:rPr>
            </w:pPr>
          </w:p>
          <w:p w14:paraId="143FB275" w14:textId="6AADED9F" w:rsidR="00D60FA6" w:rsidRDefault="00D60FA6" w:rsidP="00F96C40">
            <w:pPr>
              <w:rPr>
                <w:szCs w:val="16"/>
              </w:rPr>
            </w:pPr>
          </w:p>
          <w:p w14:paraId="2D81D2AA" w14:textId="687B9ECB" w:rsidR="00D60FA6" w:rsidRDefault="00D60FA6" w:rsidP="00F96C40">
            <w:pPr>
              <w:rPr>
                <w:szCs w:val="16"/>
              </w:rPr>
            </w:pPr>
          </w:p>
          <w:p w14:paraId="6987C62F" w14:textId="18CADD42" w:rsidR="00D60FA6" w:rsidRDefault="00D60FA6" w:rsidP="00F96C40">
            <w:pPr>
              <w:rPr>
                <w:szCs w:val="16"/>
              </w:rPr>
            </w:pPr>
          </w:p>
          <w:p w14:paraId="3996DAD5" w14:textId="6B55FD82" w:rsidR="00D60FA6" w:rsidRDefault="00D60FA6" w:rsidP="00F96C40">
            <w:pPr>
              <w:rPr>
                <w:szCs w:val="16"/>
              </w:rPr>
            </w:pPr>
          </w:p>
          <w:p w14:paraId="5CEB6627" w14:textId="77777777" w:rsidR="00D60FA6" w:rsidRDefault="00D60FA6" w:rsidP="00F96C40">
            <w:pPr>
              <w:rPr>
                <w:szCs w:val="16"/>
              </w:rPr>
            </w:pPr>
          </w:p>
          <w:p w14:paraId="77ABCD5A" w14:textId="3408436A" w:rsidR="00F77E5E" w:rsidRPr="000F4F04" w:rsidRDefault="00F77E5E" w:rsidP="00F96C40">
            <w:pPr>
              <w:rPr>
                <w:szCs w:val="16"/>
              </w:rPr>
            </w:pPr>
          </w:p>
        </w:tc>
        <w:tc>
          <w:tcPr>
            <w:tcW w:w="2323" w:type="dxa"/>
          </w:tcPr>
          <w:p w14:paraId="64E04CD5" w14:textId="77777777" w:rsidR="00F77E5E" w:rsidRPr="00F77E5E" w:rsidRDefault="00F77E5E" w:rsidP="00F77E5E">
            <w:pPr>
              <w:ind w:left="-3" w:firstLineChars="1" w:firstLine="2"/>
              <w:rPr>
                <w:szCs w:val="16"/>
              </w:rPr>
            </w:pPr>
            <w:r w:rsidRPr="00F77E5E">
              <w:rPr>
                <w:rFonts w:hint="eastAsia"/>
                <w:szCs w:val="16"/>
              </w:rPr>
              <w:t>3</w:t>
            </w:r>
            <w:r w:rsidRPr="00F77E5E">
              <w:rPr>
                <w:rFonts w:hint="eastAsia"/>
                <w:szCs w:val="16"/>
              </w:rPr>
              <w:t>章</w:t>
            </w:r>
            <w:r w:rsidRPr="00F77E5E">
              <w:rPr>
                <w:rFonts w:hint="eastAsia"/>
                <w:szCs w:val="16"/>
              </w:rPr>
              <w:t xml:space="preserve"> </w:t>
            </w:r>
            <w:r w:rsidRPr="00F77E5E">
              <w:rPr>
                <w:rFonts w:hint="eastAsia"/>
                <w:szCs w:val="16"/>
              </w:rPr>
              <w:t>経営資源のマネジメント</w:t>
            </w:r>
          </w:p>
          <w:p w14:paraId="0BF07BE5" w14:textId="77777777" w:rsidR="00F77E5E" w:rsidRPr="00F77E5E" w:rsidRDefault="00F77E5E" w:rsidP="00F77E5E">
            <w:pPr>
              <w:ind w:left="-3" w:firstLineChars="1" w:firstLine="2"/>
              <w:rPr>
                <w:szCs w:val="16"/>
              </w:rPr>
            </w:pPr>
            <w:r w:rsidRPr="00F77E5E">
              <w:rPr>
                <w:rFonts w:hint="eastAsia"/>
                <w:szCs w:val="16"/>
              </w:rPr>
              <w:t xml:space="preserve">1 </w:t>
            </w:r>
            <w:r w:rsidRPr="00F77E5E">
              <w:rPr>
                <w:rFonts w:hint="eastAsia"/>
                <w:szCs w:val="16"/>
              </w:rPr>
              <w:t>財務的資源のマネジメント</w:t>
            </w:r>
          </w:p>
          <w:p w14:paraId="351A69E1" w14:textId="77777777" w:rsidR="00F77E5E" w:rsidRPr="00F77E5E" w:rsidRDefault="00F77E5E" w:rsidP="00F77E5E">
            <w:pPr>
              <w:ind w:left="-3" w:firstLineChars="1" w:firstLine="2"/>
              <w:rPr>
                <w:szCs w:val="16"/>
              </w:rPr>
            </w:pPr>
            <w:r w:rsidRPr="00F77E5E">
              <w:rPr>
                <w:rFonts w:hint="eastAsia"/>
                <w:szCs w:val="16"/>
              </w:rPr>
              <w:t xml:space="preserve">2 </w:t>
            </w:r>
            <w:r w:rsidRPr="00F77E5E">
              <w:rPr>
                <w:rFonts w:hint="eastAsia"/>
                <w:szCs w:val="16"/>
              </w:rPr>
              <w:t>人的資源のマネジメント</w:t>
            </w:r>
          </w:p>
          <w:p w14:paraId="37E9989E" w14:textId="77777777" w:rsidR="00F77E5E" w:rsidRPr="00F77E5E" w:rsidRDefault="00F77E5E" w:rsidP="00F77E5E">
            <w:pPr>
              <w:ind w:left="-3" w:firstLineChars="1" w:firstLine="2"/>
              <w:rPr>
                <w:szCs w:val="16"/>
              </w:rPr>
            </w:pPr>
            <w:r w:rsidRPr="00F77E5E">
              <w:rPr>
                <w:rFonts w:hint="eastAsia"/>
                <w:szCs w:val="16"/>
              </w:rPr>
              <w:t xml:space="preserve">3 </w:t>
            </w:r>
            <w:r w:rsidRPr="00F77E5E">
              <w:rPr>
                <w:rFonts w:hint="eastAsia"/>
                <w:szCs w:val="16"/>
              </w:rPr>
              <w:t>物的資源のマネジメント</w:t>
            </w:r>
          </w:p>
          <w:p w14:paraId="0F9E2EDC" w14:textId="77777777" w:rsidR="00F77E5E" w:rsidRPr="00F77E5E" w:rsidRDefault="00F77E5E" w:rsidP="00F77E5E">
            <w:pPr>
              <w:ind w:left="-3" w:firstLineChars="1" w:firstLine="2"/>
              <w:rPr>
                <w:szCs w:val="16"/>
              </w:rPr>
            </w:pPr>
            <w:r w:rsidRPr="00F77E5E">
              <w:rPr>
                <w:rFonts w:hint="eastAsia"/>
                <w:szCs w:val="16"/>
              </w:rPr>
              <w:t xml:space="preserve">4 </w:t>
            </w:r>
            <w:r w:rsidRPr="00F77E5E">
              <w:rPr>
                <w:rFonts w:hint="eastAsia"/>
                <w:szCs w:val="16"/>
              </w:rPr>
              <w:t>情報的資源のマネジメント</w:t>
            </w:r>
          </w:p>
          <w:p w14:paraId="4AFC94E2" w14:textId="77777777" w:rsidR="00CE16D9" w:rsidRDefault="00CE16D9" w:rsidP="00F77E5E">
            <w:pPr>
              <w:ind w:left="-3" w:firstLineChars="1" w:firstLine="2"/>
              <w:rPr>
                <w:szCs w:val="16"/>
              </w:rPr>
            </w:pPr>
          </w:p>
          <w:p w14:paraId="32F57B0C" w14:textId="77777777" w:rsidR="00CE16D9" w:rsidRDefault="00CE16D9" w:rsidP="00F77E5E">
            <w:pPr>
              <w:ind w:left="-3" w:firstLineChars="1" w:firstLine="2"/>
              <w:rPr>
                <w:szCs w:val="16"/>
              </w:rPr>
            </w:pPr>
          </w:p>
          <w:p w14:paraId="1E442676" w14:textId="77777777" w:rsidR="00CE16D9" w:rsidRDefault="00CE16D9" w:rsidP="00F77E5E">
            <w:pPr>
              <w:ind w:left="-3" w:firstLineChars="1" w:firstLine="2"/>
              <w:rPr>
                <w:szCs w:val="16"/>
              </w:rPr>
            </w:pPr>
          </w:p>
          <w:p w14:paraId="6910C5AB" w14:textId="77777777" w:rsidR="00CE16D9" w:rsidRDefault="00CE16D9" w:rsidP="00F77E5E">
            <w:pPr>
              <w:ind w:left="-3" w:firstLineChars="1" w:firstLine="2"/>
              <w:rPr>
                <w:szCs w:val="16"/>
              </w:rPr>
            </w:pPr>
          </w:p>
          <w:p w14:paraId="0B697243" w14:textId="77777777" w:rsidR="00CE16D9" w:rsidRDefault="00CE16D9" w:rsidP="00F77E5E">
            <w:pPr>
              <w:ind w:left="-3" w:firstLineChars="1" w:firstLine="2"/>
              <w:rPr>
                <w:szCs w:val="16"/>
              </w:rPr>
            </w:pPr>
          </w:p>
          <w:p w14:paraId="31DE32AA" w14:textId="77777777" w:rsidR="00CE16D9" w:rsidRDefault="00CE16D9" w:rsidP="00F77E5E">
            <w:pPr>
              <w:ind w:left="-3" w:firstLineChars="1" w:firstLine="2"/>
              <w:rPr>
                <w:szCs w:val="16"/>
              </w:rPr>
            </w:pPr>
          </w:p>
          <w:p w14:paraId="2784F67B" w14:textId="77777777" w:rsidR="00CE16D9" w:rsidRDefault="00CE16D9" w:rsidP="00F77E5E">
            <w:pPr>
              <w:ind w:left="-3" w:firstLineChars="1" w:firstLine="2"/>
              <w:rPr>
                <w:szCs w:val="16"/>
              </w:rPr>
            </w:pPr>
          </w:p>
          <w:p w14:paraId="5411C149" w14:textId="77777777" w:rsidR="00CE16D9" w:rsidRDefault="00CE16D9" w:rsidP="00F77E5E">
            <w:pPr>
              <w:ind w:left="-3" w:firstLineChars="1" w:firstLine="2"/>
              <w:rPr>
                <w:szCs w:val="16"/>
              </w:rPr>
            </w:pPr>
          </w:p>
          <w:p w14:paraId="1CF53DF2" w14:textId="32F09F08" w:rsidR="00F77E5E" w:rsidRPr="00F77E5E" w:rsidRDefault="00F77E5E" w:rsidP="00F77E5E">
            <w:pPr>
              <w:ind w:left="-3" w:firstLineChars="1" w:firstLine="2"/>
              <w:rPr>
                <w:szCs w:val="16"/>
              </w:rPr>
            </w:pPr>
            <w:r w:rsidRPr="00F77E5E">
              <w:rPr>
                <w:rFonts w:hint="eastAsia"/>
                <w:szCs w:val="16"/>
              </w:rPr>
              <w:t>確認問題</w:t>
            </w:r>
          </w:p>
          <w:p w14:paraId="39048399" w14:textId="77777777" w:rsidR="00CE16D9" w:rsidRDefault="00CE16D9" w:rsidP="00F77E5E">
            <w:pPr>
              <w:ind w:left="-3" w:firstLineChars="1" w:firstLine="2"/>
              <w:rPr>
                <w:szCs w:val="16"/>
              </w:rPr>
            </w:pPr>
          </w:p>
          <w:p w14:paraId="5B600BFA" w14:textId="5BB0FFCC" w:rsidR="005A4D35" w:rsidRPr="005A4D35" w:rsidRDefault="005A4D35" w:rsidP="005A4D35">
            <w:pPr>
              <w:ind w:left="-3" w:firstLineChars="1" w:firstLine="2"/>
              <w:rPr>
                <w:szCs w:val="16"/>
              </w:rPr>
            </w:pPr>
            <w:r w:rsidRPr="005A4D35">
              <w:rPr>
                <w:rFonts w:hint="eastAsia"/>
                <w:szCs w:val="16"/>
              </w:rPr>
              <w:t>実習</w:t>
            </w:r>
            <w:r w:rsidR="00D60FA6">
              <w:rPr>
                <w:rFonts w:hint="eastAsia"/>
                <w:szCs w:val="16"/>
              </w:rPr>
              <w:t>4</w:t>
            </w:r>
            <w:r w:rsidRPr="005A4D35">
              <w:rPr>
                <w:rFonts w:hint="eastAsia"/>
                <w:szCs w:val="16"/>
              </w:rPr>
              <w:t xml:space="preserve"> </w:t>
            </w:r>
            <w:r w:rsidRPr="005A4D35">
              <w:rPr>
                <w:rFonts w:hint="eastAsia"/>
                <w:szCs w:val="16"/>
              </w:rPr>
              <w:t>経営資源を活用しよう</w:t>
            </w:r>
          </w:p>
          <w:p w14:paraId="73065998" w14:textId="71635AD1" w:rsidR="00F77E5E" w:rsidRPr="000F4F04" w:rsidRDefault="005A4D35" w:rsidP="005A4D35">
            <w:pPr>
              <w:ind w:left="-3" w:firstLineChars="1" w:firstLine="2"/>
              <w:rPr>
                <w:szCs w:val="16"/>
              </w:rPr>
            </w:pPr>
            <w:r w:rsidRPr="005A4D35">
              <w:rPr>
                <w:rFonts w:hint="eastAsia"/>
                <w:szCs w:val="16"/>
              </w:rPr>
              <w:t>実習</w:t>
            </w:r>
            <w:r w:rsidRPr="005A4D35">
              <w:rPr>
                <w:rFonts w:hint="eastAsia"/>
                <w:szCs w:val="16"/>
              </w:rPr>
              <w:t xml:space="preserve">5 </w:t>
            </w:r>
            <w:r w:rsidRPr="005A4D35">
              <w:rPr>
                <w:rFonts w:hint="eastAsia"/>
                <w:szCs w:val="16"/>
              </w:rPr>
              <w:t>財務分析をしよう</w:t>
            </w:r>
          </w:p>
        </w:tc>
        <w:tc>
          <w:tcPr>
            <w:tcW w:w="2323" w:type="dxa"/>
          </w:tcPr>
          <w:p w14:paraId="0D117FE9" w14:textId="77777777" w:rsidR="00F77E5E" w:rsidRDefault="00F57C43" w:rsidP="00F96C40">
            <w:pPr>
              <w:rPr>
                <w:szCs w:val="16"/>
              </w:rPr>
            </w:pPr>
            <w:r>
              <w:rPr>
                <w:rFonts w:hint="eastAsia"/>
                <w:szCs w:val="16"/>
              </w:rPr>
              <w:t xml:space="preserve">　</w:t>
            </w:r>
            <w:r w:rsidRPr="00F57C43">
              <w:rPr>
                <w:rFonts w:hint="eastAsia"/>
                <w:szCs w:val="16"/>
              </w:rPr>
              <w:t>経営資源のマネジメントについて企業における事例と関連付けて理解する</w:t>
            </w:r>
            <w:r>
              <w:rPr>
                <w:rFonts w:hint="eastAsia"/>
                <w:szCs w:val="16"/>
              </w:rPr>
              <w:t>。</w:t>
            </w:r>
          </w:p>
          <w:p w14:paraId="3E3ED478" w14:textId="3B24D784" w:rsidR="00F57C43" w:rsidRDefault="00F57C43" w:rsidP="00F57C43">
            <w:pPr>
              <w:rPr>
                <w:szCs w:val="16"/>
              </w:rPr>
            </w:pPr>
            <w:r>
              <w:rPr>
                <w:rFonts w:hint="eastAsia"/>
                <w:szCs w:val="16"/>
              </w:rPr>
              <w:t xml:space="preserve">　</w:t>
            </w:r>
            <w:r w:rsidRPr="00F57C43">
              <w:rPr>
                <w:rFonts w:hint="eastAsia"/>
                <w:szCs w:val="16"/>
              </w:rPr>
              <w:t>経営資源のマネジメントに関する課題を発見し，それを踏まえ，科学的な根拠に基づいて，経営資源の管理と活用の方策を考案して実施し，評価・改善</w:t>
            </w:r>
            <w:r>
              <w:rPr>
                <w:rFonts w:hint="eastAsia"/>
                <w:szCs w:val="16"/>
              </w:rPr>
              <w:t>をおこなう。</w:t>
            </w:r>
          </w:p>
          <w:p w14:paraId="2D92646B" w14:textId="22D86009" w:rsidR="00F57C43" w:rsidRDefault="00F57C43" w:rsidP="00F57C43">
            <w:pPr>
              <w:rPr>
                <w:szCs w:val="16"/>
              </w:rPr>
            </w:pPr>
            <w:r>
              <w:rPr>
                <w:rFonts w:hint="eastAsia"/>
                <w:szCs w:val="16"/>
              </w:rPr>
              <w:t xml:space="preserve">　</w:t>
            </w:r>
            <w:r w:rsidRPr="00F57C43">
              <w:rPr>
                <w:rFonts w:hint="eastAsia"/>
                <w:szCs w:val="16"/>
              </w:rPr>
              <w:t>経営資源のマネジメントについて自ら学び，経営資源の適切な管理と効果的な活用について，他者と協働する力を身に付ける。</w:t>
            </w:r>
          </w:p>
          <w:p w14:paraId="3BAEA020" w14:textId="77777777" w:rsidR="00CE16D9" w:rsidRDefault="00CE16D9" w:rsidP="00F57C43">
            <w:pPr>
              <w:rPr>
                <w:szCs w:val="16"/>
              </w:rPr>
            </w:pPr>
            <w:r>
              <w:rPr>
                <w:rFonts w:hint="eastAsia"/>
                <w:szCs w:val="16"/>
              </w:rPr>
              <w:t xml:space="preserve">　</w:t>
            </w:r>
            <w:r w:rsidRPr="00CE16D9">
              <w:rPr>
                <w:rFonts w:hint="eastAsia"/>
                <w:szCs w:val="16"/>
              </w:rPr>
              <w:t>経営資源のマネジメント</w:t>
            </w:r>
            <w:r>
              <w:rPr>
                <w:rFonts w:hint="eastAsia"/>
                <w:szCs w:val="16"/>
              </w:rPr>
              <w:t>について理解する。</w:t>
            </w:r>
          </w:p>
          <w:p w14:paraId="3AB1BAD6" w14:textId="39193F17" w:rsidR="00CE16D9" w:rsidRPr="000F4F04" w:rsidRDefault="00CE16D9" w:rsidP="00F57C43">
            <w:pPr>
              <w:rPr>
                <w:szCs w:val="16"/>
              </w:rPr>
            </w:pPr>
            <w:r>
              <w:rPr>
                <w:rFonts w:hint="eastAsia"/>
                <w:szCs w:val="16"/>
              </w:rPr>
              <w:t xml:space="preserve">　実習に積極的に取り組む。</w:t>
            </w:r>
          </w:p>
        </w:tc>
        <w:tc>
          <w:tcPr>
            <w:tcW w:w="426" w:type="dxa"/>
          </w:tcPr>
          <w:p w14:paraId="53D14C04" w14:textId="77777777" w:rsidR="00F77E5E" w:rsidRDefault="00F57C43" w:rsidP="00F96C40">
            <w:pPr>
              <w:rPr>
                <w:szCs w:val="16"/>
              </w:rPr>
            </w:pPr>
            <w:r>
              <w:rPr>
                <w:rFonts w:hint="eastAsia"/>
                <w:szCs w:val="16"/>
              </w:rPr>
              <w:t>○</w:t>
            </w:r>
          </w:p>
          <w:p w14:paraId="7A06F92D" w14:textId="77777777" w:rsidR="00CE16D9" w:rsidRDefault="00CE16D9" w:rsidP="00F96C40">
            <w:pPr>
              <w:rPr>
                <w:szCs w:val="16"/>
              </w:rPr>
            </w:pPr>
          </w:p>
          <w:p w14:paraId="1CADCFF0" w14:textId="77777777" w:rsidR="00CE16D9" w:rsidRDefault="00CE16D9" w:rsidP="00F96C40">
            <w:pPr>
              <w:rPr>
                <w:szCs w:val="16"/>
              </w:rPr>
            </w:pPr>
          </w:p>
          <w:p w14:paraId="007C64D8" w14:textId="77777777" w:rsidR="00CE16D9" w:rsidRDefault="00CE16D9" w:rsidP="00F96C40">
            <w:pPr>
              <w:rPr>
                <w:szCs w:val="16"/>
              </w:rPr>
            </w:pPr>
          </w:p>
          <w:p w14:paraId="7B75AA89" w14:textId="77777777" w:rsidR="00CE16D9" w:rsidRDefault="00CE16D9" w:rsidP="00F96C40">
            <w:pPr>
              <w:rPr>
                <w:szCs w:val="16"/>
              </w:rPr>
            </w:pPr>
          </w:p>
          <w:p w14:paraId="152BFD2C" w14:textId="77777777" w:rsidR="00CE16D9" w:rsidRDefault="00CE16D9" w:rsidP="00F96C40">
            <w:pPr>
              <w:rPr>
                <w:szCs w:val="16"/>
              </w:rPr>
            </w:pPr>
          </w:p>
          <w:p w14:paraId="2EB734F3" w14:textId="77777777" w:rsidR="00CE16D9" w:rsidRDefault="00CE16D9" w:rsidP="00F96C40">
            <w:pPr>
              <w:rPr>
                <w:szCs w:val="16"/>
              </w:rPr>
            </w:pPr>
          </w:p>
          <w:p w14:paraId="042BBC87" w14:textId="77777777" w:rsidR="00CE16D9" w:rsidRDefault="00CE16D9" w:rsidP="00F96C40">
            <w:pPr>
              <w:rPr>
                <w:szCs w:val="16"/>
              </w:rPr>
            </w:pPr>
          </w:p>
          <w:p w14:paraId="2CB35BD2" w14:textId="77777777" w:rsidR="00CE16D9" w:rsidRDefault="00CE16D9" w:rsidP="00F96C40">
            <w:pPr>
              <w:rPr>
                <w:szCs w:val="16"/>
              </w:rPr>
            </w:pPr>
          </w:p>
          <w:p w14:paraId="717978C9" w14:textId="77777777" w:rsidR="00CE16D9" w:rsidRDefault="00CE16D9" w:rsidP="00F96C40">
            <w:pPr>
              <w:rPr>
                <w:szCs w:val="16"/>
              </w:rPr>
            </w:pPr>
          </w:p>
          <w:p w14:paraId="2C11F152" w14:textId="77777777" w:rsidR="00CE16D9" w:rsidRDefault="00CE16D9" w:rsidP="00F96C40">
            <w:pPr>
              <w:rPr>
                <w:szCs w:val="16"/>
              </w:rPr>
            </w:pPr>
          </w:p>
          <w:p w14:paraId="547F190D" w14:textId="77777777" w:rsidR="00CE16D9" w:rsidRDefault="00CE16D9" w:rsidP="00F96C40">
            <w:pPr>
              <w:rPr>
                <w:szCs w:val="16"/>
              </w:rPr>
            </w:pPr>
          </w:p>
          <w:p w14:paraId="760D02DA" w14:textId="77777777" w:rsidR="00CE16D9" w:rsidRDefault="00CE16D9" w:rsidP="00F96C40">
            <w:pPr>
              <w:rPr>
                <w:szCs w:val="16"/>
              </w:rPr>
            </w:pPr>
          </w:p>
          <w:p w14:paraId="0A1673C5" w14:textId="77777777" w:rsidR="00CE16D9" w:rsidRDefault="00CE16D9" w:rsidP="00F96C40">
            <w:pPr>
              <w:rPr>
                <w:szCs w:val="16"/>
              </w:rPr>
            </w:pPr>
          </w:p>
          <w:p w14:paraId="58C5B73D" w14:textId="77777777" w:rsidR="00CE16D9" w:rsidRDefault="00CE16D9" w:rsidP="00F96C40">
            <w:pPr>
              <w:rPr>
                <w:szCs w:val="16"/>
              </w:rPr>
            </w:pPr>
            <w:r>
              <w:rPr>
                <w:rFonts w:hint="eastAsia"/>
                <w:szCs w:val="16"/>
              </w:rPr>
              <w:t>○</w:t>
            </w:r>
          </w:p>
          <w:p w14:paraId="6BCD92E2" w14:textId="77777777" w:rsidR="00A1697E" w:rsidRDefault="00A1697E" w:rsidP="00F96C40">
            <w:pPr>
              <w:rPr>
                <w:szCs w:val="16"/>
              </w:rPr>
            </w:pPr>
          </w:p>
          <w:p w14:paraId="44B287C6" w14:textId="77777777" w:rsidR="00A1697E" w:rsidRDefault="00A1697E" w:rsidP="00F96C40">
            <w:pPr>
              <w:rPr>
                <w:szCs w:val="16"/>
              </w:rPr>
            </w:pPr>
          </w:p>
          <w:p w14:paraId="3FE9CA79" w14:textId="77777777" w:rsidR="00A1697E" w:rsidRDefault="00A1697E" w:rsidP="00F96C40">
            <w:pPr>
              <w:rPr>
                <w:szCs w:val="16"/>
              </w:rPr>
            </w:pPr>
          </w:p>
          <w:p w14:paraId="4A22C1A2" w14:textId="100F8EE6" w:rsidR="00A1697E" w:rsidRPr="000F4F04" w:rsidRDefault="00A1697E" w:rsidP="00F96C40">
            <w:pPr>
              <w:rPr>
                <w:szCs w:val="16"/>
              </w:rPr>
            </w:pPr>
          </w:p>
        </w:tc>
        <w:tc>
          <w:tcPr>
            <w:tcW w:w="426" w:type="dxa"/>
          </w:tcPr>
          <w:p w14:paraId="7964510F" w14:textId="77777777" w:rsidR="00F77E5E" w:rsidRDefault="00F77E5E" w:rsidP="00F96C40">
            <w:pPr>
              <w:rPr>
                <w:szCs w:val="16"/>
              </w:rPr>
            </w:pPr>
          </w:p>
          <w:p w14:paraId="02ED8529" w14:textId="77777777" w:rsidR="00CE16D9" w:rsidRDefault="00CE16D9" w:rsidP="00F96C40">
            <w:pPr>
              <w:rPr>
                <w:szCs w:val="16"/>
              </w:rPr>
            </w:pPr>
          </w:p>
          <w:p w14:paraId="1CC974AF" w14:textId="77777777" w:rsidR="00CE16D9" w:rsidRDefault="00CE16D9" w:rsidP="00F96C40">
            <w:pPr>
              <w:rPr>
                <w:szCs w:val="16"/>
              </w:rPr>
            </w:pPr>
          </w:p>
          <w:p w14:paraId="2EA00601" w14:textId="28E56042" w:rsidR="00CE16D9" w:rsidRDefault="00CE16D9" w:rsidP="00F96C40">
            <w:pPr>
              <w:rPr>
                <w:szCs w:val="16"/>
              </w:rPr>
            </w:pPr>
            <w:r>
              <w:rPr>
                <w:rFonts w:hint="eastAsia"/>
                <w:szCs w:val="16"/>
              </w:rPr>
              <w:t>○</w:t>
            </w:r>
          </w:p>
          <w:p w14:paraId="5F30C4A9" w14:textId="77777777" w:rsidR="00CE16D9" w:rsidRDefault="00CE16D9" w:rsidP="00F96C40">
            <w:pPr>
              <w:rPr>
                <w:szCs w:val="16"/>
              </w:rPr>
            </w:pPr>
          </w:p>
          <w:p w14:paraId="154824EE" w14:textId="77777777" w:rsidR="00CE16D9" w:rsidRDefault="00CE16D9" w:rsidP="00F96C40">
            <w:pPr>
              <w:rPr>
                <w:szCs w:val="16"/>
              </w:rPr>
            </w:pPr>
          </w:p>
          <w:p w14:paraId="7F2D45D2" w14:textId="77777777" w:rsidR="00CE16D9" w:rsidRDefault="00CE16D9" w:rsidP="00F96C40">
            <w:pPr>
              <w:rPr>
                <w:szCs w:val="16"/>
              </w:rPr>
            </w:pPr>
          </w:p>
          <w:p w14:paraId="53AACE81" w14:textId="77777777" w:rsidR="00CE16D9" w:rsidRDefault="00CE16D9" w:rsidP="00F96C40">
            <w:pPr>
              <w:rPr>
                <w:szCs w:val="16"/>
              </w:rPr>
            </w:pPr>
          </w:p>
          <w:p w14:paraId="3C59827B" w14:textId="77777777" w:rsidR="00CE16D9" w:rsidRDefault="00CE16D9" w:rsidP="00F96C40">
            <w:pPr>
              <w:rPr>
                <w:szCs w:val="16"/>
              </w:rPr>
            </w:pPr>
          </w:p>
          <w:p w14:paraId="10DC2FEE" w14:textId="77777777" w:rsidR="00CE16D9" w:rsidRDefault="00CE16D9" w:rsidP="00F96C40">
            <w:pPr>
              <w:rPr>
                <w:szCs w:val="16"/>
              </w:rPr>
            </w:pPr>
          </w:p>
          <w:p w14:paraId="568B591C" w14:textId="77777777" w:rsidR="00CE16D9" w:rsidRDefault="00CE16D9" w:rsidP="00F96C40">
            <w:pPr>
              <w:rPr>
                <w:szCs w:val="16"/>
              </w:rPr>
            </w:pPr>
          </w:p>
          <w:p w14:paraId="35CAE33E" w14:textId="77777777" w:rsidR="00A1697E" w:rsidRDefault="00A1697E" w:rsidP="00F96C40">
            <w:pPr>
              <w:rPr>
                <w:szCs w:val="16"/>
              </w:rPr>
            </w:pPr>
          </w:p>
          <w:p w14:paraId="1C4A6884" w14:textId="77777777" w:rsidR="00A1697E" w:rsidRDefault="00A1697E" w:rsidP="00F96C40">
            <w:pPr>
              <w:rPr>
                <w:szCs w:val="16"/>
              </w:rPr>
            </w:pPr>
          </w:p>
          <w:p w14:paraId="0531A6B5" w14:textId="77777777" w:rsidR="00A1697E" w:rsidRDefault="00A1697E" w:rsidP="00F96C40">
            <w:pPr>
              <w:rPr>
                <w:szCs w:val="16"/>
              </w:rPr>
            </w:pPr>
          </w:p>
          <w:p w14:paraId="75BF393E" w14:textId="77777777" w:rsidR="00A1697E" w:rsidRDefault="00A1697E" w:rsidP="00F96C40">
            <w:pPr>
              <w:rPr>
                <w:szCs w:val="16"/>
              </w:rPr>
            </w:pPr>
          </w:p>
          <w:p w14:paraId="67CF9BD1" w14:textId="77777777" w:rsidR="00A1697E" w:rsidRDefault="00A1697E" w:rsidP="00F96C40">
            <w:pPr>
              <w:rPr>
                <w:szCs w:val="16"/>
              </w:rPr>
            </w:pPr>
          </w:p>
          <w:p w14:paraId="7754C85C" w14:textId="77777777" w:rsidR="00A1697E" w:rsidRDefault="00A1697E" w:rsidP="00F96C40">
            <w:pPr>
              <w:rPr>
                <w:szCs w:val="16"/>
              </w:rPr>
            </w:pPr>
          </w:p>
          <w:p w14:paraId="6EBDFB25" w14:textId="77777777" w:rsidR="00A1697E" w:rsidRDefault="00A1697E" w:rsidP="00F96C40">
            <w:pPr>
              <w:rPr>
                <w:szCs w:val="16"/>
              </w:rPr>
            </w:pPr>
          </w:p>
          <w:p w14:paraId="00EC11DB" w14:textId="09589B1A" w:rsidR="00A1697E" w:rsidRPr="000F4F04" w:rsidRDefault="00A1697E" w:rsidP="00F96C40">
            <w:pPr>
              <w:rPr>
                <w:szCs w:val="16"/>
              </w:rPr>
            </w:pPr>
          </w:p>
        </w:tc>
        <w:tc>
          <w:tcPr>
            <w:tcW w:w="396" w:type="dxa"/>
          </w:tcPr>
          <w:p w14:paraId="082141F9" w14:textId="77777777" w:rsidR="00F77E5E" w:rsidRDefault="00F77E5E" w:rsidP="00F96C40">
            <w:pPr>
              <w:rPr>
                <w:szCs w:val="16"/>
              </w:rPr>
            </w:pPr>
          </w:p>
          <w:p w14:paraId="56C1642D" w14:textId="77777777" w:rsidR="00CE16D9" w:rsidRDefault="00CE16D9" w:rsidP="00F96C40">
            <w:pPr>
              <w:rPr>
                <w:szCs w:val="16"/>
              </w:rPr>
            </w:pPr>
          </w:p>
          <w:p w14:paraId="5CA6E580" w14:textId="77777777" w:rsidR="00CE16D9" w:rsidRDefault="00CE16D9" w:rsidP="00F96C40">
            <w:pPr>
              <w:rPr>
                <w:szCs w:val="16"/>
              </w:rPr>
            </w:pPr>
          </w:p>
          <w:p w14:paraId="0C2960B0" w14:textId="77777777" w:rsidR="00CE16D9" w:rsidRDefault="00CE16D9" w:rsidP="00F96C40">
            <w:pPr>
              <w:rPr>
                <w:szCs w:val="16"/>
              </w:rPr>
            </w:pPr>
          </w:p>
          <w:p w14:paraId="001D9CEC" w14:textId="77777777" w:rsidR="00CE16D9" w:rsidRDefault="00CE16D9" w:rsidP="00F96C40">
            <w:pPr>
              <w:rPr>
                <w:szCs w:val="16"/>
              </w:rPr>
            </w:pPr>
          </w:p>
          <w:p w14:paraId="74A21C1E" w14:textId="77777777" w:rsidR="00CE16D9" w:rsidRDefault="00CE16D9" w:rsidP="00F96C40">
            <w:pPr>
              <w:rPr>
                <w:szCs w:val="16"/>
              </w:rPr>
            </w:pPr>
          </w:p>
          <w:p w14:paraId="2C81D97B" w14:textId="77777777" w:rsidR="00CE16D9" w:rsidRDefault="00CE16D9" w:rsidP="00F96C40">
            <w:pPr>
              <w:rPr>
                <w:szCs w:val="16"/>
              </w:rPr>
            </w:pPr>
          </w:p>
          <w:p w14:paraId="4B3A8A32" w14:textId="77777777" w:rsidR="00CE16D9" w:rsidRDefault="00CE16D9" w:rsidP="00F96C40">
            <w:pPr>
              <w:rPr>
                <w:szCs w:val="16"/>
              </w:rPr>
            </w:pPr>
          </w:p>
          <w:p w14:paraId="3492F2F6" w14:textId="77777777" w:rsidR="00CE16D9" w:rsidRDefault="00CE16D9" w:rsidP="00F96C40">
            <w:pPr>
              <w:rPr>
                <w:szCs w:val="16"/>
              </w:rPr>
            </w:pPr>
          </w:p>
          <w:p w14:paraId="1F912A96" w14:textId="77777777" w:rsidR="00CE16D9" w:rsidRDefault="00CE16D9" w:rsidP="00F96C40">
            <w:pPr>
              <w:rPr>
                <w:szCs w:val="16"/>
              </w:rPr>
            </w:pPr>
            <w:r>
              <w:rPr>
                <w:rFonts w:hint="eastAsia"/>
                <w:szCs w:val="16"/>
              </w:rPr>
              <w:t>○</w:t>
            </w:r>
          </w:p>
          <w:p w14:paraId="7F7D16E5" w14:textId="77777777" w:rsidR="00CE16D9" w:rsidRDefault="00CE16D9" w:rsidP="00F96C40">
            <w:pPr>
              <w:rPr>
                <w:szCs w:val="16"/>
              </w:rPr>
            </w:pPr>
          </w:p>
          <w:p w14:paraId="5B5F831D" w14:textId="77777777" w:rsidR="00CE16D9" w:rsidRDefault="00CE16D9" w:rsidP="00F96C40">
            <w:pPr>
              <w:rPr>
                <w:szCs w:val="16"/>
              </w:rPr>
            </w:pPr>
          </w:p>
          <w:p w14:paraId="7D66EEF0" w14:textId="77777777" w:rsidR="00CE16D9" w:rsidRDefault="00CE16D9" w:rsidP="00F96C40">
            <w:pPr>
              <w:rPr>
                <w:szCs w:val="16"/>
              </w:rPr>
            </w:pPr>
          </w:p>
          <w:p w14:paraId="471EDB2D" w14:textId="77777777" w:rsidR="00CE16D9" w:rsidRDefault="00CE16D9" w:rsidP="00F96C40">
            <w:pPr>
              <w:rPr>
                <w:szCs w:val="16"/>
              </w:rPr>
            </w:pPr>
          </w:p>
          <w:p w14:paraId="5F549AF8" w14:textId="77777777" w:rsidR="00CE16D9" w:rsidRDefault="00CE16D9" w:rsidP="00F96C40">
            <w:pPr>
              <w:rPr>
                <w:szCs w:val="16"/>
              </w:rPr>
            </w:pPr>
          </w:p>
          <w:p w14:paraId="1E70DD8D" w14:textId="77777777" w:rsidR="00CE16D9" w:rsidRDefault="00CE16D9" w:rsidP="00F96C40">
            <w:pPr>
              <w:rPr>
                <w:szCs w:val="16"/>
              </w:rPr>
            </w:pPr>
          </w:p>
          <w:p w14:paraId="0B802262" w14:textId="77777777" w:rsidR="00CE16D9" w:rsidRDefault="00CE16D9" w:rsidP="00F96C40">
            <w:pPr>
              <w:rPr>
                <w:szCs w:val="16"/>
              </w:rPr>
            </w:pPr>
            <w:r>
              <w:rPr>
                <w:rFonts w:hint="eastAsia"/>
                <w:szCs w:val="16"/>
              </w:rPr>
              <w:t>○</w:t>
            </w:r>
          </w:p>
          <w:p w14:paraId="02FF1EBA" w14:textId="77777777" w:rsidR="00A1697E" w:rsidRDefault="00A1697E" w:rsidP="00F96C40">
            <w:pPr>
              <w:rPr>
                <w:szCs w:val="16"/>
              </w:rPr>
            </w:pPr>
          </w:p>
          <w:p w14:paraId="0FBA68E1" w14:textId="4DB3BA4E" w:rsidR="00A1697E" w:rsidRPr="000F4F04" w:rsidRDefault="00A1697E" w:rsidP="00F96C40">
            <w:pPr>
              <w:rPr>
                <w:szCs w:val="16"/>
              </w:rPr>
            </w:pPr>
          </w:p>
        </w:tc>
        <w:tc>
          <w:tcPr>
            <w:tcW w:w="3340" w:type="dxa"/>
          </w:tcPr>
          <w:p w14:paraId="7FFF9DFF" w14:textId="77777777" w:rsidR="00F77E5E" w:rsidRDefault="00F57C43" w:rsidP="00F96C40">
            <w:pPr>
              <w:rPr>
                <w:szCs w:val="16"/>
              </w:rPr>
            </w:pPr>
            <w:r>
              <w:rPr>
                <w:rFonts w:hint="eastAsia"/>
                <w:szCs w:val="16"/>
              </w:rPr>
              <w:t>・</w:t>
            </w:r>
            <w:r w:rsidRPr="00F57C43">
              <w:rPr>
                <w:rFonts w:hint="eastAsia"/>
                <w:szCs w:val="16"/>
              </w:rPr>
              <w:t>経営資源のマネジメントについて企業における事例と関連付けて理解</w:t>
            </w:r>
            <w:r>
              <w:rPr>
                <w:rFonts w:hint="eastAsia"/>
                <w:szCs w:val="16"/>
              </w:rPr>
              <w:t>してい</w:t>
            </w:r>
            <w:r w:rsidRPr="00F57C43">
              <w:rPr>
                <w:rFonts w:hint="eastAsia"/>
                <w:szCs w:val="16"/>
              </w:rPr>
              <w:t>る</w:t>
            </w:r>
            <w:r>
              <w:rPr>
                <w:rFonts w:hint="eastAsia"/>
                <w:szCs w:val="16"/>
              </w:rPr>
              <w:t>。</w:t>
            </w:r>
          </w:p>
          <w:p w14:paraId="700DD0C9" w14:textId="77777777" w:rsidR="00F57C43" w:rsidRDefault="00F57C43" w:rsidP="00F96C40">
            <w:pPr>
              <w:rPr>
                <w:szCs w:val="16"/>
              </w:rPr>
            </w:pPr>
          </w:p>
          <w:p w14:paraId="09EB6D9D" w14:textId="61E8EC98" w:rsidR="00F57C43" w:rsidRDefault="00F57C43" w:rsidP="00F57C43">
            <w:pPr>
              <w:rPr>
                <w:szCs w:val="16"/>
              </w:rPr>
            </w:pPr>
            <w:r>
              <w:rPr>
                <w:rFonts w:hint="eastAsia"/>
                <w:szCs w:val="16"/>
              </w:rPr>
              <w:t>・</w:t>
            </w:r>
            <w:r w:rsidRPr="00F57C43">
              <w:rPr>
                <w:rFonts w:hint="eastAsia"/>
                <w:szCs w:val="16"/>
              </w:rPr>
              <w:t>経営資源のマネジメントに関する課題を発見し，それを踏まえ，科学的な根拠に基づいて，経営資源の管理と活用の方策を考案して実施し，評価・改善</w:t>
            </w:r>
            <w:r>
              <w:rPr>
                <w:rFonts w:hint="eastAsia"/>
                <w:szCs w:val="16"/>
              </w:rPr>
              <w:t>をおこなっている。</w:t>
            </w:r>
          </w:p>
          <w:p w14:paraId="46987ED8" w14:textId="77777777" w:rsidR="00F57C43" w:rsidRDefault="00F57C43" w:rsidP="00F57C43">
            <w:pPr>
              <w:rPr>
                <w:szCs w:val="16"/>
              </w:rPr>
            </w:pPr>
          </w:p>
          <w:p w14:paraId="36D32025" w14:textId="77777777" w:rsidR="00F57C43" w:rsidRDefault="00F57C43" w:rsidP="00F57C43">
            <w:pPr>
              <w:rPr>
                <w:szCs w:val="16"/>
              </w:rPr>
            </w:pPr>
          </w:p>
          <w:p w14:paraId="186B20BD" w14:textId="2F386DC8" w:rsidR="00F57C43" w:rsidRDefault="00F57C43" w:rsidP="00F57C43">
            <w:pPr>
              <w:rPr>
                <w:szCs w:val="16"/>
              </w:rPr>
            </w:pPr>
            <w:r>
              <w:rPr>
                <w:rFonts w:hint="eastAsia"/>
                <w:szCs w:val="16"/>
              </w:rPr>
              <w:t>・</w:t>
            </w:r>
            <w:r w:rsidRPr="00F57C43">
              <w:rPr>
                <w:rFonts w:hint="eastAsia"/>
                <w:szCs w:val="16"/>
              </w:rPr>
              <w:t>経営資源のマネジメントについて自ら学び，経営資源の適切な管理と効果的な活用に主体的かつ協働的に取り組</w:t>
            </w:r>
            <w:r>
              <w:rPr>
                <w:rFonts w:hint="eastAsia"/>
                <w:szCs w:val="16"/>
              </w:rPr>
              <w:t>んでいる。</w:t>
            </w:r>
          </w:p>
          <w:p w14:paraId="713A28C7" w14:textId="77777777" w:rsidR="00F57C43" w:rsidRDefault="00F57C43" w:rsidP="00F57C43">
            <w:pPr>
              <w:rPr>
                <w:szCs w:val="16"/>
              </w:rPr>
            </w:pPr>
          </w:p>
          <w:p w14:paraId="0087A8DB" w14:textId="77777777" w:rsidR="00CE16D9" w:rsidRDefault="00CE16D9" w:rsidP="00F57C43">
            <w:pPr>
              <w:rPr>
                <w:szCs w:val="16"/>
              </w:rPr>
            </w:pPr>
          </w:p>
          <w:p w14:paraId="7E67A1E8" w14:textId="77777777" w:rsidR="00CE16D9" w:rsidRDefault="00CE16D9" w:rsidP="00F57C43">
            <w:pPr>
              <w:rPr>
                <w:szCs w:val="16"/>
              </w:rPr>
            </w:pPr>
            <w:r>
              <w:rPr>
                <w:rFonts w:hint="eastAsia"/>
                <w:szCs w:val="16"/>
              </w:rPr>
              <w:t>・</w:t>
            </w:r>
            <w:r w:rsidRPr="00CE16D9">
              <w:rPr>
                <w:rFonts w:hint="eastAsia"/>
                <w:szCs w:val="16"/>
              </w:rPr>
              <w:t>経営資源のマネジメントについて理解</w:t>
            </w:r>
            <w:r>
              <w:rPr>
                <w:rFonts w:hint="eastAsia"/>
                <w:szCs w:val="16"/>
              </w:rPr>
              <w:t>している。</w:t>
            </w:r>
          </w:p>
          <w:p w14:paraId="69625E07" w14:textId="5A66B474" w:rsidR="00CE16D9" w:rsidRPr="000F4F04" w:rsidRDefault="00CE16D9" w:rsidP="00F57C43">
            <w:pPr>
              <w:rPr>
                <w:szCs w:val="16"/>
              </w:rPr>
            </w:pPr>
            <w:r>
              <w:rPr>
                <w:rFonts w:hint="eastAsia"/>
                <w:szCs w:val="16"/>
              </w:rPr>
              <w:t>・</w:t>
            </w:r>
            <w:r w:rsidRPr="00CE16D9">
              <w:rPr>
                <w:rFonts w:hint="eastAsia"/>
                <w:szCs w:val="16"/>
              </w:rPr>
              <w:t>実習に積極的に取り組んでいる。</w:t>
            </w:r>
          </w:p>
        </w:tc>
        <w:tc>
          <w:tcPr>
            <w:tcW w:w="420" w:type="dxa"/>
          </w:tcPr>
          <w:p w14:paraId="7DBE2495" w14:textId="6D5861E1" w:rsidR="00F77E5E" w:rsidRDefault="00820212" w:rsidP="00F96C40">
            <w:pPr>
              <w:rPr>
                <w:szCs w:val="16"/>
              </w:rPr>
            </w:pPr>
            <w:r>
              <w:rPr>
                <w:rFonts w:hint="eastAsia"/>
                <w:szCs w:val="16"/>
              </w:rPr>
              <w:t>13</w:t>
            </w:r>
          </w:p>
          <w:p w14:paraId="72AFF16B" w14:textId="62CD794D" w:rsidR="00820212" w:rsidRDefault="00820212" w:rsidP="00F96C40">
            <w:pPr>
              <w:rPr>
                <w:szCs w:val="16"/>
              </w:rPr>
            </w:pPr>
          </w:p>
          <w:p w14:paraId="7FB35A4F" w14:textId="1E9C72A6" w:rsidR="00820212" w:rsidRDefault="00820212" w:rsidP="00F96C40">
            <w:pPr>
              <w:rPr>
                <w:szCs w:val="16"/>
              </w:rPr>
            </w:pPr>
          </w:p>
          <w:p w14:paraId="72E71E26" w14:textId="277C7B76" w:rsidR="00820212" w:rsidRDefault="00820212" w:rsidP="00F96C40">
            <w:pPr>
              <w:rPr>
                <w:szCs w:val="16"/>
              </w:rPr>
            </w:pPr>
          </w:p>
          <w:p w14:paraId="6D9927D2" w14:textId="279987D8" w:rsidR="00820212" w:rsidRDefault="00820212" w:rsidP="00F96C40">
            <w:pPr>
              <w:rPr>
                <w:szCs w:val="16"/>
              </w:rPr>
            </w:pPr>
          </w:p>
          <w:p w14:paraId="47FD3A51" w14:textId="58B30EE4" w:rsidR="00820212" w:rsidRDefault="00820212" w:rsidP="00F96C40">
            <w:pPr>
              <w:rPr>
                <w:szCs w:val="16"/>
              </w:rPr>
            </w:pPr>
          </w:p>
          <w:p w14:paraId="684F1605" w14:textId="3D0CABD0" w:rsidR="00820212" w:rsidRDefault="00820212" w:rsidP="00F96C40">
            <w:pPr>
              <w:rPr>
                <w:szCs w:val="16"/>
              </w:rPr>
            </w:pPr>
          </w:p>
          <w:p w14:paraId="2A2816EB" w14:textId="5F03EC5E" w:rsidR="00820212" w:rsidRDefault="00820212" w:rsidP="00F96C40">
            <w:pPr>
              <w:rPr>
                <w:szCs w:val="16"/>
              </w:rPr>
            </w:pPr>
          </w:p>
          <w:p w14:paraId="348FB86D" w14:textId="08A3051E" w:rsidR="00820212" w:rsidRDefault="00820212" w:rsidP="00F96C40">
            <w:pPr>
              <w:rPr>
                <w:szCs w:val="16"/>
              </w:rPr>
            </w:pPr>
          </w:p>
          <w:p w14:paraId="7108095E" w14:textId="5C5C4133" w:rsidR="00820212" w:rsidRDefault="00820212" w:rsidP="00F96C40">
            <w:pPr>
              <w:rPr>
                <w:szCs w:val="16"/>
              </w:rPr>
            </w:pPr>
          </w:p>
          <w:p w14:paraId="5A3E2AA7" w14:textId="1DF71C71" w:rsidR="00820212" w:rsidRDefault="00820212" w:rsidP="00F96C40">
            <w:pPr>
              <w:rPr>
                <w:szCs w:val="16"/>
              </w:rPr>
            </w:pPr>
          </w:p>
          <w:p w14:paraId="2C0AD160" w14:textId="360F1DCD" w:rsidR="00820212" w:rsidRDefault="00820212" w:rsidP="00F96C40">
            <w:pPr>
              <w:rPr>
                <w:szCs w:val="16"/>
              </w:rPr>
            </w:pPr>
          </w:p>
          <w:p w14:paraId="7CF717B6" w14:textId="2E55A3F2" w:rsidR="00820212" w:rsidRDefault="00820212" w:rsidP="00F96C40">
            <w:pPr>
              <w:rPr>
                <w:szCs w:val="16"/>
              </w:rPr>
            </w:pPr>
          </w:p>
          <w:p w14:paraId="267F3416" w14:textId="78FDFA2B" w:rsidR="00820212" w:rsidRDefault="00820212" w:rsidP="00F96C40">
            <w:pPr>
              <w:rPr>
                <w:szCs w:val="16"/>
              </w:rPr>
            </w:pPr>
          </w:p>
          <w:p w14:paraId="42733D14" w14:textId="59FB130A" w:rsidR="00820212" w:rsidRDefault="00820212" w:rsidP="00F96C40">
            <w:pPr>
              <w:rPr>
                <w:szCs w:val="16"/>
              </w:rPr>
            </w:pPr>
          </w:p>
          <w:p w14:paraId="10163A42" w14:textId="3FC59E5D" w:rsidR="00820212" w:rsidRDefault="00820212" w:rsidP="00F96C40">
            <w:pPr>
              <w:rPr>
                <w:szCs w:val="16"/>
              </w:rPr>
            </w:pPr>
          </w:p>
          <w:p w14:paraId="1B592BF5" w14:textId="46F80522" w:rsidR="00820212" w:rsidRDefault="00820212" w:rsidP="00F96C40">
            <w:pPr>
              <w:rPr>
                <w:szCs w:val="16"/>
              </w:rPr>
            </w:pPr>
          </w:p>
          <w:p w14:paraId="33E9CCDB" w14:textId="77777777" w:rsidR="00820212" w:rsidRPr="000F4F04" w:rsidRDefault="00820212" w:rsidP="00F96C40">
            <w:pPr>
              <w:rPr>
                <w:szCs w:val="16"/>
              </w:rPr>
            </w:pPr>
          </w:p>
          <w:p w14:paraId="028E5381" w14:textId="77777777" w:rsidR="00F77E5E" w:rsidRPr="000F4F04" w:rsidRDefault="00F77E5E" w:rsidP="00F96C40">
            <w:pPr>
              <w:rPr>
                <w:szCs w:val="16"/>
              </w:rPr>
            </w:pPr>
          </w:p>
        </w:tc>
        <w:tc>
          <w:tcPr>
            <w:tcW w:w="420" w:type="dxa"/>
          </w:tcPr>
          <w:p w14:paraId="29263A94" w14:textId="77777777" w:rsidR="00F77E5E" w:rsidRPr="000F4F04" w:rsidRDefault="00F77E5E" w:rsidP="00F96C40">
            <w:pPr>
              <w:rPr>
                <w:szCs w:val="16"/>
              </w:rPr>
            </w:pPr>
          </w:p>
        </w:tc>
      </w:tr>
      <w:tr w:rsidR="00F77E5E" w:rsidRPr="000F4F04" w14:paraId="1CCE0227" w14:textId="77777777" w:rsidTr="00F96C40">
        <w:tc>
          <w:tcPr>
            <w:tcW w:w="421" w:type="dxa"/>
          </w:tcPr>
          <w:p w14:paraId="77EE15C8" w14:textId="77777777" w:rsidR="00F77E5E" w:rsidRPr="000F4F04" w:rsidRDefault="00F77E5E" w:rsidP="00F96C40">
            <w:pPr>
              <w:rPr>
                <w:szCs w:val="16"/>
              </w:rPr>
            </w:pPr>
          </w:p>
        </w:tc>
        <w:tc>
          <w:tcPr>
            <w:tcW w:w="2323" w:type="dxa"/>
          </w:tcPr>
          <w:p w14:paraId="03C69704" w14:textId="77777777" w:rsidR="00F77E5E" w:rsidRPr="000F4F04" w:rsidRDefault="00F77E5E" w:rsidP="00F96C40">
            <w:pPr>
              <w:rPr>
                <w:szCs w:val="16"/>
              </w:rPr>
            </w:pPr>
            <w:r>
              <w:rPr>
                <w:rFonts w:hint="eastAsia"/>
                <w:szCs w:val="16"/>
              </w:rPr>
              <w:t>中間考査</w:t>
            </w:r>
          </w:p>
        </w:tc>
        <w:tc>
          <w:tcPr>
            <w:tcW w:w="2323" w:type="dxa"/>
          </w:tcPr>
          <w:p w14:paraId="749C2395" w14:textId="64E95136" w:rsidR="00F77E5E" w:rsidRPr="000F4F04" w:rsidRDefault="00F77E5E" w:rsidP="00F96C40">
            <w:pPr>
              <w:rPr>
                <w:szCs w:val="16"/>
              </w:rPr>
            </w:pPr>
            <w:r>
              <w:rPr>
                <w:rFonts w:hint="eastAsia"/>
                <w:szCs w:val="16"/>
              </w:rPr>
              <w:t>教科書</w:t>
            </w:r>
            <w:r>
              <w:rPr>
                <w:rFonts w:hint="eastAsia"/>
                <w:szCs w:val="16"/>
              </w:rPr>
              <w:t>P</w:t>
            </w:r>
            <w:r w:rsidR="00CE16D9">
              <w:rPr>
                <w:rFonts w:hint="eastAsia"/>
                <w:szCs w:val="16"/>
              </w:rPr>
              <w:t>78</w:t>
            </w:r>
            <w:r>
              <w:rPr>
                <w:rFonts w:hint="eastAsia"/>
                <w:szCs w:val="16"/>
              </w:rPr>
              <w:t>～</w:t>
            </w:r>
            <w:r w:rsidR="00CE16D9">
              <w:rPr>
                <w:rFonts w:hint="eastAsia"/>
                <w:szCs w:val="16"/>
              </w:rPr>
              <w:t>113</w:t>
            </w:r>
            <w:r>
              <w:rPr>
                <w:rFonts w:hint="eastAsia"/>
                <w:szCs w:val="16"/>
              </w:rPr>
              <w:t xml:space="preserve">　</w:t>
            </w:r>
          </w:p>
        </w:tc>
        <w:tc>
          <w:tcPr>
            <w:tcW w:w="426" w:type="dxa"/>
          </w:tcPr>
          <w:p w14:paraId="250DEEA3" w14:textId="77777777" w:rsidR="00F77E5E" w:rsidRPr="000F4F04" w:rsidRDefault="00F77E5E" w:rsidP="00F96C40">
            <w:pPr>
              <w:rPr>
                <w:szCs w:val="16"/>
              </w:rPr>
            </w:pPr>
            <w:r w:rsidRPr="000F4F04">
              <w:rPr>
                <w:rFonts w:hint="eastAsia"/>
                <w:szCs w:val="16"/>
              </w:rPr>
              <w:t>○</w:t>
            </w:r>
          </w:p>
        </w:tc>
        <w:tc>
          <w:tcPr>
            <w:tcW w:w="426" w:type="dxa"/>
          </w:tcPr>
          <w:p w14:paraId="22889F16" w14:textId="77777777" w:rsidR="00F77E5E" w:rsidRPr="000F4F04" w:rsidRDefault="00F77E5E" w:rsidP="00F96C40">
            <w:pPr>
              <w:rPr>
                <w:szCs w:val="16"/>
              </w:rPr>
            </w:pPr>
          </w:p>
        </w:tc>
        <w:tc>
          <w:tcPr>
            <w:tcW w:w="396" w:type="dxa"/>
          </w:tcPr>
          <w:p w14:paraId="6E4BC77C" w14:textId="77777777" w:rsidR="00F77E5E" w:rsidRPr="000F4F04" w:rsidRDefault="00F77E5E" w:rsidP="00F96C40">
            <w:pPr>
              <w:rPr>
                <w:szCs w:val="16"/>
              </w:rPr>
            </w:pPr>
          </w:p>
        </w:tc>
        <w:tc>
          <w:tcPr>
            <w:tcW w:w="3340" w:type="dxa"/>
          </w:tcPr>
          <w:p w14:paraId="6C30DE99" w14:textId="77777777" w:rsidR="00F77E5E" w:rsidRPr="000F4F04" w:rsidRDefault="00F77E5E" w:rsidP="00F96C40">
            <w:pPr>
              <w:rPr>
                <w:szCs w:val="16"/>
              </w:rPr>
            </w:pPr>
          </w:p>
        </w:tc>
        <w:tc>
          <w:tcPr>
            <w:tcW w:w="420" w:type="dxa"/>
          </w:tcPr>
          <w:p w14:paraId="29D88BD8" w14:textId="018DFD14" w:rsidR="00F77E5E" w:rsidRPr="000F4F04" w:rsidRDefault="005065F8" w:rsidP="00F96C40">
            <w:pPr>
              <w:rPr>
                <w:szCs w:val="16"/>
              </w:rPr>
            </w:pPr>
            <w:r>
              <w:rPr>
                <w:szCs w:val="16"/>
              </w:rPr>
              <w:t>1</w:t>
            </w:r>
          </w:p>
        </w:tc>
        <w:tc>
          <w:tcPr>
            <w:tcW w:w="420" w:type="dxa"/>
          </w:tcPr>
          <w:p w14:paraId="7379A579" w14:textId="77777777" w:rsidR="00F77E5E" w:rsidRPr="000F4F04" w:rsidRDefault="00F77E5E" w:rsidP="00F96C40">
            <w:pPr>
              <w:rPr>
                <w:szCs w:val="16"/>
              </w:rPr>
            </w:pPr>
          </w:p>
        </w:tc>
      </w:tr>
      <w:tr w:rsidR="00F77E5E" w:rsidRPr="000F4F04" w14:paraId="3CC9FCA1" w14:textId="77777777" w:rsidTr="00F96C40">
        <w:tc>
          <w:tcPr>
            <w:tcW w:w="421" w:type="dxa"/>
          </w:tcPr>
          <w:p w14:paraId="26355AED" w14:textId="77777777" w:rsidR="00F77E5E" w:rsidRPr="000F4F04" w:rsidRDefault="00F77E5E" w:rsidP="00F96C40">
            <w:pPr>
              <w:rPr>
                <w:szCs w:val="16"/>
              </w:rPr>
            </w:pPr>
          </w:p>
        </w:tc>
        <w:tc>
          <w:tcPr>
            <w:tcW w:w="2323" w:type="dxa"/>
          </w:tcPr>
          <w:p w14:paraId="67EDF7E2" w14:textId="77777777" w:rsidR="00F77E5E" w:rsidRPr="000F4F04" w:rsidRDefault="00F77E5E" w:rsidP="00F96C40">
            <w:pPr>
              <w:rPr>
                <w:szCs w:val="16"/>
              </w:rPr>
            </w:pPr>
          </w:p>
        </w:tc>
        <w:tc>
          <w:tcPr>
            <w:tcW w:w="2323" w:type="dxa"/>
          </w:tcPr>
          <w:p w14:paraId="2F4B8560" w14:textId="77777777" w:rsidR="00F77E5E" w:rsidRPr="000F4F04" w:rsidRDefault="00F77E5E" w:rsidP="00F96C40">
            <w:pPr>
              <w:rPr>
                <w:szCs w:val="16"/>
              </w:rPr>
            </w:pPr>
            <w:r>
              <w:rPr>
                <w:rFonts w:hint="eastAsia"/>
                <w:szCs w:val="16"/>
              </w:rPr>
              <w:t>考査返却</w:t>
            </w:r>
          </w:p>
        </w:tc>
        <w:tc>
          <w:tcPr>
            <w:tcW w:w="426" w:type="dxa"/>
          </w:tcPr>
          <w:p w14:paraId="7F487968" w14:textId="77777777" w:rsidR="00F77E5E" w:rsidRPr="000F4F04" w:rsidRDefault="00F77E5E" w:rsidP="00F96C40">
            <w:pPr>
              <w:rPr>
                <w:szCs w:val="16"/>
              </w:rPr>
            </w:pPr>
            <w:r w:rsidRPr="000F4F04">
              <w:rPr>
                <w:rFonts w:hint="eastAsia"/>
                <w:szCs w:val="16"/>
              </w:rPr>
              <w:t>○</w:t>
            </w:r>
          </w:p>
        </w:tc>
        <w:tc>
          <w:tcPr>
            <w:tcW w:w="426" w:type="dxa"/>
          </w:tcPr>
          <w:p w14:paraId="1A667A34" w14:textId="77777777" w:rsidR="00F77E5E" w:rsidRPr="000F4F04" w:rsidRDefault="00F77E5E" w:rsidP="00F96C40">
            <w:pPr>
              <w:rPr>
                <w:szCs w:val="16"/>
              </w:rPr>
            </w:pPr>
          </w:p>
        </w:tc>
        <w:tc>
          <w:tcPr>
            <w:tcW w:w="396" w:type="dxa"/>
          </w:tcPr>
          <w:p w14:paraId="686AD443" w14:textId="77777777" w:rsidR="00F77E5E" w:rsidRPr="000F4F04" w:rsidRDefault="00F77E5E" w:rsidP="00F96C40">
            <w:pPr>
              <w:rPr>
                <w:szCs w:val="16"/>
              </w:rPr>
            </w:pPr>
          </w:p>
        </w:tc>
        <w:tc>
          <w:tcPr>
            <w:tcW w:w="3340" w:type="dxa"/>
          </w:tcPr>
          <w:p w14:paraId="655DF118" w14:textId="77777777" w:rsidR="00F77E5E" w:rsidRPr="000F4F04" w:rsidRDefault="00F77E5E" w:rsidP="00F96C40">
            <w:pPr>
              <w:rPr>
                <w:szCs w:val="16"/>
              </w:rPr>
            </w:pPr>
          </w:p>
        </w:tc>
        <w:tc>
          <w:tcPr>
            <w:tcW w:w="420" w:type="dxa"/>
          </w:tcPr>
          <w:p w14:paraId="5FF70EFE" w14:textId="3F328A95" w:rsidR="00F77E5E" w:rsidRPr="000F4F04" w:rsidRDefault="005065F8" w:rsidP="00F96C40">
            <w:pPr>
              <w:rPr>
                <w:szCs w:val="16"/>
              </w:rPr>
            </w:pPr>
            <w:r>
              <w:rPr>
                <w:szCs w:val="16"/>
              </w:rPr>
              <w:t>1</w:t>
            </w:r>
          </w:p>
        </w:tc>
        <w:tc>
          <w:tcPr>
            <w:tcW w:w="420" w:type="dxa"/>
          </w:tcPr>
          <w:p w14:paraId="240707FB" w14:textId="77777777" w:rsidR="00F77E5E" w:rsidRPr="000F4F04" w:rsidRDefault="00F77E5E" w:rsidP="00F96C40">
            <w:pPr>
              <w:rPr>
                <w:szCs w:val="16"/>
              </w:rPr>
            </w:pPr>
          </w:p>
        </w:tc>
      </w:tr>
      <w:tr w:rsidR="00F77E5E" w:rsidRPr="000F4F04" w14:paraId="4B46E403" w14:textId="77777777" w:rsidTr="000815B0">
        <w:trPr>
          <w:trHeight w:val="4114"/>
        </w:trPr>
        <w:tc>
          <w:tcPr>
            <w:tcW w:w="421" w:type="dxa"/>
          </w:tcPr>
          <w:p w14:paraId="316F2711" w14:textId="77777777" w:rsidR="00F77E5E" w:rsidRDefault="00F77E5E" w:rsidP="00F96C40">
            <w:pPr>
              <w:rPr>
                <w:szCs w:val="16"/>
              </w:rPr>
            </w:pPr>
            <w:r>
              <w:rPr>
                <w:rFonts w:hint="eastAsia"/>
                <w:szCs w:val="16"/>
              </w:rPr>
              <w:t>11</w:t>
            </w:r>
          </w:p>
          <w:p w14:paraId="2EE61A24" w14:textId="77777777" w:rsidR="00F77E5E" w:rsidRDefault="00F77E5E" w:rsidP="00F96C40">
            <w:pPr>
              <w:rPr>
                <w:szCs w:val="16"/>
              </w:rPr>
            </w:pPr>
          </w:p>
          <w:p w14:paraId="3B82CB5A" w14:textId="77777777" w:rsidR="00F77E5E" w:rsidRDefault="00F77E5E" w:rsidP="00F96C40">
            <w:pPr>
              <w:rPr>
                <w:szCs w:val="16"/>
              </w:rPr>
            </w:pPr>
          </w:p>
          <w:p w14:paraId="19BC6951" w14:textId="77777777" w:rsidR="00F77E5E" w:rsidRDefault="00F77E5E" w:rsidP="00F96C40">
            <w:pPr>
              <w:rPr>
                <w:szCs w:val="16"/>
              </w:rPr>
            </w:pPr>
          </w:p>
          <w:p w14:paraId="072D6B4D" w14:textId="15001BBE" w:rsidR="00F77E5E" w:rsidRPr="000F4F04" w:rsidRDefault="00F77E5E" w:rsidP="00F96C40">
            <w:pPr>
              <w:rPr>
                <w:szCs w:val="16"/>
              </w:rPr>
            </w:pPr>
            <w:r>
              <w:rPr>
                <w:rFonts w:hint="eastAsia"/>
                <w:szCs w:val="16"/>
              </w:rPr>
              <w:t>12</w:t>
            </w:r>
          </w:p>
        </w:tc>
        <w:tc>
          <w:tcPr>
            <w:tcW w:w="2323" w:type="dxa"/>
          </w:tcPr>
          <w:p w14:paraId="72E1EB79" w14:textId="77777777" w:rsidR="00F77E5E" w:rsidRPr="00F77E5E" w:rsidRDefault="00F77E5E" w:rsidP="00F77E5E">
            <w:pPr>
              <w:rPr>
                <w:szCs w:val="16"/>
              </w:rPr>
            </w:pPr>
            <w:r w:rsidRPr="00F77E5E">
              <w:rPr>
                <w:rFonts w:hint="eastAsia"/>
                <w:szCs w:val="16"/>
              </w:rPr>
              <w:t>4</w:t>
            </w:r>
            <w:r w:rsidRPr="00F77E5E">
              <w:rPr>
                <w:rFonts w:hint="eastAsia"/>
                <w:szCs w:val="16"/>
              </w:rPr>
              <w:t>章</w:t>
            </w:r>
            <w:r w:rsidRPr="00F77E5E">
              <w:rPr>
                <w:rFonts w:hint="eastAsia"/>
                <w:szCs w:val="16"/>
              </w:rPr>
              <w:t xml:space="preserve"> </w:t>
            </w:r>
            <w:r w:rsidRPr="00F77E5E">
              <w:rPr>
                <w:rFonts w:hint="eastAsia"/>
                <w:szCs w:val="16"/>
              </w:rPr>
              <w:t>ビジネスの変革</w:t>
            </w:r>
          </w:p>
          <w:p w14:paraId="60136F8D" w14:textId="77777777" w:rsidR="00F77E5E" w:rsidRPr="00F77E5E" w:rsidRDefault="00F77E5E" w:rsidP="00F77E5E">
            <w:pPr>
              <w:rPr>
                <w:szCs w:val="16"/>
              </w:rPr>
            </w:pPr>
            <w:r w:rsidRPr="00F77E5E">
              <w:rPr>
                <w:rFonts w:hint="eastAsia"/>
                <w:szCs w:val="16"/>
              </w:rPr>
              <w:t xml:space="preserve">1 </w:t>
            </w:r>
            <w:r w:rsidRPr="00F77E5E">
              <w:rPr>
                <w:rFonts w:hint="eastAsia"/>
                <w:szCs w:val="16"/>
              </w:rPr>
              <w:t>ビジネスの拡大</w:t>
            </w:r>
          </w:p>
          <w:p w14:paraId="5F4338F2" w14:textId="77777777" w:rsidR="00F77E5E" w:rsidRPr="00F77E5E" w:rsidRDefault="00F77E5E" w:rsidP="00F77E5E">
            <w:pPr>
              <w:rPr>
                <w:szCs w:val="16"/>
              </w:rPr>
            </w:pPr>
            <w:r w:rsidRPr="00F77E5E">
              <w:rPr>
                <w:rFonts w:hint="eastAsia"/>
                <w:szCs w:val="16"/>
              </w:rPr>
              <w:t xml:space="preserve">2 </w:t>
            </w:r>
            <w:r w:rsidRPr="00F77E5E">
              <w:rPr>
                <w:rFonts w:hint="eastAsia"/>
                <w:szCs w:val="16"/>
              </w:rPr>
              <w:t>多角化の動機</w:t>
            </w:r>
          </w:p>
          <w:p w14:paraId="4E1309F9" w14:textId="77777777" w:rsidR="00F77E5E" w:rsidRPr="00F77E5E" w:rsidRDefault="00F77E5E" w:rsidP="00F77E5E">
            <w:pPr>
              <w:rPr>
                <w:szCs w:val="16"/>
              </w:rPr>
            </w:pPr>
            <w:r w:rsidRPr="00F77E5E">
              <w:rPr>
                <w:rFonts w:hint="eastAsia"/>
                <w:szCs w:val="16"/>
              </w:rPr>
              <w:t xml:space="preserve">3 </w:t>
            </w:r>
            <w:r w:rsidRPr="00F77E5E">
              <w:rPr>
                <w:rFonts w:hint="eastAsia"/>
                <w:szCs w:val="16"/>
              </w:rPr>
              <w:t>多角化企業のマネジメント</w:t>
            </w:r>
          </w:p>
          <w:p w14:paraId="1248D02A" w14:textId="77777777" w:rsidR="00F77E5E" w:rsidRPr="00F77E5E" w:rsidRDefault="00F77E5E" w:rsidP="00F77E5E">
            <w:pPr>
              <w:rPr>
                <w:szCs w:val="16"/>
              </w:rPr>
            </w:pPr>
            <w:r w:rsidRPr="00F77E5E">
              <w:rPr>
                <w:rFonts w:hint="eastAsia"/>
                <w:szCs w:val="16"/>
              </w:rPr>
              <w:t xml:space="preserve">4 </w:t>
            </w:r>
            <w:r w:rsidRPr="00F77E5E">
              <w:rPr>
                <w:rFonts w:hint="eastAsia"/>
                <w:szCs w:val="16"/>
              </w:rPr>
              <w:t>事業の転換</w:t>
            </w:r>
          </w:p>
          <w:p w14:paraId="12479BA2" w14:textId="77777777" w:rsidR="00A1697E" w:rsidRDefault="00A1697E" w:rsidP="00F77E5E">
            <w:pPr>
              <w:rPr>
                <w:szCs w:val="16"/>
              </w:rPr>
            </w:pPr>
          </w:p>
          <w:p w14:paraId="551A6158" w14:textId="77777777" w:rsidR="00A1697E" w:rsidRDefault="00A1697E" w:rsidP="00F77E5E">
            <w:pPr>
              <w:rPr>
                <w:szCs w:val="16"/>
              </w:rPr>
            </w:pPr>
          </w:p>
          <w:p w14:paraId="7E947EFA" w14:textId="77777777" w:rsidR="00A1697E" w:rsidRDefault="00A1697E" w:rsidP="00F77E5E">
            <w:pPr>
              <w:rPr>
                <w:szCs w:val="16"/>
              </w:rPr>
            </w:pPr>
          </w:p>
          <w:p w14:paraId="7CE100FF" w14:textId="77777777" w:rsidR="00A1697E" w:rsidRDefault="00A1697E" w:rsidP="00F77E5E">
            <w:pPr>
              <w:rPr>
                <w:szCs w:val="16"/>
              </w:rPr>
            </w:pPr>
          </w:p>
          <w:p w14:paraId="3F5DD479" w14:textId="77777777" w:rsidR="00A1697E" w:rsidRDefault="00A1697E" w:rsidP="00F77E5E">
            <w:pPr>
              <w:rPr>
                <w:szCs w:val="16"/>
              </w:rPr>
            </w:pPr>
          </w:p>
          <w:p w14:paraId="3F8DB5EA" w14:textId="77777777" w:rsidR="00A1697E" w:rsidRDefault="00A1697E" w:rsidP="00F77E5E">
            <w:pPr>
              <w:rPr>
                <w:szCs w:val="16"/>
              </w:rPr>
            </w:pPr>
          </w:p>
          <w:p w14:paraId="25A8F2DD" w14:textId="77777777" w:rsidR="00A1697E" w:rsidRDefault="00A1697E" w:rsidP="00F77E5E">
            <w:pPr>
              <w:rPr>
                <w:szCs w:val="16"/>
              </w:rPr>
            </w:pPr>
          </w:p>
          <w:p w14:paraId="244A00D0" w14:textId="77777777" w:rsidR="00A1697E" w:rsidRDefault="00A1697E" w:rsidP="00F77E5E">
            <w:pPr>
              <w:rPr>
                <w:szCs w:val="16"/>
              </w:rPr>
            </w:pPr>
          </w:p>
          <w:p w14:paraId="1FE71524" w14:textId="77777777" w:rsidR="00A1697E" w:rsidRDefault="00A1697E" w:rsidP="00F77E5E">
            <w:pPr>
              <w:rPr>
                <w:szCs w:val="16"/>
              </w:rPr>
            </w:pPr>
          </w:p>
          <w:p w14:paraId="173DFBAA" w14:textId="460DF119" w:rsidR="00F77E5E" w:rsidRPr="00F77E5E" w:rsidRDefault="00F77E5E" w:rsidP="00F77E5E">
            <w:pPr>
              <w:rPr>
                <w:szCs w:val="16"/>
              </w:rPr>
            </w:pPr>
            <w:r w:rsidRPr="00F77E5E">
              <w:rPr>
                <w:rFonts w:hint="eastAsia"/>
                <w:szCs w:val="16"/>
              </w:rPr>
              <w:t>確認問題</w:t>
            </w:r>
          </w:p>
          <w:p w14:paraId="72C7E7A9" w14:textId="77777777" w:rsidR="00A1697E" w:rsidRDefault="00A1697E" w:rsidP="00B51D58">
            <w:pPr>
              <w:rPr>
                <w:szCs w:val="16"/>
              </w:rPr>
            </w:pPr>
          </w:p>
          <w:p w14:paraId="56F299DD" w14:textId="5D8D9FF5" w:rsidR="00A1697E" w:rsidRPr="00F77E5E" w:rsidRDefault="00F77E5E" w:rsidP="00D60FA6">
            <w:pPr>
              <w:rPr>
                <w:szCs w:val="16"/>
              </w:rPr>
            </w:pPr>
            <w:r w:rsidRPr="00F77E5E">
              <w:rPr>
                <w:rFonts w:hint="eastAsia"/>
                <w:szCs w:val="16"/>
              </w:rPr>
              <w:t>実習</w:t>
            </w:r>
            <w:r w:rsidRPr="00F77E5E">
              <w:rPr>
                <w:rFonts w:hint="eastAsia"/>
                <w:szCs w:val="16"/>
              </w:rPr>
              <w:t>6</w:t>
            </w:r>
            <w:r w:rsidR="005A4D35" w:rsidRPr="005A4D35">
              <w:rPr>
                <w:rFonts w:hint="eastAsia"/>
                <w:szCs w:val="16"/>
              </w:rPr>
              <w:t>長寿企業を調べよう</w:t>
            </w:r>
          </w:p>
        </w:tc>
        <w:tc>
          <w:tcPr>
            <w:tcW w:w="2323" w:type="dxa"/>
          </w:tcPr>
          <w:p w14:paraId="7D6D5424" w14:textId="77777777" w:rsidR="00F77E5E" w:rsidRDefault="005A4D35" w:rsidP="00F96C40">
            <w:pPr>
              <w:rPr>
                <w:szCs w:val="16"/>
              </w:rPr>
            </w:pPr>
            <w:r>
              <w:rPr>
                <w:szCs w:val="16"/>
              </w:rPr>
              <w:t xml:space="preserve">　</w:t>
            </w:r>
            <w:r w:rsidR="00133A00" w:rsidRPr="00133A00">
              <w:rPr>
                <w:rFonts w:hint="eastAsia"/>
                <w:szCs w:val="16"/>
              </w:rPr>
              <w:t>ビジネスの創造と展開について企業における事例と関連付けて理解する</w:t>
            </w:r>
            <w:r w:rsidR="00133A00">
              <w:rPr>
                <w:rFonts w:hint="eastAsia"/>
                <w:szCs w:val="16"/>
              </w:rPr>
              <w:t>。</w:t>
            </w:r>
          </w:p>
          <w:p w14:paraId="289DAC67" w14:textId="0F6CBF7E" w:rsidR="00133A00" w:rsidRDefault="00A1697E" w:rsidP="00A1697E">
            <w:pPr>
              <w:rPr>
                <w:szCs w:val="16"/>
              </w:rPr>
            </w:pPr>
            <w:r>
              <w:rPr>
                <w:rFonts w:hint="eastAsia"/>
                <w:szCs w:val="16"/>
              </w:rPr>
              <w:t xml:space="preserve">　</w:t>
            </w:r>
            <w:r w:rsidRPr="00A1697E">
              <w:rPr>
                <w:rFonts w:hint="eastAsia"/>
                <w:szCs w:val="16"/>
              </w:rPr>
              <w:t>ビジネスの創造と展開に関する課題を発見し，それを踏まえ，科学的な根拠に基づいて，ビジネスの創造と展開に関する計画を立案して実施し，評価・改善</w:t>
            </w:r>
            <w:r>
              <w:rPr>
                <w:rFonts w:hint="eastAsia"/>
                <w:szCs w:val="16"/>
              </w:rPr>
              <w:t>をおこなう。</w:t>
            </w:r>
          </w:p>
          <w:p w14:paraId="745CFD83" w14:textId="59FB04C3" w:rsidR="00A1697E" w:rsidRDefault="00A1697E" w:rsidP="00A1697E">
            <w:pPr>
              <w:rPr>
                <w:szCs w:val="16"/>
              </w:rPr>
            </w:pPr>
            <w:r>
              <w:rPr>
                <w:rFonts w:hint="eastAsia"/>
                <w:szCs w:val="16"/>
              </w:rPr>
              <w:t xml:space="preserve">　</w:t>
            </w:r>
            <w:r w:rsidRPr="00A1697E">
              <w:rPr>
                <w:rFonts w:hint="eastAsia"/>
                <w:szCs w:val="16"/>
              </w:rPr>
              <w:t>ビジネスの創造と展開について自ら学び，プロジェクトを適切に管理し，ビジネスの創造と展開に</w:t>
            </w:r>
            <w:r>
              <w:rPr>
                <w:rFonts w:hint="eastAsia"/>
                <w:szCs w:val="16"/>
              </w:rPr>
              <w:t>ついて，</w:t>
            </w:r>
            <w:r w:rsidRPr="00A1697E">
              <w:rPr>
                <w:rFonts w:hint="eastAsia"/>
                <w:szCs w:val="16"/>
              </w:rPr>
              <w:t>他者と協働する力を身に付ける。</w:t>
            </w:r>
          </w:p>
          <w:p w14:paraId="086CE8DA" w14:textId="77777777" w:rsidR="00A1697E" w:rsidRDefault="00A1697E" w:rsidP="00A1697E">
            <w:pPr>
              <w:rPr>
                <w:szCs w:val="16"/>
              </w:rPr>
            </w:pPr>
            <w:r>
              <w:rPr>
                <w:rFonts w:hint="eastAsia"/>
                <w:szCs w:val="16"/>
              </w:rPr>
              <w:t xml:space="preserve">　ビジネスの変革について理解する。</w:t>
            </w:r>
          </w:p>
          <w:p w14:paraId="7952B318" w14:textId="67D4A140" w:rsidR="00A1697E" w:rsidRPr="000F4F04" w:rsidRDefault="00A1697E" w:rsidP="00A1697E">
            <w:pPr>
              <w:rPr>
                <w:szCs w:val="16"/>
              </w:rPr>
            </w:pPr>
            <w:r>
              <w:rPr>
                <w:szCs w:val="16"/>
              </w:rPr>
              <w:t xml:space="preserve">　実習に積極的に取り組む。</w:t>
            </w:r>
          </w:p>
        </w:tc>
        <w:tc>
          <w:tcPr>
            <w:tcW w:w="426" w:type="dxa"/>
          </w:tcPr>
          <w:p w14:paraId="3697155B" w14:textId="393D602D" w:rsidR="00F77E5E" w:rsidRDefault="00B063C1" w:rsidP="00F96C40">
            <w:pPr>
              <w:rPr>
                <w:szCs w:val="16"/>
              </w:rPr>
            </w:pPr>
            <w:r>
              <w:rPr>
                <w:rFonts w:hint="eastAsia"/>
                <w:szCs w:val="16"/>
              </w:rPr>
              <w:t>○</w:t>
            </w:r>
          </w:p>
          <w:p w14:paraId="7528A8C8" w14:textId="77777777" w:rsidR="00A1697E" w:rsidRDefault="00A1697E" w:rsidP="00F96C40">
            <w:pPr>
              <w:rPr>
                <w:szCs w:val="16"/>
              </w:rPr>
            </w:pPr>
          </w:p>
          <w:p w14:paraId="3465600C" w14:textId="77777777" w:rsidR="00A1697E" w:rsidRDefault="00A1697E" w:rsidP="00F96C40">
            <w:pPr>
              <w:rPr>
                <w:szCs w:val="16"/>
              </w:rPr>
            </w:pPr>
          </w:p>
          <w:p w14:paraId="337572E3" w14:textId="77777777" w:rsidR="00A1697E" w:rsidRDefault="00A1697E" w:rsidP="00F96C40">
            <w:pPr>
              <w:rPr>
                <w:szCs w:val="16"/>
              </w:rPr>
            </w:pPr>
          </w:p>
          <w:p w14:paraId="191D9966" w14:textId="77777777" w:rsidR="00A1697E" w:rsidRDefault="00A1697E" w:rsidP="00F96C40">
            <w:pPr>
              <w:rPr>
                <w:szCs w:val="16"/>
              </w:rPr>
            </w:pPr>
          </w:p>
          <w:p w14:paraId="59554CFE" w14:textId="77777777" w:rsidR="00A1697E" w:rsidRDefault="00A1697E" w:rsidP="00F96C40">
            <w:pPr>
              <w:rPr>
                <w:szCs w:val="16"/>
              </w:rPr>
            </w:pPr>
          </w:p>
          <w:p w14:paraId="5F941359" w14:textId="77777777" w:rsidR="00A1697E" w:rsidRDefault="00A1697E" w:rsidP="00F96C40">
            <w:pPr>
              <w:rPr>
                <w:szCs w:val="16"/>
              </w:rPr>
            </w:pPr>
          </w:p>
          <w:p w14:paraId="6325CBF4" w14:textId="77777777" w:rsidR="00A1697E" w:rsidRDefault="00A1697E" w:rsidP="00F96C40">
            <w:pPr>
              <w:rPr>
                <w:szCs w:val="16"/>
              </w:rPr>
            </w:pPr>
          </w:p>
          <w:p w14:paraId="090EE631" w14:textId="77777777" w:rsidR="00A1697E" w:rsidRDefault="00A1697E" w:rsidP="00F96C40">
            <w:pPr>
              <w:rPr>
                <w:szCs w:val="16"/>
              </w:rPr>
            </w:pPr>
          </w:p>
          <w:p w14:paraId="2214A3DF" w14:textId="77777777" w:rsidR="00A1697E" w:rsidRDefault="00A1697E" w:rsidP="00F96C40">
            <w:pPr>
              <w:rPr>
                <w:szCs w:val="16"/>
              </w:rPr>
            </w:pPr>
          </w:p>
          <w:p w14:paraId="71CDAC53" w14:textId="77777777" w:rsidR="00A1697E" w:rsidRDefault="00A1697E" w:rsidP="00F96C40">
            <w:pPr>
              <w:rPr>
                <w:szCs w:val="16"/>
              </w:rPr>
            </w:pPr>
          </w:p>
          <w:p w14:paraId="4028541D" w14:textId="77777777" w:rsidR="00A1697E" w:rsidRDefault="00A1697E" w:rsidP="00F96C40">
            <w:pPr>
              <w:rPr>
                <w:szCs w:val="16"/>
              </w:rPr>
            </w:pPr>
          </w:p>
          <w:p w14:paraId="4FADCFF6" w14:textId="77777777" w:rsidR="00A1697E" w:rsidRDefault="00A1697E" w:rsidP="00F96C40">
            <w:pPr>
              <w:rPr>
                <w:szCs w:val="16"/>
              </w:rPr>
            </w:pPr>
          </w:p>
          <w:p w14:paraId="2EAD0F88" w14:textId="77777777" w:rsidR="00A1697E" w:rsidRDefault="00A1697E" w:rsidP="00F96C40">
            <w:pPr>
              <w:rPr>
                <w:szCs w:val="16"/>
              </w:rPr>
            </w:pPr>
          </w:p>
          <w:p w14:paraId="2426608A" w14:textId="428C7687" w:rsidR="00A1697E" w:rsidRDefault="00B063C1" w:rsidP="00F96C40">
            <w:pPr>
              <w:rPr>
                <w:szCs w:val="16"/>
              </w:rPr>
            </w:pPr>
            <w:r>
              <w:rPr>
                <w:rFonts w:hint="eastAsia"/>
                <w:szCs w:val="16"/>
              </w:rPr>
              <w:t>○</w:t>
            </w:r>
          </w:p>
          <w:p w14:paraId="42190A6E" w14:textId="77777777" w:rsidR="00A1697E" w:rsidRDefault="00A1697E" w:rsidP="00F96C40">
            <w:pPr>
              <w:rPr>
                <w:szCs w:val="16"/>
              </w:rPr>
            </w:pPr>
          </w:p>
          <w:p w14:paraId="38487E7D" w14:textId="38419B14" w:rsidR="00A1697E" w:rsidRPr="000F4F04" w:rsidRDefault="00A1697E" w:rsidP="00F96C40">
            <w:pPr>
              <w:rPr>
                <w:szCs w:val="16"/>
              </w:rPr>
            </w:pPr>
          </w:p>
        </w:tc>
        <w:tc>
          <w:tcPr>
            <w:tcW w:w="426" w:type="dxa"/>
          </w:tcPr>
          <w:p w14:paraId="468E6C4A" w14:textId="77777777" w:rsidR="00F77E5E" w:rsidRDefault="00F77E5E" w:rsidP="00F96C40">
            <w:pPr>
              <w:rPr>
                <w:szCs w:val="16"/>
              </w:rPr>
            </w:pPr>
          </w:p>
          <w:p w14:paraId="1EC7955E" w14:textId="77777777" w:rsidR="00A1697E" w:rsidRDefault="00A1697E" w:rsidP="00F96C40">
            <w:pPr>
              <w:rPr>
                <w:szCs w:val="16"/>
              </w:rPr>
            </w:pPr>
          </w:p>
          <w:p w14:paraId="1C878C82" w14:textId="77777777" w:rsidR="00A1697E" w:rsidRDefault="00A1697E" w:rsidP="00F96C40">
            <w:pPr>
              <w:rPr>
                <w:szCs w:val="16"/>
              </w:rPr>
            </w:pPr>
          </w:p>
          <w:p w14:paraId="55CD2EE3" w14:textId="73B76527" w:rsidR="00A1697E" w:rsidRDefault="00B063C1" w:rsidP="00F96C40">
            <w:pPr>
              <w:rPr>
                <w:szCs w:val="16"/>
              </w:rPr>
            </w:pPr>
            <w:r>
              <w:rPr>
                <w:rFonts w:hint="eastAsia"/>
                <w:szCs w:val="16"/>
              </w:rPr>
              <w:t>○</w:t>
            </w:r>
          </w:p>
          <w:p w14:paraId="1DF6A56C" w14:textId="77777777" w:rsidR="00A1697E" w:rsidRDefault="00A1697E" w:rsidP="00F96C40">
            <w:pPr>
              <w:rPr>
                <w:szCs w:val="16"/>
              </w:rPr>
            </w:pPr>
          </w:p>
          <w:p w14:paraId="77320438" w14:textId="77777777" w:rsidR="00A1697E" w:rsidRDefault="00A1697E" w:rsidP="00F96C40">
            <w:pPr>
              <w:rPr>
                <w:szCs w:val="16"/>
              </w:rPr>
            </w:pPr>
          </w:p>
          <w:p w14:paraId="1B1865B7" w14:textId="77777777" w:rsidR="00A1697E" w:rsidRDefault="00A1697E" w:rsidP="00F96C40">
            <w:pPr>
              <w:rPr>
                <w:szCs w:val="16"/>
              </w:rPr>
            </w:pPr>
          </w:p>
          <w:p w14:paraId="14F10C52" w14:textId="77777777" w:rsidR="00A1697E" w:rsidRDefault="00A1697E" w:rsidP="00F96C40">
            <w:pPr>
              <w:rPr>
                <w:szCs w:val="16"/>
              </w:rPr>
            </w:pPr>
          </w:p>
          <w:p w14:paraId="04A92DF0" w14:textId="77777777" w:rsidR="00A1697E" w:rsidRDefault="00A1697E" w:rsidP="00F96C40">
            <w:pPr>
              <w:rPr>
                <w:szCs w:val="16"/>
              </w:rPr>
            </w:pPr>
          </w:p>
          <w:p w14:paraId="57F7D89A" w14:textId="77777777" w:rsidR="00A1697E" w:rsidRDefault="00A1697E" w:rsidP="00F96C40">
            <w:pPr>
              <w:rPr>
                <w:szCs w:val="16"/>
              </w:rPr>
            </w:pPr>
          </w:p>
          <w:p w14:paraId="7F73ED54" w14:textId="77777777" w:rsidR="00A1697E" w:rsidRDefault="00A1697E" w:rsidP="00F96C40">
            <w:pPr>
              <w:rPr>
                <w:szCs w:val="16"/>
              </w:rPr>
            </w:pPr>
          </w:p>
          <w:p w14:paraId="38BC0E5A" w14:textId="77777777" w:rsidR="00A1697E" w:rsidRDefault="00A1697E" w:rsidP="00F96C40">
            <w:pPr>
              <w:rPr>
                <w:szCs w:val="16"/>
              </w:rPr>
            </w:pPr>
          </w:p>
          <w:p w14:paraId="30E3B066" w14:textId="77777777" w:rsidR="00A1697E" w:rsidRDefault="00A1697E" w:rsidP="00F96C40">
            <w:pPr>
              <w:rPr>
                <w:szCs w:val="16"/>
              </w:rPr>
            </w:pPr>
          </w:p>
          <w:p w14:paraId="6C009A2E" w14:textId="77777777" w:rsidR="00A1697E" w:rsidRDefault="00A1697E" w:rsidP="00F96C40">
            <w:pPr>
              <w:rPr>
                <w:szCs w:val="16"/>
              </w:rPr>
            </w:pPr>
          </w:p>
          <w:p w14:paraId="09BA3D57" w14:textId="77777777" w:rsidR="00A1697E" w:rsidRDefault="00A1697E" w:rsidP="00F96C40">
            <w:pPr>
              <w:rPr>
                <w:szCs w:val="16"/>
              </w:rPr>
            </w:pPr>
          </w:p>
          <w:p w14:paraId="6D55674B" w14:textId="77777777" w:rsidR="00A1697E" w:rsidRDefault="00A1697E" w:rsidP="00F96C40">
            <w:pPr>
              <w:rPr>
                <w:szCs w:val="16"/>
              </w:rPr>
            </w:pPr>
          </w:p>
          <w:p w14:paraId="472DB046" w14:textId="7E87A651" w:rsidR="00A1697E" w:rsidRPr="000F4F04" w:rsidRDefault="00A1697E" w:rsidP="00F96C40">
            <w:pPr>
              <w:rPr>
                <w:szCs w:val="16"/>
              </w:rPr>
            </w:pPr>
          </w:p>
        </w:tc>
        <w:tc>
          <w:tcPr>
            <w:tcW w:w="396" w:type="dxa"/>
          </w:tcPr>
          <w:p w14:paraId="77B75BEB" w14:textId="77777777" w:rsidR="00A1697E" w:rsidRDefault="00A1697E" w:rsidP="00F96C40">
            <w:pPr>
              <w:rPr>
                <w:szCs w:val="16"/>
              </w:rPr>
            </w:pPr>
          </w:p>
          <w:p w14:paraId="645B3991" w14:textId="77777777" w:rsidR="00A1697E" w:rsidRDefault="00A1697E" w:rsidP="00F96C40">
            <w:pPr>
              <w:rPr>
                <w:szCs w:val="16"/>
              </w:rPr>
            </w:pPr>
          </w:p>
          <w:p w14:paraId="465FA77A" w14:textId="77777777" w:rsidR="00A1697E" w:rsidRDefault="00A1697E" w:rsidP="00F96C40">
            <w:pPr>
              <w:rPr>
                <w:szCs w:val="16"/>
              </w:rPr>
            </w:pPr>
          </w:p>
          <w:p w14:paraId="0B71DF7A" w14:textId="77777777" w:rsidR="00A1697E" w:rsidRDefault="00A1697E" w:rsidP="00F96C40">
            <w:pPr>
              <w:rPr>
                <w:szCs w:val="16"/>
              </w:rPr>
            </w:pPr>
          </w:p>
          <w:p w14:paraId="7EE1BC75" w14:textId="77777777" w:rsidR="00A1697E" w:rsidRDefault="00A1697E" w:rsidP="00F96C40">
            <w:pPr>
              <w:rPr>
                <w:szCs w:val="16"/>
              </w:rPr>
            </w:pPr>
          </w:p>
          <w:p w14:paraId="0807DA79" w14:textId="77777777" w:rsidR="00A1697E" w:rsidRDefault="00A1697E" w:rsidP="00F96C40">
            <w:pPr>
              <w:rPr>
                <w:szCs w:val="16"/>
              </w:rPr>
            </w:pPr>
          </w:p>
          <w:p w14:paraId="4A10933A" w14:textId="77777777" w:rsidR="00A1697E" w:rsidRDefault="00A1697E" w:rsidP="00F96C40">
            <w:pPr>
              <w:rPr>
                <w:szCs w:val="16"/>
              </w:rPr>
            </w:pPr>
          </w:p>
          <w:p w14:paraId="36429B39" w14:textId="77777777" w:rsidR="00A1697E" w:rsidRDefault="00A1697E" w:rsidP="00F96C40">
            <w:pPr>
              <w:rPr>
                <w:szCs w:val="16"/>
              </w:rPr>
            </w:pPr>
          </w:p>
          <w:p w14:paraId="06580321" w14:textId="77777777" w:rsidR="00A1697E" w:rsidRDefault="00A1697E" w:rsidP="00F96C40">
            <w:pPr>
              <w:rPr>
                <w:szCs w:val="16"/>
              </w:rPr>
            </w:pPr>
          </w:p>
          <w:p w14:paraId="3E93D2B8" w14:textId="00BD9E48" w:rsidR="00F77E5E" w:rsidRDefault="00B063C1" w:rsidP="00F96C40">
            <w:pPr>
              <w:rPr>
                <w:szCs w:val="16"/>
              </w:rPr>
            </w:pPr>
            <w:r>
              <w:rPr>
                <w:rFonts w:hint="eastAsia"/>
                <w:szCs w:val="16"/>
              </w:rPr>
              <w:t>○</w:t>
            </w:r>
          </w:p>
          <w:p w14:paraId="6799D00B" w14:textId="77777777" w:rsidR="00A1697E" w:rsidRDefault="00A1697E" w:rsidP="00F96C40">
            <w:pPr>
              <w:rPr>
                <w:szCs w:val="16"/>
              </w:rPr>
            </w:pPr>
          </w:p>
          <w:p w14:paraId="2DDB8831" w14:textId="77777777" w:rsidR="00A1697E" w:rsidRDefault="00A1697E" w:rsidP="00F96C40">
            <w:pPr>
              <w:rPr>
                <w:szCs w:val="16"/>
              </w:rPr>
            </w:pPr>
          </w:p>
          <w:p w14:paraId="78C43115" w14:textId="77777777" w:rsidR="00A1697E" w:rsidRDefault="00A1697E" w:rsidP="00F96C40">
            <w:pPr>
              <w:rPr>
                <w:szCs w:val="16"/>
              </w:rPr>
            </w:pPr>
          </w:p>
          <w:p w14:paraId="0C1385E9" w14:textId="77777777" w:rsidR="00A1697E" w:rsidRDefault="00A1697E" w:rsidP="00F96C40">
            <w:pPr>
              <w:rPr>
                <w:szCs w:val="16"/>
              </w:rPr>
            </w:pPr>
          </w:p>
          <w:p w14:paraId="2AD23B65" w14:textId="77777777" w:rsidR="00A1697E" w:rsidRDefault="00A1697E" w:rsidP="00F96C40">
            <w:pPr>
              <w:rPr>
                <w:szCs w:val="16"/>
              </w:rPr>
            </w:pPr>
          </w:p>
          <w:p w14:paraId="7264D3D4" w14:textId="77777777" w:rsidR="00A1697E" w:rsidRDefault="00A1697E" w:rsidP="00F96C40">
            <w:pPr>
              <w:rPr>
                <w:szCs w:val="16"/>
              </w:rPr>
            </w:pPr>
          </w:p>
          <w:p w14:paraId="16F3FD1D" w14:textId="6973F171" w:rsidR="00A1697E" w:rsidRPr="000F4F04" w:rsidRDefault="00B063C1" w:rsidP="00D60FA6">
            <w:pPr>
              <w:rPr>
                <w:szCs w:val="16"/>
              </w:rPr>
            </w:pPr>
            <w:r>
              <w:rPr>
                <w:rFonts w:hint="eastAsia"/>
                <w:szCs w:val="16"/>
              </w:rPr>
              <w:t>○</w:t>
            </w:r>
          </w:p>
        </w:tc>
        <w:tc>
          <w:tcPr>
            <w:tcW w:w="3340" w:type="dxa"/>
          </w:tcPr>
          <w:p w14:paraId="0B964A59" w14:textId="77777777" w:rsidR="00F77E5E" w:rsidRDefault="00133A00" w:rsidP="00F96C40">
            <w:pPr>
              <w:rPr>
                <w:szCs w:val="16"/>
              </w:rPr>
            </w:pPr>
            <w:r>
              <w:rPr>
                <w:szCs w:val="16"/>
              </w:rPr>
              <w:t>・</w:t>
            </w:r>
            <w:r w:rsidRPr="00133A00">
              <w:rPr>
                <w:rFonts w:hint="eastAsia"/>
                <w:szCs w:val="16"/>
              </w:rPr>
              <w:t>ビジネスの創造と展開について企業における事例と関連付けて理解</w:t>
            </w:r>
            <w:r>
              <w:rPr>
                <w:rFonts w:hint="eastAsia"/>
                <w:szCs w:val="16"/>
              </w:rPr>
              <w:t>している。</w:t>
            </w:r>
          </w:p>
          <w:p w14:paraId="48C49C15" w14:textId="77777777" w:rsidR="00133A00" w:rsidRDefault="00133A00" w:rsidP="00F96C40">
            <w:pPr>
              <w:rPr>
                <w:szCs w:val="16"/>
              </w:rPr>
            </w:pPr>
          </w:p>
          <w:p w14:paraId="66769149" w14:textId="0DF28B54" w:rsidR="00A1697E" w:rsidRDefault="00A1697E" w:rsidP="00A1697E">
            <w:pPr>
              <w:rPr>
                <w:szCs w:val="16"/>
              </w:rPr>
            </w:pPr>
            <w:r>
              <w:rPr>
                <w:szCs w:val="16"/>
              </w:rPr>
              <w:t>・</w:t>
            </w:r>
            <w:r w:rsidRPr="00A1697E">
              <w:rPr>
                <w:rFonts w:hint="eastAsia"/>
                <w:szCs w:val="16"/>
              </w:rPr>
              <w:t>ビジネスの創造と展開に関する課題を発見し，それを踏まえ，科学的な根拠に基づいて，ビジネスの創造と展開に関する計画を立案して実施し，評価・改善</w:t>
            </w:r>
            <w:r>
              <w:rPr>
                <w:rFonts w:hint="eastAsia"/>
                <w:szCs w:val="16"/>
              </w:rPr>
              <w:t>をおこなっている。</w:t>
            </w:r>
          </w:p>
          <w:p w14:paraId="261F1340" w14:textId="6D8E66B6" w:rsidR="00A1697E" w:rsidRDefault="00A1697E" w:rsidP="00A1697E">
            <w:pPr>
              <w:rPr>
                <w:szCs w:val="16"/>
              </w:rPr>
            </w:pPr>
          </w:p>
          <w:p w14:paraId="0B073993" w14:textId="77777777" w:rsidR="00B063C1" w:rsidRDefault="00B063C1" w:rsidP="00A1697E">
            <w:pPr>
              <w:rPr>
                <w:szCs w:val="16"/>
              </w:rPr>
            </w:pPr>
          </w:p>
          <w:p w14:paraId="31DA21FA" w14:textId="2CD7CADE" w:rsidR="00A1697E" w:rsidRDefault="00A1697E" w:rsidP="00A1697E">
            <w:pPr>
              <w:rPr>
                <w:szCs w:val="16"/>
              </w:rPr>
            </w:pPr>
            <w:r>
              <w:rPr>
                <w:szCs w:val="16"/>
              </w:rPr>
              <w:t>・</w:t>
            </w:r>
            <w:r w:rsidRPr="00A1697E">
              <w:rPr>
                <w:rFonts w:hint="eastAsia"/>
                <w:szCs w:val="16"/>
              </w:rPr>
              <w:t>ビジネスの創造と展開について自ら学び，プロジェクトを適切に管理し，ビジネスの創造と展開に主体的かつ協働的に取り組</w:t>
            </w:r>
            <w:r>
              <w:rPr>
                <w:rFonts w:hint="eastAsia"/>
                <w:szCs w:val="16"/>
              </w:rPr>
              <w:t>んでいる。</w:t>
            </w:r>
          </w:p>
          <w:p w14:paraId="3EAF6371" w14:textId="77777777" w:rsidR="00A1697E" w:rsidRDefault="00A1697E" w:rsidP="00A1697E">
            <w:pPr>
              <w:rPr>
                <w:szCs w:val="16"/>
              </w:rPr>
            </w:pPr>
          </w:p>
          <w:p w14:paraId="00817F59" w14:textId="2C8DCEF4" w:rsidR="00A1697E" w:rsidRDefault="00A1697E" w:rsidP="00A1697E">
            <w:pPr>
              <w:rPr>
                <w:szCs w:val="16"/>
              </w:rPr>
            </w:pPr>
            <w:r>
              <w:rPr>
                <w:rFonts w:hint="eastAsia"/>
                <w:szCs w:val="16"/>
              </w:rPr>
              <w:t>・ビ</w:t>
            </w:r>
            <w:r w:rsidRPr="00A1697E">
              <w:rPr>
                <w:rFonts w:hint="eastAsia"/>
                <w:szCs w:val="16"/>
              </w:rPr>
              <w:t>ジネスの変革について理解する。</w:t>
            </w:r>
          </w:p>
          <w:p w14:paraId="57492FB2" w14:textId="77777777" w:rsidR="00A1697E" w:rsidRPr="00A1697E" w:rsidRDefault="00A1697E" w:rsidP="00A1697E">
            <w:pPr>
              <w:rPr>
                <w:szCs w:val="16"/>
              </w:rPr>
            </w:pPr>
          </w:p>
          <w:p w14:paraId="718C44AD" w14:textId="7D87CB42" w:rsidR="00A1697E" w:rsidRPr="000F4F04" w:rsidRDefault="00A1697E" w:rsidP="00D60FA6">
            <w:pPr>
              <w:rPr>
                <w:szCs w:val="16"/>
              </w:rPr>
            </w:pPr>
            <w:r>
              <w:rPr>
                <w:rFonts w:hint="eastAsia"/>
                <w:szCs w:val="16"/>
              </w:rPr>
              <w:t>・</w:t>
            </w:r>
            <w:r w:rsidRPr="00A1697E">
              <w:rPr>
                <w:rFonts w:hint="eastAsia"/>
                <w:szCs w:val="16"/>
              </w:rPr>
              <w:t>実習に積極的に取り組む。</w:t>
            </w:r>
          </w:p>
        </w:tc>
        <w:tc>
          <w:tcPr>
            <w:tcW w:w="420" w:type="dxa"/>
          </w:tcPr>
          <w:p w14:paraId="19111523" w14:textId="77777777" w:rsidR="00F77E5E" w:rsidRDefault="00820212" w:rsidP="00F96C40">
            <w:pPr>
              <w:rPr>
                <w:szCs w:val="16"/>
              </w:rPr>
            </w:pPr>
            <w:r>
              <w:rPr>
                <w:rFonts w:hint="eastAsia"/>
                <w:szCs w:val="16"/>
              </w:rPr>
              <w:t>12</w:t>
            </w:r>
          </w:p>
          <w:p w14:paraId="0FAC1945" w14:textId="77777777" w:rsidR="00820212" w:rsidRDefault="00820212" w:rsidP="00F96C40">
            <w:pPr>
              <w:rPr>
                <w:szCs w:val="16"/>
              </w:rPr>
            </w:pPr>
          </w:p>
          <w:p w14:paraId="634015C4" w14:textId="77777777" w:rsidR="00820212" w:rsidRDefault="00820212" w:rsidP="00F96C40">
            <w:pPr>
              <w:rPr>
                <w:szCs w:val="16"/>
              </w:rPr>
            </w:pPr>
          </w:p>
          <w:p w14:paraId="2AB46FBB" w14:textId="77777777" w:rsidR="00820212" w:rsidRDefault="00820212" w:rsidP="00F96C40">
            <w:pPr>
              <w:rPr>
                <w:szCs w:val="16"/>
              </w:rPr>
            </w:pPr>
          </w:p>
          <w:p w14:paraId="17F270A8" w14:textId="77777777" w:rsidR="00820212" w:rsidRDefault="00820212" w:rsidP="00F96C40">
            <w:pPr>
              <w:rPr>
                <w:szCs w:val="16"/>
              </w:rPr>
            </w:pPr>
          </w:p>
          <w:p w14:paraId="7417FB45" w14:textId="77777777" w:rsidR="00820212" w:rsidRDefault="00820212" w:rsidP="00F96C40">
            <w:pPr>
              <w:rPr>
                <w:szCs w:val="16"/>
              </w:rPr>
            </w:pPr>
          </w:p>
          <w:p w14:paraId="09F512F0" w14:textId="77777777" w:rsidR="00820212" w:rsidRDefault="00820212" w:rsidP="00F96C40">
            <w:pPr>
              <w:rPr>
                <w:szCs w:val="16"/>
              </w:rPr>
            </w:pPr>
          </w:p>
          <w:p w14:paraId="627792EB" w14:textId="77777777" w:rsidR="00820212" w:rsidRDefault="00820212" w:rsidP="00F96C40">
            <w:pPr>
              <w:rPr>
                <w:szCs w:val="16"/>
              </w:rPr>
            </w:pPr>
          </w:p>
          <w:p w14:paraId="27D89D73" w14:textId="77777777" w:rsidR="00820212" w:rsidRDefault="00820212" w:rsidP="00F96C40">
            <w:pPr>
              <w:rPr>
                <w:szCs w:val="16"/>
              </w:rPr>
            </w:pPr>
          </w:p>
          <w:p w14:paraId="3F107FEA" w14:textId="77777777" w:rsidR="00820212" w:rsidRDefault="00820212" w:rsidP="00F96C40">
            <w:pPr>
              <w:rPr>
                <w:szCs w:val="16"/>
              </w:rPr>
            </w:pPr>
          </w:p>
          <w:p w14:paraId="0A41B86E" w14:textId="77777777" w:rsidR="00820212" w:rsidRDefault="00820212" w:rsidP="00F96C40">
            <w:pPr>
              <w:rPr>
                <w:szCs w:val="16"/>
              </w:rPr>
            </w:pPr>
          </w:p>
          <w:p w14:paraId="26734AB8" w14:textId="77777777" w:rsidR="00820212" w:rsidRDefault="00820212" w:rsidP="00F96C40">
            <w:pPr>
              <w:rPr>
                <w:szCs w:val="16"/>
              </w:rPr>
            </w:pPr>
          </w:p>
          <w:p w14:paraId="7C366A8E" w14:textId="77777777" w:rsidR="00820212" w:rsidRDefault="00820212" w:rsidP="00F96C40">
            <w:pPr>
              <w:rPr>
                <w:szCs w:val="16"/>
              </w:rPr>
            </w:pPr>
          </w:p>
          <w:p w14:paraId="548BEE7E" w14:textId="77777777" w:rsidR="00820212" w:rsidRDefault="00820212" w:rsidP="00F96C40">
            <w:pPr>
              <w:rPr>
                <w:szCs w:val="16"/>
              </w:rPr>
            </w:pPr>
          </w:p>
          <w:p w14:paraId="7070E9A4" w14:textId="77777777" w:rsidR="00820212" w:rsidRDefault="00820212" w:rsidP="00F96C40">
            <w:pPr>
              <w:rPr>
                <w:szCs w:val="16"/>
              </w:rPr>
            </w:pPr>
          </w:p>
          <w:p w14:paraId="0574D7D2" w14:textId="77777777" w:rsidR="00820212" w:rsidRDefault="00820212" w:rsidP="00F96C40">
            <w:pPr>
              <w:rPr>
                <w:szCs w:val="16"/>
              </w:rPr>
            </w:pPr>
          </w:p>
          <w:p w14:paraId="2D339EF4" w14:textId="2808F294" w:rsidR="00820212" w:rsidRPr="000F4F04" w:rsidRDefault="00820212" w:rsidP="00F96C40">
            <w:pPr>
              <w:rPr>
                <w:szCs w:val="16"/>
              </w:rPr>
            </w:pPr>
          </w:p>
        </w:tc>
        <w:tc>
          <w:tcPr>
            <w:tcW w:w="420" w:type="dxa"/>
          </w:tcPr>
          <w:p w14:paraId="3065C518" w14:textId="77777777" w:rsidR="00F77E5E" w:rsidRPr="000F4F04" w:rsidRDefault="00F77E5E" w:rsidP="00F96C40">
            <w:pPr>
              <w:rPr>
                <w:szCs w:val="16"/>
              </w:rPr>
            </w:pPr>
          </w:p>
        </w:tc>
      </w:tr>
      <w:tr w:rsidR="00F77E5E" w:rsidRPr="000F4F04" w14:paraId="471620F7" w14:textId="77777777" w:rsidTr="00F96C40">
        <w:tc>
          <w:tcPr>
            <w:tcW w:w="421" w:type="dxa"/>
          </w:tcPr>
          <w:p w14:paraId="79A62D10" w14:textId="77777777" w:rsidR="00F77E5E" w:rsidRPr="000F4F04" w:rsidRDefault="00F77E5E" w:rsidP="00F96C40">
            <w:pPr>
              <w:rPr>
                <w:szCs w:val="16"/>
              </w:rPr>
            </w:pPr>
          </w:p>
        </w:tc>
        <w:tc>
          <w:tcPr>
            <w:tcW w:w="2323" w:type="dxa"/>
          </w:tcPr>
          <w:p w14:paraId="771BC72E" w14:textId="77777777" w:rsidR="00F77E5E" w:rsidRPr="000F4F04" w:rsidRDefault="00F77E5E" w:rsidP="00F96C40">
            <w:pPr>
              <w:rPr>
                <w:szCs w:val="16"/>
              </w:rPr>
            </w:pPr>
            <w:r>
              <w:rPr>
                <w:rFonts w:hint="eastAsia"/>
                <w:szCs w:val="16"/>
              </w:rPr>
              <w:t>期末考査</w:t>
            </w:r>
          </w:p>
        </w:tc>
        <w:tc>
          <w:tcPr>
            <w:tcW w:w="2323" w:type="dxa"/>
          </w:tcPr>
          <w:p w14:paraId="7FB52006" w14:textId="7E921FD4" w:rsidR="00F77E5E" w:rsidRPr="000F4F04" w:rsidRDefault="00F77E5E" w:rsidP="00F96C40">
            <w:pPr>
              <w:rPr>
                <w:szCs w:val="16"/>
              </w:rPr>
            </w:pPr>
            <w:r>
              <w:rPr>
                <w:rFonts w:hint="eastAsia"/>
                <w:szCs w:val="16"/>
              </w:rPr>
              <w:t>教科書</w:t>
            </w:r>
            <w:r>
              <w:rPr>
                <w:rFonts w:hint="eastAsia"/>
                <w:szCs w:val="16"/>
              </w:rPr>
              <w:t>P</w:t>
            </w:r>
            <w:r w:rsidR="00CE16D9">
              <w:rPr>
                <w:rFonts w:hint="eastAsia"/>
                <w:szCs w:val="16"/>
              </w:rPr>
              <w:t>114</w:t>
            </w:r>
            <w:r>
              <w:rPr>
                <w:rFonts w:hint="eastAsia"/>
                <w:szCs w:val="16"/>
              </w:rPr>
              <w:t>～</w:t>
            </w:r>
            <w:r w:rsidR="00CE16D9">
              <w:rPr>
                <w:rFonts w:hint="eastAsia"/>
                <w:szCs w:val="16"/>
              </w:rPr>
              <w:t>135</w:t>
            </w:r>
            <w:r>
              <w:rPr>
                <w:rFonts w:hint="eastAsia"/>
                <w:szCs w:val="16"/>
              </w:rPr>
              <w:t xml:space="preserve">　</w:t>
            </w:r>
          </w:p>
        </w:tc>
        <w:tc>
          <w:tcPr>
            <w:tcW w:w="426" w:type="dxa"/>
          </w:tcPr>
          <w:p w14:paraId="629A912B" w14:textId="77777777" w:rsidR="00F77E5E" w:rsidRPr="000F4F04" w:rsidRDefault="00F77E5E" w:rsidP="00F96C40">
            <w:pPr>
              <w:rPr>
                <w:szCs w:val="16"/>
              </w:rPr>
            </w:pPr>
            <w:r w:rsidRPr="000F4F04">
              <w:rPr>
                <w:rFonts w:hint="eastAsia"/>
                <w:szCs w:val="16"/>
              </w:rPr>
              <w:t>○</w:t>
            </w:r>
          </w:p>
        </w:tc>
        <w:tc>
          <w:tcPr>
            <w:tcW w:w="426" w:type="dxa"/>
          </w:tcPr>
          <w:p w14:paraId="5EC01CB9" w14:textId="77777777" w:rsidR="00F77E5E" w:rsidRPr="000F4F04" w:rsidRDefault="00F77E5E" w:rsidP="00F96C40">
            <w:pPr>
              <w:rPr>
                <w:szCs w:val="16"/>
              </w:rPr>
            </w:pPr>
          </w:p>
        </w:tc>
        <w:tc>
          <w:tcPr>
            <w:tcW w:w="396" w:type="dxa"/>
          </w:tcPr>
          <w:p w14:paraId="0B1AD9F3" w14:textId="77777777" w:rsidR="00F77E5E" w:rsidRPr="000F4F04" w:rsidRDefault="00F77E5E" w:rsidP="00F96C40">
            <w:pPr>
              <w:rPr>
                <w:szCs w:val="16"/>
              </w:rPr>
            </w:pPr>
          </w:p>
        </w:tc>
        <w:tc>
          <w:tcPr>
            <w:tcW w:w="3340" w:type="dxa"/>
          </w:tcPr>
          <w:p w14:paraId="2027F29B" w14:textId="77777777" w:rsidR="00F77E5E" w:rsidRPr="000F4F04" w:rsidRDefault="00F77E5E" w:rsidP="00F96C40">
            <w:pPr>
              <w:rPr>
                <w:szCs w:val="16"/>
              </w:rPr>
            </w:pPr>
          </w:p>
        </w:tc>
        <w:tc>
          <w:tcPr>
            <w:tcW w:w="420" w:type="dxa"/>
          </w:tcPr>
          <w:p w14:paraId="3792E80B" w14:textId="10FB5751" w:rsidR="00F77E5E" w:rsidRPr="000F4F04" w:rsidRDefault="005065F8" w:rsidP="00F96C40">
            <w:pPr>
              <w:rPr>
                <w:szCs w:val="16"/>
              </w:rPr>
            </w:pPr>
            <w:r>
              <w:rPr>
                <w:szCs w:val="16"/>
              </w:rPr>
              <w:t>1</w:t>
            </w:r>
          </w:p>
        </w:tc>
        <w:tc>
          <w:tcPr>
            <w:tcW w:w="420" w:type="dxa"/>
          </w:tcPr>
          <w:p w14:paraId="19DCCFA1" w14:textId="77777777" w:rsidR="00F77E5E" w:rsidRPr="000F4F04" w:rsidRDefault="00F77E5E" w:rsidP="00F96C40">
            <w:pPr>
              <w:rPr>
                <w:szCs w:val="16"/>
              </w:rPr>
            </w:pPr>
          </w:p>
        </w:tc>
      </w:tr>
      <w:tr w:rsidR="00F77E5E" w:rsidRPr="000F4F04" w14:paraId="438A4047" w14:textId="77777777" w:rsidTr="00F96C40">
        <w:tc>
          <w:tcPr>
            <w:tcW w:w="421" w:type="dxa"/>
          </w:tcPr>
          <w:p w14:paraId="36FB7687" w14:textId="77777777" w:rsidR="00F77E5E" w:rsidRPr="000F4F04" w:rsidRDefault="00F77E5E" w:rsidP="00F96C40">
            <w:pPr>
              <w:rPr>
                <w:szCs w:val="16"/>
              </w:rPr>
            </w:pPr>
          </w:p>
        </w:tc>
        <w:tc>
          <w:tcPr>
            <w:tcW w:w="2323" w:type="dxa"/>
          </w:tcPr>
          <w:p w14:paraId="67FEE7DE" w14:textId="77777777" w:rsidR="00F77E5E" w:rsidRPr="000F4F04" w:rsidRDefault="00F77E5E" w:rsidP="00F96C40">
            <w:pPr>
              <w:rPr>
                <w:szCs w:val="16"/>
              </w:rPr>
            </w:pPr>
          </w:p>
        </w:tc>
        <w:tc>
          <w:tcPr>
            <w:tcW w:w="2323" w:type="dxa"/>
          </w:tcPr>
          <w:p w14:paraId="39120CC9" w14:textId="77777777" w:rsidR="00F77E5E" w:rsidRPr="000F4F04" w:rsidRDefault="00F77E5E" w:rsidP="00F96C40">
            <w:pPr>
              <w:rPr>
                <w:szCs w:val="16"/>
              </w:rPr>
            </w:pPr>
            <w:r>
              <w:rPr>
                <w:rFonts w:hint="eastAsia"/>
                <w:szCs w:val="16"/>
              </w:rPr>
              <w:t>考査返却</w:t>
            </w:r>
          </w:p>
        </w:tc>
        <w:tc>
          <w:tcPr>
            <w:tcW w:w="426" w:type="dxa"/>
          </w:tcPr>
          <w:p w14:paraId="04814C65" w14:textId="77777777" w:rsidR="00F77E5E" w:rsidRPr="000F4F04" w:rsidRDefault="00F77E5E" w:rsidP="00F96C40">
            <w:pPr>
              <w:rPr>
                <w:szCs w:val="16"/>
              </w:rPr>
            </w:pPr>
            <w:r w:rsidRPr="000F4F04">
              <w:rPr>
                <w:rFonts w:hint="eastAsia"/>
                <w:szCs w:val="16"/>
              </w:rPr>
              <w:t>○</w:t>
            </w:r>
          </w:p>
        </w:tc>
        <w:tc>
          <w:tcPr>
            <w:tcW w:w="426" w:type="dxa"/>
          </w:tcPr>
          <w:p w14:paraId="6F5C7C34" w14:textId="77777777" w:rsidR="00F77E5E" w:rsidRPr="000F4F04" w:rsidRDefault="00F77E5E" w:rsidP="00F96C40">
            <w:pPr>
              <w:rPr>
                <w:szCs w:val="16"/>
              </w:rPr>
            </w:pPr>
          </w:p>
        </w:tc>
        <w:tc>
          <w:tcPr>
            <w:tcW w:w="396" w:type="dxa"/>
          </w:tcPr>
          <w:p w14:paraId="4A15DBF7" w14:textId="77777777" w:rsidR="00F77E5E" w:rsidRPr="000F4F04" w:rsidRDefault="00F77E5E" w:rsidP="00F96C40">
            <w:pPr>
              <w:rPr>
                <w:szCs w:val="16"/>
              </w:rPr>
            </w:pPr>
          </w:p>
        </w:tc>
        <w:tc>
          <w:tcPr>
            <w:tcW w:w="3340" w:type="dxa"/>
          </w:tcPr>
          <w:p w14:paraId="43A45CFC" w14:textId="77777777" w:rsidR="00F77E5E" w:rsidRPr="000F4F04" w:rsidRDefault="00F77E5E" w:rsidP="00F96C40">
            <w:pPr>
              <w:rPr>
                <w:szCs w:val="16"/>
              </w:rPr>
            </w:pPr>
          </w:p>
        </w:tc>
        <w:tc>
          <w:tcPr>
            <w:tcW w:w="420" w:type="dxa"/>
          </w:tcPr>
          <w:p w14:paraId="1390099D" w14:textId="15516D8F" w:rsidR="00F77E5E" w:rsidRPr="000F4F04" w:rsidRDefault="005065F8" w:rsidP="00F96C40">
            <w:pPr>
              <w:rPr>
                <w:szCs w:val="16"/>
              </w:rPr>
            </w:pPr>
            <w:r>
              <w:rPr>
                <w:szCs w:val="16"/>
              </w:rPr>
              <w:t>1</w:t>
            </w:r>
          </w:p>
        </w:tc>
        <w:tc>
          <w:tcPr>
            <w:tcW w:w="420" w:type="dxa"/>
          </w:tcPr>
          <w:p w14:paraId="17CD8C40" w14:textId="77777777" w:rsidR="00F77E5E" w:rsidRPr="000F4F04" w:rsidRDefault="00F77E5E" w:rsidP="00F96C40">
            <w:pPr>
              <w:rPr>
                <w:szCs w:val="16"/>
              </w:rPr>
            </w:pPr>
          </w:p>
        </w:tc>
      </w:tr>
    </w:tbl>
    <w:p w14:paraId="2D3ADA20" w14:textId="59A38077" w:rsidR="00F77E5E" w:rsidRDefault="00F77E5E">
      <w:pPr>
        <w:rPr>
          <w:sz w:val="16"/>
          <w:szCs w:val="16"/>
        </w:rPr>
      </w:pPr>
    </w:p>
    <w:tbl>
      <w:tblPr>
        <w:tblStyle w:val="a3"/>
        <w:tblW w:w="10495" w:type="dxa"/>
        <w:tblLook w:val="04A0" w:firstRow="1" w:lastRow="0" w:firstColumn="1" w:lastColumn="0" w:noHBand="0" w:noVBand="1"/>
      </w:tblPr>
      <w:tblGrid>
        <w:gridCol w:w="1570"/>
        <w:gridCol w:w="6720"/>
        <w:gridCol w:w="2205"/>
      </w:tblGrid>
      <w:tr w:rsidR="000815B0" w:rsidRPr="000F4F04" w14:paraId="17ED67DA" w14:textId="77777777" w:rsidTr="00F96C40">
        <w:trPr>
          <w:trHeight w:val="486"/>
        </w:trPr>
        <w:tc>
          <w:tcPr>
            <w:tcW w:w="1570" w:type="dxa"/>
          </w:tcPr>
          <w:p w14:paraId="5A1E15FC" w14:textId="77777777" w:rsidR="000815B0" w:rsidRPr="000F4F04" w:rsidRDefault="000815B0" w:rsidP="00F96C40">
            <w:pPr>
              <w:rPr>
                <w:szCs w:val="16"/>
              </w:rPr>
            </w:pPr>
            <w:r w:rsidRPr="000F4F04">
              <w:rPr>
                <w:rFonts w:hint="eastAsia"/>
                <w:szCs w:val="16"/>
              </w:rPr>
              <w:t>生徒の学習状況</w:t>
            </w:r>
          </w:p>
          <w:p w14:paraId="4F3E3CD0" w14:textId="77777777" w:rsidR="000815B0" w:rsidRPr="000F4F04" w:rsidRDefault="000815B0" w:rsidP="00F96C40">
            <w:pPr>
              <w:rPr>
                <w:szCs w:val="16"/>
              </w:rPr>
            </w:pPr>
            <w:r w:rsidRPr="000F4F04">
              <w:rPr>
                <w:rFonts w:hint="eastAsia"/>
                <w:szCs w:val="16"/>
              </w:rPr>
              <w:t>の評価方法</w:t>
            </w:r>
          </w:p>
        </w:tc>
        <w:tc>
          <w:tcPr>
            <w:tcW w:w="6720" w:type="dxa"/>
          </w:tcPr>
          <w:p w14:paraId="21AFD05B" w14:textId="77777777" w:rsidR="000815B0" w:rsidRPr="000F4F04" w:rsidRDefault="000815B0" w:rsidP="00F96C40">
            <w:pPr>
              <w:rPr>
                <w:szCs w:val="16"/>
              </w:rPr>
            </w:pPr>
            <w:r w:rsidRPr="000F4F04">
              <w:rPr>
                <w:rFonts w:hint="eastAsia"/>
                <w:szCs w:val="16"/>
              </w:rPr>
              <w:t>（知識・理解）</w:t>
            </w:r>
            <w:r>
              <w:rPr>
                <w:rFonts w:hint="eastAsia"/>
                <w:szCs w:val="16"/>
              </w:rPr>
              <w:t xml:space="preserve">定期考査，確認問題　</w:t>
            </w:r>
            <w:r w:rsidRPr="000F4F04">
              <w:rPr>
                <w:rFonts w:hint="eastAsia"/>
                <w:szCs w:val="16"/>
              </w:rPr>
              <w:t>（思考・判断・表現）ワークシート</w:t>
            </w:r>
            <w:r>
              <w:rPr>
                <w:rFonts w:hint="eastAsia"/>
                <w:szCs w:val="16"/>
              </w:rPr>
              <w:t>，</w:t>
            </w:r>
            <w:r w:rsidRPr="000F4F04">
              <w:rPr>
                <w:rFonts w:hint="eastAsia"/>
                <w:szCs w:val="16"/>
              </w:rPr>
              <w:t>レポート</w:t>
            </w:r>
          </w:p>
          <w:p w14:paraId="70D8EFE6" w14:textId="0D9D5332" w:rsidR="000815B0" w:rsidRPr="000F4F04" w:rsidRDefault="000815B0" w:rsidP="00F96C40">
            <w:pPr>
              <w:rPr>
                <w:szCs w:val="16"/>
              </w:rPr>
            </w:pPr>
            <w:r w:rsidRPr="000F4F04">
              <w:rPr>
                <w:rFonts w:hint="eastAsia"/>
                <w:szCs w:val="16"/>
              </w:rPr>
              <w:t>（主体的に学習に取り組む態度）</w:t>
            </w:r>
            <w:r>
              <w:rPr>
                <w:rFonts w:hint="eastAsia"/>
                <w:szCs w:val="16"/>
              </w:rPr>
              <w:t>実習日誌</w:t>
            </w:r>
            <w:r w:rsidR="00740A97">
              <w:rPr>
                <w:rFonts w:hint="eastAsia"/>
                <w:szCs w:val="16"/>
              </w:rPr>
              <w:t>，</w:t>
            </w:r>
            <w:r w:rsidRPr="000F4F04">
              <w:rPr>
                <w:rFonts w:hint="eastAsia"/>
                <w:szCs w:val="16"/>
              </w:rPr>
              <w:t>議事録</w:t>
            </w:r>
            <w:r w:rsidR="00740A97">
              <w:rPr>
                <w:rFonts w:hint="eastAsia"/>
                <w:szCs w:val="16"/>
              </w:rPr>
              <w:t>，</w:t>
            </w:r>
            <w:r w:rsidRPr="000F4F04">
              <w:rPr>
                <w:rFonts w:hint="eastAsia"/>
                <w:szCs w:val="16"/>
              </w:rPr>
              <w:t>ワークシート</w:t>
            </w:r>
          </w:p>
        </w:tc>
        <w:tc>
          <w:tcPr>
            <w:tcW w:w="2205" w:type="dxa"/>
          </w:tcPr>
          <w:p w14:paraId="4D783746" w14:textId="3620CB25" w:rsidR="000815B0" w:rsidRPr="000F4F04" w:rsidRDefault="000815B0" w:rsidP="00F96C40">
            <w:pPr>
              <w:rPr>
                <w:szCs w:val="16"/>
              </w:rPr>
            </w:pPr>
            <w:r w:rsidRPr="000F4F04">
              <w:rPr>
                <w:rFonts w:hint="eastAsia"/>
                <w:szCs w:val="16"/>
              </w:rPr>
              <w:t>観点別に評価し</w:t>
            </w:r>
            <w:r w:rsidR="00740A97">
              <w:rPr>
                <w:rFonts w:hint="eastAsia"/>
                <w:szCs w:val="16"/>
              </w:rPr>
              <w:t>，</w:t>
            </w:r>
            <w:r w:rsidRPr="000F4F04">
              <w:rPr>
                <w:rFonts w:hint="eastAsia"/>
                <w:szCs w:val="16"/>
              </w:rPr>
              <w:t>評定はこれを総括する。</w:t>
            </w:r>
          </w:p>
        </w:tc>
      </w:tr>
      <w:tr w:rsidR="000815B0" w:rsidRPr="000F4F04" w14:paraId="7D40864C" w14:textId="77777777" w:rsidTr="00F96C40">
        <w:trPr>
          <w:trHeight w:val="500"/>
        </w:trPr>
        <w:tc>
          <w:tcPr>
            <w:tcW w:w="1570" w:type="dxa"/>
          </w:tcPr>
          <w:p w14:paraId="09B5CD7F" w14:textId="77777777" w:rsidR="000815B0" w:rsidRPr="000F4F04" w:rsidRDefault="000815B0" w:rsidP="00F96C40">
            <w:pPr>
              <w:rPr>
                <w:szCs w:val="16"/>
              </w:rPr>
            </w:pPr>
            <w:r w:rsidRPr="000F4F04">
              <w:rPr>
                <w:rFonts w:hint="eastAsia"/>
                <w:szCs w:val="16"/>
              </w:rPr>
              <w:t>自己評価及び</w:t>
            </w:r>
            <w:r>
              <w:rPr>
                <w:rFonts w:hint="eastAsia"/>
                <w:szCs w:val="16"/>
              </w:rPr>
              <w:t>改善点等</w:t>
            </w:r>
          </w:p>
        </w:tc>
        <w:tc>
          <w:tcPr>
            <w:tcW w:w="6720" w:type="dxa"/>
          </w:tcPr>
          <w:p w14:paraId="1E993690" w14:textId="77777777" w:rsidR="000815B0" w:rsidRPr="000F4F04" w:rsidRDefault="000815B0" w:rsidP="00F96C40">
            <w:pPr>
              <w:rPr>
                <w:szCs w:val="16"/>
              </w:rPr>
            </w:pPr>
          </w:p>
        </w:tc>
        <w:tc>
          <w:tcPr>
            <w:tcW w:w="2205" w:type="dxa"/>
          </w:tcPr>
          <w:p w14:paraId="76CEF957" w14:textId="77777777" w:rsidR="000815B0" w:rsidRPr="000F4F04" w:rsidRDefault="000815B0" w:rsidP="00F96C40">
            <w:pPr>
              <w:rPr>
                <w:szCs w:val="16"/>
              </w:rPr>
            </w:pPr>
          </w:p>
        </w:tc>
      </w:tr>
    </w:tbl>
    <w:p w14:paraId="7B00D8B0" w14:textId="6A85E2C7" w:rsidR="00D60FA6" w:rsidRDefault="00D60FA6" w:rsidP="00D60FA6"/>
    <w:p w14:paraId="2D59DC76" w14:textId="6B6B717B" w:rsidR="00D60FA6" w:rsidRDefault="00D60FA6" w:rsidP="00D60FA6"/>
    <w:p w14:paraId="7A366072" w14:textId="1D3E52F2" w:rsidR="006A2ECC" w:rsidRPr="00B33EA2" w:rsidRDefault="006A2ECC" w:rsidP="006A2ECC">
      <w:pPr>
        <w:jc w:val="center"/>
        <w:rPr>
          <w:rFonts w:asciiTheme="majorEastAsia" w:eastAsiaTheme="majorEastAsia" w:hAnsiTheme="majorEastAsia"/>
          <w:sz w:val="40"/>
          <w:szCs w:val="16"/>
        </w:rPr>
      </w:pPr>
      <w:r w:rsidRPr="00B33EA2">
        <w:rPr>
          <w:rFonts w:asciiTheme="majorEastAsia" w:eastAsiaTheme="majorEastAsia" w:hAnsiTheme="majorEastAsia"/>
          <w:sz w:val="40"/>
          <w:szCs w:val="16"/>
        </w:rPr>
        <w:lastRenderedPageBreak/>
        <w:t>第</w:t>
      </w:r>
      <w:r>
        <w:rPr>
          <w:rFonts w:asciiTheme="majorEastAsia" w:eastAsiaTheme="majorEastAsia" w:hAnsiTheme="majorEastAsia" w:hint="eastAsia"/>
          <w:sz w:val="40"/>
          <w:szCs w:val="16"/>
        </w:rPr>
        <w:t>３</w:t>
      </w:r>
      <w:r w:rsidRPr="00B33EA2">
        <w:rPr>
          <w:rFonts w:asciiTheme="majorEastAsia" w:eastAsiaTheme="majorEastAsia" w:hAnsiTheme="majorEastAsia"/>
          <w:sz w:val="40"/>
          <w:szCs w:val="16"/>
        </w:rPr>
        <w:t>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F77E5E" w:rsidRPr="000F4F04" w14:paraId="2B12787C" w14:textId="77777777" w:rsidTr="00F96C40">
        <w:tc>
          <w:tcPr>
            <w:tcW w:w="421" w:type="dxa"/>
            <w:vMerge w:val="restart"/>
          </w:tcPr>
          <w:p w14:paraId="12D70B9D" w14:textId="77777777" w:rsidR="00F77E5E" w:rsidRPr="000F4F04" w:rsidRDefault="00F77E5E" w:rsidP="00F96C40">
            <w:pPr>
              <w:rPr>
                <w:szCs w:val="16"/>
              </w:rPr>
            </w:pPr>
            <w:r w:rsidRPr="000F4F04">
              <w:rPr>
                <w:rFonts w:hint="eastAsia"/>
                <w:szCs w:val="16"/>
              </w:rPr>
              <w:t>月</w:t>
            </w:r>
          </w:p>
        </w:tc>
        <w:tc>
          <w:tcPr>
            <w:tcW w:w="2323" w:type="dxa"/>
            <w:vMerge w:val="restart"/>
          </w:tcPr>
          <w:p w14:paraId="5EE54A38" w14:textId="77777777" w:rsidR="00F77E5E" w:rsidRPr="000F4F04" w:rsidRDefault="00F77E5E" w:rsidP="00F96C40">
            <w:pPr>
              <w:jc w:val="center"/>
              <w:rPr>
                <w:szCs w:val="16"/>
              </w:rPr>
            </w:pPr>
            <w:r>
              <w:rPr>
                <w:rFonts w:hint="eastAsia"/>
                <w:szCs w:val="16"/>
              </w:rPr>
              <w:t>学習項目</w:t>
            </w:r>
          </w:p>
        </w:tc>
        <w:tc>
          <w:tcPr>
            <w:tcW w:w="2323" w:type="dxa"/>
            <w:vMerge w:val="restart"/>
          </w:tcPr>
          <w:p w14:paraId="1D5D2B6D" w14:textId="77777777" w:rsidR="00F77E5E" w:rsidRPr="000F4F04" w:rsidRDefault="00F77E5E" w:rsidP="00F96C40">
            <w:pPr>
              <w:jc w:val="center"/>
              <w:rPr>
                <w:szCs w:val="16"/>
              </w:rPr>
            </w:pPr>
            <w:r>
              <w:rPr>
                <w:rFonts w:hint="eastAsia"/>
                <w:szCs w:val="16"/>
              </w:rPr>
              <w:t>学習内容や学習活動</w:t>
            </w:r>
          </w:p>
        </w:tc>
        <w:tc>
          <w:tcPr>
            <w:tcW w:w="1248" w:type="dxa"/>
            <w:gridSpan w:val="3"/>
          </w:tcPr>
          <w:p w14:paraId="1A57A95A" w14:textId="77777777" w:rsidR="00F77E5E" w:rsidRPr="000F4F04" w:rsidRDefault="00F77E5E" w:rsidP="00F96C40">
            <w:pPr>
              <w:jc w:val="center"/>
              <w:rPr>
                <w:szCs w:val="16"/>
              </w:rPr>
            </w:pPr>
            <w:r w:rsidRPr="000F4F04">
              <w:rPr>
                <w:rFonts w:hint="eastAsia"/>
                <w:szCs w:val="16"/>
              </w:rPr>
              <w:t>評価の観点</w:t>
            </w:r>
          </w:p>
        </w:tc>
        <w:tc>
          <w:tcPr>
            <w:tcW w:w="3340" w:type="dxa"/>
            <w:vMerge w:val="restart"/>
          </w:tcPr>
          <w:p w14:paraId="30089060" w14:textId="77777777" w:rsidR="00F77E5E" w:rsidRPr="000F4F04" w:rsidRDefault="00F77E5E" w:rsidP="00F96C40">
            <w:pPr>
              <w:jc w:val="center"/>
              <w:rPr>
                <w:szCs w:val="16"/>
              </w:rPr>
            </w:pPr>
            <w:r w:rsidRPr="000F4F04">
              <w:rPr>
                <w:rFonts w:hint="eastAsia"/>
                <w:szCs w:val="16"/>
              </w:rPr>
              <w:t>評価規準（評価方法）</w:t>
            </w:r>
          </w:p>
        </w:tc>
        <w:tc>
          <w:tcPr>
            <w:tcW w:w="420" w:type="dxa"/>
            <w:vMerge w:val="restart"/>
          </w:tcPr>
          <w:p w14:paraId="539792EF" w14:textId="77777777" w:rsidR="00F77E5E" w:rsidRPr="000F4F04" w:rsidRDefault="00F77E5E" w:rsidP="00F96C40">
            <w:pPr>
              <w:rPr>
                <w:szCs w:val="16"/>
              </w:rPr>
            </w:pPr>
            <w:r w:rsidRPr="000F4F04">
              <w:rPr>
                <w:rFonts w:hint="eastAsia"/>
                <w:szCs w:val="16"/>
              </w:rPr>
              <w:t>予定時数</w:t>
            </w:r>
          </w:p>
        </w:tc>
        <w:tc>
          <w:tcPr>
            <w:tcW w:w="420" w:type="dxa"/>
            <w:vMerge w:val="restart"/>
          </w:tcPr>
          <w:p w14:paraId="78ECAF6A" w14:textId="77777777" w:rsidR="00F77E5E" w:rsidRPr="000F4F04" w:rsidRDefault="00F77E5E" w:rsidP="00F96C40">
            <w:pPr>
              <w:rPr>
                <w:szCs w:val="16"/>
              </w:rPr>
            </w:pPr>
            <w:r w:rsidRPr="000F4F04">
              <w:rPr>
                <w:rFonts w:hint="eastAsia"/>
                <w:szCs w:val="16"/>
              </w:rPr>
              <w:t>実施時数</w:t>
            </w:r>
          </w:p>
        </w:tc>
      </w:tr>
      <w:tr w:rsidR="00F77E5E" w:rsidRPr="000F4F04" w14:paraId="4B924B4D" w14:textId="77777777" w:rsidTr="00F96C40">
        <w:tc>
          <w:tcPr>
            <w:tcW w:w="421" w:type="dxa"/>
            <w:vMerge/>
          </w:tcPr>
          <w:p w14:paraId="7EA4F400" w14:textId="77777777" w:rsidR="00F77E5E" w:rsidRPr="000F4F04" w:rsidRDefault="00F77E5E" w:rsidP="00F96C40">
            <w:pPr>
              <w:rPr>
                <w:szCs w:val="16"/>
              </w:rPr>
            </w:pPr>
          </w:p>
        </w:tc>
        <w:tc>
          <w:tcPr>
            <w:tcW w:w="2323" w:type="dxa"/>
            <w:vMerge/>
          </w:tcPr>
          <w:p w14:paraId="1931A4BB" w14:textId="77777777" w:rsidR="00F77E5E" w:rsidRPr="000F4F04" w:rsidRDefault="00F77E5E" w:rsidP="00F96C40">
            <w:pPr>
              <w:rPr>
                <w:szCs w:val="16"/>
              </w:rPr>
            </w:pPr>
          </w:p>
        </w:tc>
        <w:tc>
          <w:tcPr>
            <w:tcW w:w="2323" w:type="dxa"/>
            <w:vMerge/>
          </w:tcPr>
          <w:p w14:paraId="20894FCF" w14:textId="77777777" w:rsidR="00F77E5E" w:rsidRPr="000F4F04" w:rsidRDefault="00F77E5E" w:rsidP="00F96C40">
            <w:pPr>
              <w:rPr>
                <w:szCs w:val="16"/>
              </w:rPr>
            </w:pPr>
          </w:p>
        </w:tc>
        <w:tc>
          <w:tcPr>
            <w:tcW w:w="426" w:type="dxa"/>
          </w:tcPr>
          <w:p w14:paraId="4EC782AD" w14:textId="77777777" w:rsidR="00F77E5E" w:rsidRPr="000F4F04" w:rsidRDefault="00F77E5E" w:rsidP="00F96C40">
            <w:pPr>
              <w:rPr>
                <w:szCs w:val="16"/>
              </w:rPr>
            </w:pPr>
            <w:r w:rsidRPr="000F4F04">
              <w:rPr>
                <w:rFonts w:hint="eastAsia"/>
                <w:szCs w:val="16"/>
              </w:rPr>
              <w:t>知</w:t>
            </w:r>
          </w:p>
        </w:tc>
        <w:tc>
          <w:tcPr>
            <w:tcW w:w="426" w:type="dxa"/>
          </w:tcPr>
          <w:p w14:paraId="56ED15D1" w14:textId="77777777" w:rsidR="00F77E5E" w:rsidRPr="000F4F04" w:rsidRDefault="00F77E5E" w:rsidP="00F96C40">
            <w:pPr>
              <w:rPr>
                <w:szCs w:val="16"/>
              </w:rPr>
            </w:pPr>
            <w:r w:rsidRPr="000F4F04">
              <w:rPr>
                <w:rFonts w:hint="eastAsia"/>
                <w:szCs w:val="16"/>
              </w:rPr>
              <w:t>思</w:t>
            </w:r>
          </w:p>
        </w:tc>
        <w:tc>
          <w:tcPr>
            <w:tcW w:w="396" w:type="dxa"/>
          </w:tcPr>
          <w:p w14:paraId="606ACD23" w14:textId="77777777" w:rsidR="00F77E5E" w:rsidRPr="000F4F04" w:rsidRDefault="00F77E5E" w:rsidP="00F96C40">
            <w:pPr>
              <w:rPr>
                <w:szCs w:val="16"/>
              </w:rPr>
            </w:pPr>
            <w:r w:rsidRPr="000F4F04">
              <w:rPr>
                <w:rFonts w:hint="eastAsia"/>
                <w:szCs w:val="16"/>
              </w:rPr>
              <w:t>態</w:t>
            </w:r>
          </w:p>
        </w:tc>
        <w:tc>
          <w:tcPr>
            <w:tcW w:w="3340" w:type="dxa"/>
            <w:vMerge/>
          </w:tcPr>
          <w:p w14:paraId="7C4CAC3A" w14:textId="77777777" w:rsidR="00F77E5E" w:rsidRPr="000F4F04" w:rsidRDefault="00F77E5E" w:rsidP="00F96C40">
            <w:pPr>
              <w:rPr>
                <w:szCs w:val="16"/>
              </w:rPr>
            </w:pPr>
          </w:p>
        </w:tc>
        <w:tc>
          <w:tcPr>
            <w:tcW w:w="420" w:type="dxa"/>
            <w:vMerge/>
          </w:tcPr>
          <w:p w14:paraId="24781838" w14:textId="77777777" w:rsidR="00F77E5E" w:rsidRPr="000F4F04" w:rsidRDefault="00F77E5E" w:rsidP="00F96C40">
            <w:pPr>
              <w:rPr>
                <w:szCs w:val="16"/>
              </w:rPr>
            </w:pPr>
          </w:p>
        </w:tc>
        <w:tc>
          <w:tcPr>
            <w:tcW w:w="420" w:type="dxa"/>
            <w:vMerge/>
          </w:tcPr>
          <w:p w14:paraId="2E45EC98" w14:textId="77777777" w:rsidR="00F77E5E" w:rsidRPr="000F4F04" w:rsidRDefault="00F77E5E" w:rsidP="00F96C40">
            <w:pPr>
              <w:rPr>
                <w:szCs w:val="16"/>
              </w:rPr>
            </w:pPr>
          </w:p>
        </w:tc>
      </w:tr>
      <w:tr w:rsidR="00F77E5E" w:rsidRPr="000F4F04" w14:paraId="673938E4" w14:textId="77777777" w:rsidTr="00F96C40">
        <w:tc>
          <w:tcPr>
            <w:tcW w:w="421" w:type="dxa"/>
          </w:tcPr>
          <w:p w14:paraId="426BAA5C" w14:textId="4A1ECC67" w:rsidR="00F77E5E" w:rsidRDefault="00F77E5E" w:rsidP="00F96C40">
            <w:pPr>
              <w:rPr>
                <w:szCs w:val="16"/>
              </w:rPr>
            </w:pPr>
            <w:r>
              <w:rPr>
                <w:rFonts w:hint="eastAsia"/>
                <w:szCs w:val="16"/>
              </w:rPr>
              <w:t>１</w:t>
            </w:r>
          </w:p>
          <w:p w14:paraId="5FE119F1" w14:textId="77777777" w:rsidR="00F77E5E" w:rsidRDefault="00F77E5E" w:rsidP="00F96C40">
            <w:pPr>
              <w:rPr>
                <w:szCs w:val="16"/>
              </w:rPr>
            </w:pPr>
          </w:p>
          <w:p w14:paraId="62F439A1" w14:textId="77777777" w:rsidR="00F77E5E" w:rsidRDefault="00F77E5E" w:rsidP="00F96C40">
            <w:pPr>
              <w:rPr>
                <w:szCs w:val="16"/>
              </w:rPr>
            </w:pPr>
          </w:p>
          <w:p w14:paraId="0025C564" w14:textId="77777777" w:rsidR="00F77E5E" w:rsidRDefault="00F77E5E" w:rsidP="00F96C40">
            <w:pPr>
              <w:rPr>
                <w:szCs w:val="16"/>
              </w:rPr>
            </w:pPr>
          </w:p>
          <w:p w14:paraId="79134512" w14:textId="620B9438" w:rsidR="00F77E5E" w:rsidRDefault="00552926" w:rsidP="00F96C40">
            <w:pPr>
              <w:rPr>
                <w:szCs w:val="16"/>
              </w:rPr>
            </w:pPr>
            <w:r>
              <w:rPr>
                <w:rFonts w:hint="eastAsia"/>
                <w:szCs w:val="16"/>
              </w:rPr>
              <w:t>２</w:t>
            </w:r>
          </w:p>
          <w:p w14:paraId="092A440C" w14:textId="2F54910A" w:rsidR="00F77E5E" w:rsidRDefault="00F77E5E" w:rsidP="00F96C40">
            <w:pPr>
              <w:rPr>
                <w:szCs w:val="16"/>
              </w:rPr>
            </w:pPr>
          </w:p>
          <w:p w14:paraId="5A4CE760" w14:textId="5355374C" w:rsidR="00435A10" w:rsidRDefault="00435A10" w:rsidP="00F96C40">
            <w:pPr>
              <w:rPr>
                <w:szCs w:val="16"/>
              </w:rPr>
            </w:pPr>
          </w:p>
          <w:p w14:paraId="07374E42" w14:textId="6FC1DFD0" w:rsidR="00435A10" w:rsidRDefault="00435A10" w:rsidP="00F96C40">
            <w:pPr>
              <w:rPr>
                <w:szCs w:val="16"/>
              </w:rPr>
            </w:pPr>
          </w:p>
          <w:p w14:paraId="7BB42459" w14:textId="48E358DA" w:rsidR="00435A10" w:rsidRDefault="00435A10" w:rsidP="00F96C40">
            <w:pPr>
              <w:rPr>
                <w:szCs w:val="16"/>
              </w:rPr>
            </w:pPr>
          </w:p>
          <w:p w14:paraId="54D47A09" w14:textId="765A991D" w:rsidR="00435A10" w:rsidRDefault="00435A10" w:rsidP="00F96C40">
            <w:pPr>
              <w:rPr>
                <w:szCs w:val="16"/>
              </w:rPr>
            </w:pPr>
          </w:p>
          <w:p w14:paraId="0CB0D251" w14:textId="76812CBD" w:rsidR="00435A10" w:rsidRDefault="00435A10" w:rsidP="00F96C40">
            <w:pPr>
              <w:rPr>
                <w:szCs w:val="16"/>
              </w:rPr>
            </w:pPr>
          </w:p>
          <w:p w14:paraId="549E3B28" w14:textId="555047F8" w:rsidR="00435A10" w:rsidRDefault="00435A10" w:rsidP="00F96C40">
            <w:pPr>
              <w:rPr>
                <w:szCs w:val="16"/>
              </w:rPr>
            </w:pPr>
          </w:p>
          <w:p w14:paraId="03E5D827" w14:textId="23A20897" w:rsidR="00435A10" w:rsidRDefault="00435A10" w:rsidP="00F96C40">
            <w:pPr>
              <w:rPr>
                <w:szCs w:val="16"/>
              </w:rPr>
            </w:pPr>
          </w:p>
          <w:p w14:paraId="1A305A15" w14:textId="4BFC8735" w:rsidR="00435A10" w:rsidRDefault="00435A10" w:rsidP="00F96C40">
            <w:pPr>
              <w:rPr>
                <w:szCs w:val="16"/>
              </w:rPr>
            </w:pPr>
          </w:p>
          <w:p w14:paraId="31DBE335" w14:textId="5BA831C2" w:rsidR="00435A10" w:rsidRDefault="00435A10" w:rsidP="00F96C40">
            <w:pPr>
              <w:rPr>
                <w:szCs w:val="16"/>
              </w:rPr>
            </w:pPr>
          </w:p>
          <w:p w14:paraId="5E89C095" w14:textId="77777777" w:rsidR="00435A10" w:rsidRDefault="00435A10" w:rsidP="00F96C40">
            <w:pPr>
              <w:rPr>
                <w:szCs w:val="16"/>
              </w:rPr>
            </w:pPr>
          </w:p>
          <w:p w14:paraId="39B6DE84" w14:textId="77777777" w:rsidR="00F77E5E" w:rsidRDefault="00F77E5E" w:rsidP="00F96C40">
            <w:pPr>
              <w:rPr>
                <w:szCs w:val="16"/>
              </w:rPr>
            </w:pPr>
          </w:p>
          <w:p w14:paraId="4301416F" w14:textId="77777777" w:rsidR="00F77E5E" w:rsidRDefault="00F77E5E" w:rsidP="00F96C40">
            <w:pPr>
              <w:rPr>
                <w:szCs w:val="16"/>
              </w:rPr>
            </w:pPr>
          </w:p>
          <w:p w14:paraId="5E3E2583" w14:textId="77777777" w:rsidR="00F77E5E" w:rsidRDefault="00F77E5E" w:rsidP="00F96C40">
            <w:pPr>
              <w:rPr>
                <w:szCs w:val="16"/>
              </w:rPr>
            </w:pPr>
          </w:p>
          <w:p w14:paraId="472A9CE3" w14:textId="77777777" w:rsidR="00F77E5E" w:rsidRDefault="00F77E5E" w:rsidP="00F96C40">
            <w:pPr>
              <w:rPr>
                <w:szCs w:val="16"/>
              </w:rPr>
            </w:pPr>
          </w:p>
          <w:p w14:paraId="2AAA279B" w14:textId="1132065B" w:rsidR="00F77E5E" w:rsidRPr="000F4F04" w:rsidRDefault="00F77E5E" w:rsidP="00F96C40">
            <w:pPr>
              <w:rPr>
                <w:szCs w:val="16"/>
              </w:rPr>
            </w:pPr>
          </w:p>
        </w:tc>
        <w:tc>
          <w:tcPr>
            <w:tcW w:w="2323" w:type="dxa"/>
          </w:tcPr>
          <w:p w14:paraId="3BF160CA" w14:textId="77777777" w:rsidR="00552926" w:rsidRPr="00552926" w:rsidRDefault="00552926" w:rsidP="00552926">
            <w:pPr>
              <w:ind w:left="-3" w:firstLineChars="1" w:firstLine="2"/>
              <w:rPr>
                <w:szCs w:val="16"/>
              </w:rPr>
            </w:pPr>
            <w:r w:rsidRPr="00552926">
              <w:rPr>
                <w:rFonts w:hint="eastAsia"/>
                <w:szCs w:val="16"/>
              </w:rPr>
              <w:t>5</w:t>
            </w:r>
            <w:r w:rsidRPr="00552926">
              <w:rPr>
                <w:rFonts w:hint="eastAsia"/>
                <w:szCs w:val="16"/>
              </w:rPr>
              <w:t>章</w:t>
            </w:r>
            <w:r w:rsidRPr="00552926">
              <w:rPr>
                <w:rFonts w:hint="eastAsia"/>
                <w:szCs w:val="16"/>
              </w:rPr>
              <w:t xml:space="preserve"> </w:t>
            </w:r>
            <w:r w:rsidRPr="00552926">
              <w:rPr>
                <w:rFonts w:hint="eastAsia"/>
                <w:szCs w:val="16"/>
              </w:rPr>
              <w:t>ビジネスと社会</w:t>
            </w:r>
          </w:p>
          <w:p w14:paraId="361AF21C" w14:textId="77777777" w:rsidR="00552926" w:rsidRPr="00552926" w:rsidRDefault="00552926" w:rsidP="00552926">
            <w:pPr>
              <w:ind w:left="-3" w:firstLineChars="1" w:firstLine="2"/>
              <w:rPr>
                <w:szCs w:val="16"/>
              </w:rPr>
            </w:pPr>
            <w:r w:rsidRPr="00552926">
              <w:rPr>
                <w:rFonts w:hint="eastAsia"/>
                <w:szCs w:val="16"/>
              </w:rPr>
              <w:t xml:space="preserve">1 </w:t>
            </w:r>
            <w:r w:rsidRPr="00552926">
              <w:rPr>
                <w:rFonts w:hint="eastAsia"/>
                <w:szCs w:val="16"/>
              </w:rPr>
              <w:t>社会における企業</w:t>
            </w:r>
          </w:p>
          <w:p w14:paraId="42C6F603" w14:textId="77777777" w:rsidR="00552926" w:rsidRPr="00552926" w:rsidRDefault="00552926" w:rsidP="00552926">
            <w:pPr>
              <w:ind w:left="-3" w:firstLineChars="1" w:firstLine="2"/>
              <w:rPr>
                <w:szCs w:val="16"/>
              </w:rPr>
            </w:pPr>
            <w:r w:rsidRPr="00552926">
              <w:rPr>
                <w:rFonts w:hint="eastAsia"/>
                <w:szCs w:val="16"/>
              </w:rPr>
              <w:t xml:space="preserve">2 </w:t>
            </w:r>
            <w:r w:rsidRPr="00552926">
              <w:rPr>
                <w:rFonts w:hint="eastAsia"/>
                <w:szCs w:val="16"/>
              </w:rPr>
              <w:t>企業への支援</w:t>
            </w:r>
          </w:p>
          <w:p w14:paraId="24F3B28B" w14:textId="77777777" w:rsidR="00552926" w:rsidRPr="00552926" w:rsidRDefault="00552926" w:rsidP="00552926">
            <w:pPr>
              <w:ind w:left="-3" w:firstLineChars="1" w:firstLine="2"/>
              <w:rPr>
                <w:szCs w:val="16"/>
              </w:rPr>
            </w:pPr>
            <w:r w:rsidRPr="00552926">
              <w:rPr>
                <w:rFonts w:hint="eastAsia"/>
                <w:szCs w:val="16"/>
              </w:rPr>
              <w:t xml:space="preserve">3 </w:t>
            </w:r>
            <w:r w:rsidRPr="00552926">
              <w:rPr>
                <w:rFonts w:hint="eastAsia"/>
                <w:szCs w:val="16"/>
              </w:rPr>
              <w:t>企業の責任</w:t>
            </w:r>
          </w:p>
          <w:p w14:paraId="013A40C5" w14:textId="77777777" w:rsidR="00552926" w:rsidRPr="00552926" w:rsidRDefault="00552926" w:rsidP="00552926">
            <w:pPr>
              <w:ind w:left="-3" w:firstLineChars="1" w:firstLine="2"/>
              <w:rPr>
                <w:szCs w:val="16"/>
              </w:rPr>
            </w:pPr>
            <w:r w:rsidRPr="00552926">
              <w:rPr>
                <w:rFonts w:hint="eastAsia"/>
                <w:szCs w:val="16"/>
              </w:rPr>
              <w:t xml:space="preserve">4 </w:t>
            </w:r>
            <w:r w:rsidRPr="00552926">
              <w:rPr>
                <w:rFonts w:hint="eastAsia"/>
                <w:szCs w:val="16"/>
              </w:rPr>
              <w:t>企業への牽制</w:t>
            </w:r>
          </w:p>
          <w:p w14:paraId="7981EDD1" w14:textId="77777777" w:rsidR="00A63109" w:rsidRDefault="00A63109" w:rsidP="00552926">
            <w:pPr>
              <w:ind w:left="-3" w:firstLineChars="1" w:firstLine="2"/>
              <w:rPr>
                <w:szCs w:val="16"/>
              </w:rPr>
            </w:pPr>
          </w:p>
          <w:p w14:paraId="31570523" w14:textId="77777777" w:rsidR="00A63109" w:rsidRDefault="00A63109" w:rsidP="00552926">
            <w:pPr>
              <w:ind w:left="-3" w:firstLineChars="1" w:firstLine="2"/>
              <w:rPr>
                <w:szCs w:val="16"/>
              </w:rPr>
            </w:pPr>
          </w:p>
          <w:p w14:paraId="55D02F33" w14:textId="77777777" w:rsidR="00A63109" w:rsidRDefault="00A63109" w:rsidP="00552926">
            <w:pPr>
              <w:ind w:left="-3" w:firstLineChars="1" w:firstLine="2"/>
              <w:rPr>
                <w:szCs w:val="16"/>
              </w:rPr>
            </w:pPr>
          </w:p>
          <w:p w14:paraId="20C490AF" w14:textId="77777777" w:rsidR="00A63109" w:rsidRDefault="00A63109" w:rsidP="00552926">
            <w:pPr>
              <w:ind w:left="-3" w:firstLineChars="1" w:firstLine="2"/>
              <w:rPr>
                <w:szCs w:val="16"/>
              </w:rPr>
            </w:pPr>
          </w:p>
          <w:p w14:paraId="0B3088EE" w14:textId="77777777" w:rsidR="00A63109" w:rsidRDefault="00A63109" w:rsidP="00552926">
            <w:pPr>
              <w:ind w:left="-3" w:firstLineChars="1" w:firstLine="2"/>
              <w:rPr>
                <w:szCs w:val="16"/>
              </w:rPr>
            </w:pPr>
          </w:p>
          <w:p w14:paraId="3D52EE09" w14:textId="77777777" w:rsidR="00A63109" w:rsidRDefault="00A63109" w:rsidP="00552926">
            <w:pPr>
              <w:ind w:left="-3" w:firstLineChars="1" w:firstLine="2"/>
              <w:rPr>
                <w:szCs w:val="16"/>
              </w:rPr>
            </w:pPr>
          </w:p>
          <w:p w14:paraId="7B28B9A7" w14:textId="77777777" w:rsidR="00A63109" w:rsidRDefault="00A63109" w:rsidP="00552926">
            <w:pPr>
              <w:ind w:left="-3" w:firstLineChars="1" w:firstLine="2"/>
              <w:rPr>
                <w:szCs w:val="16"/>
              </w:rPr>
            </w:pPr>
          </w:p>
          <w:p w14:paraId="672BAEDC" w14:textId="77777777" w:rsidR="00A63109" w:rsidRDefault="00A63109" w:rsidP="00552926">
            <w:pPr>
              <w:ind w:left="-3" w:firstLineChars="1" w:firstLine="2"/>
              <w:rPr>
                <w:szCs w:val="16"/>
              </w:rPr>
            </w:pPr>
          </w:p>
          <w:p w14:paraId="2E82B812" w14:textId="77777777" w:rsidR="00A63109" w:rsidRDefault="00A63109" w:rsidP="00552926">
            <w:pPr>
              <w:ind w:left="-3" w:firstLineChars="1" w:firstLine="2"/>
              <w:rPr>
                <w:szCs w:val="16"/>
              </w:rPr>
            </w:pPr>
          </w:p>
          <w:p w14:paraId="331CFB15" w14:textId="23DDEC6D" w:rsidR="00552926" w:rsidRDefault="00552926" w:rsidP="00552926">
            <w:pPr>
              <w:ind w:left="-3" w:firstLineChars="1" w:firstLine="2"/>
              <w:rPr>
                <w:szCs w:val="16"/>
              </w:rPr>
            </w:pPr>
            <w:r w:rsidRPr="00552926">
              <w:rPr>
                <w:rFonts w:hint="eastAsia"/>
                <w:szCs w:val="16"/>
              </w:rPr>
              <w:t>確認問題</w:t>
            </w:r>
          </w:p>
          <w:p w14:paraId="13C3E080" w14:textId="77777777" w:rsidR="00A63109" w:rsidRPr="00552926" w:rsidRDefault="00A63109" w:rsidP="00552926">
            <w:pPr>
              <w:ind w:left="-3" w:firstLineChars="1" w:firstLine="2"/>
              <w:rPr>
                <w:szCs w:val="16"/>
              </w:rPr>
            </w:pPr>
          </w:p>
          <w:p w14:paraId="79D918E3" w14:textId="77777777" w:rsidR="00552926" w:rsidRPr="00552926" w:rsidRDefault="00552926" w:rsidP="00552926">
            <w:pPr>
              <w:ind w:left="-3" w:firstLineChars="1" w:firstLine="2"/>
              <w:rPr>
                <w:szCs w:val="16"/>
              </w:rPr>
            </w:pPr>
            <w:r w:rsidRPr="00552926">
              <w:rPr>
                <w:rFonts w:hint="eastAsia"/>
                <w:szCs w:val="16"/>
              </w:rPr>
              <w:t>実習</w:t>
            </w:r>
            <w:r w:rsidRPr="00552926">
              <w:rPr>
                <w:rFonts w:hint="eastAsia"/>
                <w:szCs w:val="16"/>
              </w:rPr>
              <w:t xml:space="preserve">7 </w:t>
            </w:r>
            <w:r w:rsidRPr="00552926">
              <w:rPr>
                <w:rFonts w:hint="eastAsia"/>
                <w:szCs w:val="16"/>
              </w:rPr>
              <w:t>ビジネスと社会について考えよう</w:t>
            </w:r>
          </w:p>
          <w:p w14:paraId="189CA884" w14:textId="77777777" w:rsidR="00552926" w:rsidRPr="00552926" w:rsidRDefault="00552926" w:rsidP="00552926">
            <w:pPr>
              <w:ind w:left="-3" w:firstLineChars="1" w:firstLine="2"/>
              <w:rPr>
                <w:szCs w:val="16"/>
              </w:rPr>
            </w:pPr>
            <w:r w:rsidRPr="00552926">
              <w:rPr>
                <w:rFonts w:hint="eastAsia"/>
                <w:szCs w:val="16"/>
              </w:rPr>
              <w:t>実習</w:t>
            </w:r>
            <w:r w:rsidRPr="00552926">
              <w:rPr>
                <w:rFonts w:hint="eastAsia"/>
                <w:szCs w:val="16"/>
              </w:rPr>
              <w:t>8 SDGs</w:t>
            </w:r>
            <w:r w:rsidRPr="00552926">
              <w:rPr>
                <w:rFonts w:hint="eastAsia"/>
                <w:szCs w:val="16"/>
              </w:rPr>
              <w:t>を活用しよう</w:t>
            </w:r>
          </w:p>
          <w:p w14:paraId="51707688" w14:textId="77777777" w:rsidR="00F77E5E" w:rsidRDefault="00552926" w:rsidP="00552926">
            <w:pPr>
              <w:ind w:left="-3" w:firstLineChars="1" w:firstLine="2"/>
              <w:rPr>
                <w:szCs w:val="16"/>
              </w:rPr>
            </w:pPr>
            <w:r w:rsidRPr="00552926">
              <w:rPr>
                <w:rFonts w:hint="eastAsia"/>
                <w:szCs w:val="16"/>
              </w:rPr>
              <w:t>総合実習</w:t>
            </w:r>
            <w:r w:rsidRPr="00552926">
              <w:rPr>
                <w:rFonts w:hint="eastAsia"/>
                <w:szCs w:val="16"/>
              </w:rPr>
              <w:t xml:space="preserve"> </w:t>
            </w:r>
            <w:r w:rsidRPr="00552926">
              <w:rPr>
                <w:rFonts w:hint="eastAsia"/>
                <w:szCs w:val="16"/>
              </w:rPr>
              <w:t>新規事業を計画しよう</w:t>
            </w:r>
          </w:p>
          <w:p w14:paraId="367258DD" w14:textId="46250214" w:rsidR="00740A97" w:rsidRPr="000F4F04" w:rsidRDefault="00740A97" w:rsidP="00552926">
            <w:pPr>
              <w:ind w:left="-3" w:firstLineChars="1" w:firstLine="2"/>
              <w:rPr>
                <w:szCs w:val="16"/>
              </w:rPr>
            </w:pPr>
            <w:r>
              <w:rPr>
                <w:rFonts w:hint="eastAsia"/>
                <w:szCs w:val="16"/>
              </w:rPr>
              <w:t>Feature</w:t>
            </w:r>
            <w:r>
              <w:rPr>
                <w:rFonts w:hint="eastAsia"/>
                <w:szCs w:val="16"/>
              </w:rPr>
              <w:t>日本の企業家</w:t>
            </w:r>
          </w:p>
        </w:tc>
        <w:tc>
          <w:tcPr>
            <w:tcW w:w="2323" w:type="dxa"/>
          </w:tcPr>
          <w:p w14:paraId="247DBC90" w14:textId="77777777" w:rsidR="00F77E5E" w:rsidRDefault="00DC7531" w:rsidP="00F96C40">
            <w:pPr>
              <w:rPr>
                <w:szCs w:val="16"/>
              </w:rPr>
            </w:pPr>
            <w:r w:rsidRPr="00DC7531">
              <w:rPr>
                <w:rFonts w:hint="eastAsia"/>
                <w:szCs w:val="16"/>
              </w:rPr>
              <w:t xml:space="preserve">　企業の秩序と責任について企業における事例と関連付けて理解する</w:t>
            </w:r>
            <w:r>
              <w:rPr>
                <w:rFonts w:hint="eastAsia"/>
                <w:szCs w:val="16"/>
              </w:rPr>
              <w:t>。</w:t>
            </w:r>
          </w:p>
          <w:p w14:paraId="2DEB743C" w14:textId="77777777" w:rsidR="00DC7531" w:rsidRPr="00DC7531" w:rsidRDefault="00DC7531" w:rsidP="00DC7531">
            <w:pPr>
              <w:rPr>
                <w:szCs w:val="16"/>
              </w:rPr>
            </w:pPr>
            <w:r>
              <w:rPr>
                <w:rFonts w:hint="eastAsia"/>
                <w:szCs w:val="16"/>
              </w:rPr>
              <w:t xml:space="preserve">　</w:t>
            </w:r>
            <w:r w:rsidRPr="00DC7531">
              <w:rPr>
                <w:rFonts w:hint="eastAsia"/>
                <w:szCs w:val="16"/>
              </w:rPr>
              <w:t>企業の秩序と責任に関する課題を発見し，それを踏まえ，科学的な根拠に基づいて，</w:t>
            </w:r>
          </w:p>
          <w:p w14:paraId="4604C8BE" w14:textId="77777777" w:rsidR="00DC7531" w:rsidRDefault="00DC7531" w:rsidP="00DC7531">
            <w:pPr>
              <w:rPr>
                <w:szCs w:val="16"/>
              </w:rPr>
            </w:pPr>
            <w:r w:rsidRPr="00DC7531">
              <w:rPr>
                <w:rFonts w:hint="eastAsia"/>
                <w:szCs w:val="16"/>
              </w:rPr>
              <w:t>企業の秩序の維持と責任を果たす方策を考案して実施し，評価・改善</w:t>
            </w:r>
            <w:r>
              <w:rPr>
                <w:rFonts w:hint="eastAsia"/>
                <w:szCs w:val="16"/>
              </w:rPr>
              <w:t>をおこなう。</w:t>
            </w:r>
          </w:p>
          <w:p w14:paraId="5436086C" w14:textId="27CB7CA0" w:rsidR="00DC7531" w:rsidRDefault="00DC7531" w:rsidP="00A63109">
            <w:pPr>
              <w:rPr>
                <w:szCs w:val="16"/>
              </w:rPr>
            </w:pPr>
            <w:r>
              <w:rPr>
                <w:rFonts w:hint="eastAsia"/>
                <w:szCs w:val="16"/>
              </w:rPr>
              <w:t xml:space="preserve">　</w:t>
            </w:r>
            <w:r w:rsidRPr="00DC7531">
              <w:rPr>
                <w:rFonts w:hint="eastAsia"/>
                <w:szCs w:val="16"/>
              </w:rPr>
              <w:t>企業の秩序と責任について自ら学び，企業の秩序を維持し，責任を果たすことについて，他者と協働する力を身に付ける。</w:t>
            </w:r>
          </w:p>
          <w:p w14:paraId="40571FC7" w14:textId="206041DD" w:rsidR="00DC7531" w:rsidRDefault="00A63109" w:rsidP="00DC7531">
            <w:pPr>
              <w:rPr>
                <w:szCs w:val="16"/>
              </w:rPr>
            </w:pPr>
            <w:r>
              <w:rPr>
                <w:rFonts w:hint="eastAsia"/>
                <w:szCs w:val="16"/>
              </w:rPr>
              <w:t xml:space="preserve">　ビジネスと社会について理解する。</w:t>
            </w:r>
          </w:p>
          <w:p w14:paraId="3A6EC5F2" w14:textId="1C59168C" w:rsidR="00DC7531" w:rsidRPr="000F4F04" w:rsidRDefault="00A63109" w:rsidP="00DC7531">
            <w:pPr>
              <w:rPr>
                <w:szCs w:val="16"/>
              </w:rPr>
            </w:pPr>
            <w:r>
              <w:rPr>
                <w:rFonts w:hint="eastAsia"/>
                <w:szCs w:val="16"/>
              </w:rPr>
              <w:t xml:space="preserve">　実習に積極的に取り組む。</w:t>
            </w:r>
          </w:p>
        </w:tc>
        <w:tc>
          <w:tcPr>
            <w:tcW w:w="426" w:type="dxa"/>
          </w:tcPr>
          <w:p w14:paraId="7FE117A8" w14:textId="77777777" w:rsidR="00F77E5E" w:rsidRDefault="00A63109" w:rsidP="00F96C40">
            <w:pPr>
              <w:rPr>
                <w:szCs w:val="16"/>
              </w:rPr>
            </w:pPr>
            <w:r>
              <w:rPr>
                <w:rFonts w:hint="eastAsia"/>
                <w:szCs w:val="16"/>
              </w:rPr>
              <w:t>○</w:t>
            </w:r>
          </w:p>
          <w:p w14:paraId="617D95C9" w14:textId="77777777" w:rsidR="00A1697E" w:rsidRDefault="00A1697E" w:rsidP="00F96C40">
            <w:pPr>
              <w:rPr>
                <w:szCs w:val="16"/>
              </w:rPr>
            </w:pPr>
          </w:p>
          <w:p w14:paraId="4B9EB747" w14:textId="77777777" w:rsidR="00A1697E" w:rsidRDefault="00A1697E" w:rsidP="00F96C40">
            <w:pPr>
              <w:rPr>
                <w:szCs w:val="16"/>
              </w:rPr>
            </w:pPr>
          </w:p>
          <w:p w14:paraId="06DCDA8B" w14:textId="77777777" w:rsidR="00A1697E" w:rsidRDefault="00A1697E" w:rsidP="00F96C40">
            <w:pPr>
              <w:rPr>
                <w:szCs w:val="16"/>
              </w:rPr>
            </w:pPr>
          </w:p>
          <w:p w14:paraId="0530E93D" w14:textId="77777777" w:rsidR="00A1697E" w:rsidRDefault="00A1697E" w:rsidP="00F96C40">
            <w:pPr>
              <w:rPr>
                <w:szCs w:val="16"/>
              </w:rPr>
            </w:pPr>
          </w:p>
          <w:p w14:paraId="36928914" w14:textId="77777777" w:rsidR="00A1697E" w:rsidRDefault="00A1697E" w:rsidP="00F96C40">
            <w:pPr>
              <w:rPr>
                <w:szCs w:val="16"/>
              </w:rPr>
            </w:pPr>
          </w:p>
          <w:p w14:paraId="064465A0" w14:textId="77777777" w:rsidR="00A1697E" w:rsidRDefault="00A1697E" w:rsidP="00F96C40">
            <w:pPr>
              <w:rPr>
                <w:szCs w:val="16"/>
              </w:rPr>
            </w:pPr>
          </w:p>
          <w:p w14:paraId="3068B499" w14:textId="77777777" w:rsidR="00A1697E" w:rsidRDefault="00A1697E" w:rsidP="00F96C40">
            <w:pPr>
              <w:rPr>
                <w:szCs w:val="16"/>
              </w:rPr>
            </w:pPr>
          </w:p>
          <w:p w14:paraId="60FC28B3" w14:textId="77777777" w:rsidR="00A1697E" w:rsidRDefault="00A1697E" w:rsidP="00F96C40">
            <w:pPr>
              <w:rPr>
                <w:szCs w:val="16"/>
              </w:rPr>
            </w:pPr>
          </w:p>
          <w:p w14:paraId="055226ED" w14:textId="77777777" w:rsidR="00A1697E" w:rsidRDefault="00A1697E" w:rsidP="00F96C40">
            <w:pPr>
              <w:rPr>
                <w:szCs w:val="16"/>
              </w:rPr>
            </w:pPr>
          </w:p>
          <w:p w14:paraId="50A6B25A" w14:textId="77777777" w:rsidR="00A1697E" w:rsidRDefault="00A1697E" w:rsidP="00F96C40">
            <w:pPr>
              <w:rPr>
                <w:szCs w:val="16"/>
              </w:rPr>
            </w:pPr>
          </w:p>
          <w:p w14:paraId="0DF9227F" w14:textId="77777777" w:rsidR="00A1697E" w:rsidRDefault="00A1697E" w:rsidP="00F96C40">
            <w:pPr>
              <w:rPr>
                <w:szCs w:val="16"/>
              </w:rPr>
            </w:pPr>
          </w:p>
          <w:p w14:paraId="730E5814" w14:textId="77777777" w:rsidR="00A1697E" w:rsidRDefault="00A1697E" w:rsidP="00F96C40">
            <w:pPr>
              <w:rPr>
                <w:szCs w:val="16"/>
              </w:rPr>
            </w:pPr>
          </w:p>
          <w:p w14:paraId="6559C475" w14:textId="77777777" w:rsidR="00A1697E" w:rsidRDefault="00A1697E" w:rsidP="00F96C40">
            <w:pPr>
              <w:rPr>
                <w:szCs w:val="16"/>
              </w:rPr>
            </w:pPr>
          </w:p>
          <w:p w14:paraId="1979C202" w14:textId="77777777" w:rsidR="00A1697E" w:rsidRDefault="00A1697E" w:rsidP="00F96C40">
            <w:pPr>
              <w:rPr>
                <w:szCs w:val="16"/>
              </w:rPr>
            </w:pPr>
            <w:r>
              <w:rPr>
                <w:rFonts w:hint="eastAsia"/>
                <w:szCs w:val="16"/>
              </w:rPr>
              <w:t>〇</w:t>
            </w:r>
          </w:p>
          <w:p w14:paraId="7F984EF2" w14:textId="77777777" w:rsidR="00A1697E" w:rsidRDefault="00A1697E" w:rsidP="00F96C40">
            <w:pPr>
              <w:rPr>
                <w:szCs w:val="16"/>
              </w:rPr>
            </w:pPr>
          </w:p>
          <w:p w14:paraId="20062DF5" w14:textId="77777777" w:rsidR="00A1697E" w:rsidRDefault="00A1697E" w:rsidP="00F96C40">
            <w:pPr>
              <w:rPr>
                <w:szCs w:val="16"/>
              </w:rPr>
            </w:pPr>
          </w:p>
          <w:p w14:paraId="18C73886" w14:textId="77777777" w:rsidR="00A1697E" w:rsidRDefault="00A1697E" w:rsidP="00F96C40">
            <w:pPr>
              <w:rPr>
                <w:szCs w:val="16"/>
              </w:rPr>
            </w:pPr>
          </w:p>
          <w:p w14:paraId="242C532E" w14:textId="77777777" w:rsidR="00A1697E" w:rsidRDefault="00A1697E" w:rsidP="00F96C40">
            <w:pPr>
              <w:rPr>
                <w:szCs w:val="16"/>
              </w:rPr>
            </w:pPr>
          </w:p>
          <w:p w14:paraId="6979E7B7" w14:textId="77777777" w:rsidR="00A1697E" w:rsidRDefault="00A1697E" w:rsidP="00F96C40">
            <w:pPr>
              <w:rPr>
                <w:szCs w:val="16"/>
              </w:rPr>
            </w:pPr>
          </w:p>
          <w:p w14:paraId="4EA5225D" w14:textId="537FD0CB" w:rsidR="00A1697E" w:rsidRPr="000F4F04" w:rsidRDefault="00A1697E" w:rsidP="00F96C40">
            <w:pPr>
              <w:rPr>
                <w:szCs w:val="16"/>
              </w:rPr>
            </w:pPr>
          </w:p>
        </w:tc>
        <w:tc>
          <w:tcPr>
            <w:tcW w:w="426" w:type="dxa"/>
          </w:tcPr>
          <w:p w14:paraId="2A06E70E" w14:textId="77777777" w:rsidR="00F77E5E" w:rsidRDefault="00F77E5E" w:rsidP="00F96C40">
            <w:pPr>
              <w:rPr>
                <w:szCs w:val="16"/>
              </w:rPr>
            </w:pPr>
          </w:p>
          <w:p w14:paraId="17024FF9" w14:textId="77777777" w:rsidR="00A63109" w:rsidRDefault="00A63109" w:rsidP="00F96C40">
            <w:pPr>
              <w:rPr>
                <w:szCs w:val="16"/>
              </w:rPr>
            </w:pPr>
          </w:p>
          <w:p w14:paraId="20860E43" w14:textId="77777777" w:rsidR="00A63109" w:rsidRDefault="00A63109" w:rsidP="00F96C40">
            <w:pPr>
              <w:rPr>
                <w:szCs w:val="16"/>
              </w:rPr>
            </w:pPr>
          </w:p>
          <w:p w14:paraId="20A71731" w14:textId="77777777" w:rsidR="00A63109" w:rsidRDefault="00A63109" w:rsidP="00F96C40">
            <w:pPr>
              <w:rPr>
                <w:szCs w:val="16"/>
              </w:rPr>
            </w:pPr>
            <w:r>
              <w:rPr>
                <w:rFonts w:hint="eastAsia"/>
                <w:szCs w:val="16"/>
              </w:rPr>
              <w:t>○</w:t>
            </w:r>
          </w:p>
          <w:p w14:paraId="13869F75" w14:textId="77777777" w:rsidR="00A1697E" w:rsidRDefault="00A1697E" w:rsidP="00F96C40">
            <w:pPr>
              <w:rPr>
                <w:szCs w:val="16"/>
              </w:rPr>
            </w:pPr>
          </w:p>
          <w:p w14:paraId="4ECE6946" w14:textId="77777777" w:rsidR="00A1697E" w:rsidRDefault="00A1697E" w:rsidP="00F96C40">
            <w:pPr>
              <w:rPr>
                <w:szCs w:val="16"/>
              </w:rPr>
            </w:pPr>
          </w:p>
          <w:p w14:paraId="02D7E2D7" w14:textId="77777777" w:rsidR="00A1697E" w:rsidRDefault="00A1697E" w:rsidP="00F96C40">
            <w:pPr>
              <w:rPr>
                <w:szCs w:val="16"/>
              </w:rPr>
            </w:pPr>
          </w:p>
          <w:p w14:paraId="5EF36AD9" w14:textId="77777777" w:rsidR="00A1697E" w:rsidRDefault="00A1697E" w:rsidP="00F96C40">
            <w:pPr>
              <w:rPr>
                <w:szCs w:val="16"/>
              </w:rPr>
            </w:pPr>
          </w:p>
          <w:p w14:paraId="1054A862" w14:textId="77777777" w:rsidR="00A1697E" w:rsidRDefault="00A1697E" w:rsidP="00F96C40">
            <w:pPr>
              <w:rPr>
                <w:szCs w:val="16"/>
              </w:rPr>
            </w:pPr>
          </w:p>
          <w:p w14:paraId="2E8837B3" w14:textId="77777777" w:rsidR="00A1697E" w:rsidRDefault="00A1697E" w:rsidP="00F96C40">
            <w:pPr>
              <w:rPr>
                <w:szCs w:val="16"/>
              </w:rPr>
            </w:pPr>
          </w:p>
          <w:p w14:paraId="7B6C26D2" w14:textId="77777777" w:rsidR="00A1697E" w:rsidRDefault="00A1697E" w:rsidP="00F96C40">
            <w:pPr>
              <w:rPr>
                <w:szCs w:val="16"/>
              </w:rPr>
            </w:pPr>
          </w:p>
          <w:p w14:paraId="2EDE1836" w14:textId="77777777" w:rsidR="00A1697E" w:rsidRDefault="00A1697E" w:rsidP="00F96C40">
            <w:pPr>
              <w:rPr>
                <w:szCs w:val="16"/>
              </w:rPr>
            </w:pPr>
          </w:p>
          <w:p w14:paraId="365CE46C" w14:textId="77777777" w:rsidR="00A1697E" w:rsidRDefault="00A1697E" w:rsidP="00F96C40">
            <w:pPr>
              <w:rPr>
                <w:szCs w:val="16"/>
              </w:rPr>
            </w:pPr>
          </w:p>
          <w:p w14:paraId="22C7B87E" w14:textId="77777777" w:rsidR="00A1697E" w:rsidRDefault="00A1697E" w:rsidP="00F96C40">
            <w:pPr>
              <w:rPr>
                <w:szCs w:val="16"/>
              </w:rPr>
            </w:pPr>
          </w:p>
          <w:p w14:paraId="2FBC7D44" w14:textId="77777777" w:rsidR="00A1697E" w:rsidRDefault="00A1697E" w:rsidP="00F96C40">
            <w:pPr>
              <w:rPr>
                <w:szCs w:val="16"/>
              </w:rPr>
            </w:pPr>
          </w:p>
          <w:p w14:paraId="44F5A526" w14:textId="77777777" w:rsidR="00A1697E" w:rsidRDefault="00A1697E" w:rsidP="00F96C40">
            <w:pPr>
              <w:rPr>
                <w:szCs w:val="16"/>
              </w:rPr>
            </w:pPr>
          </w:p>
          <w:p w14:paraId="4E1681E3" w14:textId="77777777" w:rsidR="00A1697E" w:rsidRDefault="00A1697E" w:rsidP="00F96C40">
            <w:pPr>
              <w:rPr>
                <w:szCs w:val="16"/>
              </w:rPr>
            </w:pPr>
          </w:p>
          <w:p w14:paraId="1BA534E4" w14:textId="77777777" w:rsidR="00A1697E" w:rsidRDefault="00A1697E" w:rsidP="00F96C40">
            <w:pPr>
              <w:rPr>
                <w:szCs w:val="16"/>
              </w:rPr>
            </w:pPr>
          </w:p>
          <w:p w14:paraId="69636E0A" w14:textId="77777777" w:rsidR="00A1697E" w:rsidRDefault="00A1697E" w:rsidP="00F96C40">
            <w:pPr>
              <w:rPr>
                <w:szCs w:val="16"/>
              </w:rPr>
            </w:pPr>
          </w:p>
          <w:p w14:paraId="4C0BCD06" w14:textId="77777777" w:rsidR="00A1697E" w:rsidRDefault="00A1697E" w:rsidP="00F96C40">
            <w:pPr>
              <w:rPr>
                <w:szCs w:val="16"/>
              </w:rPr>
            </w:pPr>
          </w:p>
          <w:p w14:paraId="5AAE75CD" w14:textId="26815E4F" w:rsidR="00A1697E" w:rsidRPr="000F4F04" w:rsidRDefault="00A1697E" w:rsidP="00F96C40">
            <w:pPr>
              <w:rPr>
                <w:szCs w:val="16"/>
              </w:rPr>
            </w:pPr>
          </w:p>
        </w:tc>
        <w:tc>
          <w:tcPr>
            <w:tcW w:w="396" w:type="dxa"/>
          </w:tcPr>
          <w:p w14:paraId="545F8B4D" w14:textId="77777777" w:rsidR="00F77E5E" w:rsidRDefault="00F77E5E" w:rsidP="00F96C40">
            <w:pPr>
              <w:rPr>
                <w:szCs w:val="16"/>
              </w:rPr>
            </w:pPr>
          </w:p>
          <w:p w14:paraId="0EC4BE18" w14:textId="77777777" w:rsidR="00A63109" w:rsidRDefault="00A63109" w:rsidP="00F96C40">
            <w:pPr>
              <w:rPr>
                <w:szCs w:val="16"/>
              </w:rPr>
            </w:pPr>
          </w:p>
          <w:p w14:paraId="74356EC9" w14:textId="77777777" w:rsidR="00A63109" w:rsidRDefault="00A63109" w:rsidP="00F96C40">
            <w:pPr>
              <w:rPr>
                <w:szCs w:val="16"/>
              </w:rPr>
            </w:pPr>
          </w:p>
          <w:p w14:paraId="1F0225CE" w14:textId="77777777" w:rsidR="00A63109" w:rsidRDefault="00A63109" w:rsidP="00F96C40">
            <w:pPr>
              <w:rPr>
                <w:szCs w:val="16"/>
              </w:rPr>
            </w:pPr>
          </w:p>
          <w:p w14:paraId="7E89D856" w14:textId="77777777" w:rsidR="00A63109" w:rsidRDefault="00A63109" w:rsidP="00F96C40">
            <w:pPr>
              <w:rPr>
                <w:szCs w:val="16"/>
              </w:rPr>
            </w:pPr>
          </w:p>
          <w:p w14:paraId="138AC356" w14:textId="77777777" w:rsidR="00A63109" w:rsidRDefault="00A63109" w:rsidP="00F96C40">
            <w:pPr>
              <w:rPr>
                <w:szCs w:val="16"/>
              </w:rPr>
            </w:pPr>
          </w:p>
          <w:p w14:paraId="0900823B" w14:textId="77777777" w:rsidR="00A63109" w:rsidRDefault="00A63109" w:rsidP="00F96C40">
            <w:pPr>
              <w:rPr>
                <w:szCs w:val="16"/>
              </w:rPr>
            </w:pPr>
          </w:p>
          <w:p w14:paraId="15B93AFB" w14:textId="77777777" w:rsidR="00A63109" w:rsidRDefault="00A63109" w:rsidP="00F96C40">
            <w:pPr>
              <w:rPr>
                <w:szCs w:val="16"/>
              </w:rPr>
            </w:pPr>
          </w:p>
          <w:p w14:paraId="0A14AD7B" w14:textId="77777777" w:rsidR="00A63109" w:rsidRDefault="00A63109" w:rsidP="00F96C40">
            <w:pPr>
              <w:rPr>
                <w:szCs w:val="16"/>
              </w:rPr>
            </w:pPr>
          </w:p>
          <w:p w14:paraId="6AA6EEF9" w14:textId="77777777" w:rsidR="00A63109" w:rsidRDefault="00A63109" w:rsidP="00F96C40">
            <w:pPr>
              <w:rPr>
                <w:szCs w:val="16"/>
              </w:rPr>
            </w:pPr>
            <w:r>
              <w:rPr>
                <w:rFonts w:hint="eastAsia"/>
                <w:szCs w:val="16"/>
              </w:rPr>
              <w:t>○</w:t>
            </w:r>
          </w:p>
          <w:p w14:paraId="7DE3B7CB" w14:textId="77777777" w:rsidR="00A1697E" w:rsidRDefault="00A1697E" w:rsidP="00F96C40">
            <w:pPr>
              <w:rPr>
                <w:szCs w:val="16"/>
              </w:rPr>
            </w:pPr>
          </w:p>
          <w:p w14:paraId="67D92B63" w14:textId="77777777" w:rsidR="00A1697E" w:rsidRDefault="00A1697E" w:rsidP="00F96C40">
            <w:pPr>
              <w:rPr>
                <w:szCs w:val="16"/>
              </w:rPr>
            </w:pPr>
          </w:p>
          <w:p w14:paraId="088C2BED" w14:textId="77777777" w:rsidR="00A1697E" w:rsidRDefault="00A1697E" w:rsidP="00F96C40">
            <w:pPr>
              <w:rPr>
                <w:szCs w:val="16"/>
              </w:rPr>
            </w:pPr>
          </w:p>
          <w:p w14:paraId="6C7DA179" w14:textId="77777777" w:rsidR="00A1697E" w:rsidRDefault="00A1697E" w:rsidP="00F96C40">
            <w:pPr>
              <w:rPr>
                <w:szCs w:val="16"/>
              </w:rPr>
            </w:pPr>
          </w:p>
          <w:p w14:paraId="22369656" w14:textId="77777777" w:rsidR="00A1697E" w:rsidRDefault="00A1697E" w:rsidP="00F96C40">
            <w:pPr>
              <w:rPr>
                <w:szCs w:val="16"/>
              </w:rPr>
            </w:pPr>
          </w:p>
          <w:p w14:paraId="550F3478" w14:textId="77777777" w:rsidR="00A1697E" w:rsidRDefault="00A1697E" w:rsidP="00F96C40">
            <w:pPr>
              <w:rPr>
                <w:szCs w:val="16"/>
              </w:rPr>
            </w:pPr>
          </w:p>
          <w:p w14:paraId="77667857" w14:textId="77777777" w:rsidR="00A1697E" w:rsidRDefault="00A1697E" w:rsidP="00F96C40">
            <w:pPr>
              <w:rPr>
                <w:szCs w:val="16"/>
              </w:rPr>
            </w:pPr>
            <w:r>
              <w:rPr>
                <w:rFonts w:hint="eastAsia"/>
                <w:szCs w:val="16"/>
              </w:rPr>
              <w:t>〇</w:t>
            </w:r>
          </w:p>
          <w:p w14:paraId="3B9F3B01" w14:textId="77777777" w:rsidR="00A1697E" w:rsidRDefault="00A1697E" w:rsidP="00F96C40">
            <w:pPr>
              <w:rPr>
                <w:szCs w:val="16"/>
              </w:rPr>
            </w:pPr>
          </w:p>
          <w:p w14:paraId="3E25E94C" w14:textId="77777777" w:rsidR="00A1697E" w:rsidRDefault="00A1697E" w:rsidP="00F96C40">
            <w:pPr>
              <w:rPr>
                <w:szCs w:val="16"/>
              </w:rPr>
            </w:pPr>
          </w:p>
          <w:p w14:paraId="2DDCAF44" w14:textId="77777777" w:rsidR="00A1697E" w:rsidRDefault="00A1697E" w:rsidP="00F96C40">
            <w:pPr>
              <w:rPr>
                <w:szCs w:val="16"/>
              </w:rPr>
            </w:pPr>
          </w:p>
          <w:p w14:paraId="73711415" w14:textId="4F73F076" w:rsidR="00A1697E" w:rsidRPr="000F4F04" w:rsidRDefault="00A1697E" w:rsidP="00F96C40">
            <w:pPr>
              <w:rPr>
                <w:szCs w:val="16"/>
              </w:rPr>
            </w:pPr>
          </w:p>
        </w:tc>
        <w:tc>
          <w:tcPr>
            <w:tcW w:w="3340" w:type="dxa"/>
          </w:tcPr>
          <w:p w14:paraId="0F47C9D5" w14:textId="77777777" w:rsidR="00F77E5E" w:rsidRDefault="00DC7531" w:rsidP="00F96C40">
            <w:pPr>
              <w:rPr>
                <w:szCs w:val="16"/>
              </w:rPr>
            </w:pPr>
            <w:r w:rsidRPr="00DC7531">
              <w:rPr>
                <w:rFonts w:hint="eastAsia"/>
                <w:szCs w:val="16"/>
              </w:rPr>
              <w:t>・企業の秩序と責任について企業における事例と関連付けて理解している。</w:t>
            </w:r>
          </w:p>
          <w:p w14:paraId="128CD839" w14:textId="77777777" w:rsidR="00DC7531" w:rsidRDefault="00DC7531" w:rsidP="00F96C40">
            <w:pPr>
              <w:rPr>
                <w:szCs w:val="16"/>
              </w:rPr>
            </w:pPr>
          </w:p>
          <w:p w14:paraId="72805A77" w14:textId="77777777" w:rsidR="00DC7531" w:rsidRPr="00DC7531" w:rsidRDefault="00DC7531" w:rsidP="00DC7531">
            <w:pPr>
              <w:rPr>
                <w:szCs w:val="16"/>
              </w:rPr>
            </w:pPr>
            <w:r>
              <w:rPr>
                <w:rFonts w:hint="eastAsia"/>
                <w:szCs w:val="16"/>
              </w:rPr>
              <w:t>・</w:t>
            </w:r>
            <w:r w:rsidRPr="00DC7531">
              <w:rPr>
                <w:rFonts w:hint="eastAsia"/>
                <w:szCs w:val="16"/>
              </w:rPr>
              <w:t>企業の秩序と責任に関する課題を発見し，それを踏まえ，科学的な根拠に基づいて，</w:t>
            </w:r>
          </w:p>
          <w:p w14:paraId="72DDE568" w14:textId="77777777" w:rsidR="00DC7531" w:rsidRDefault="00DC7531" w:rsidP="00DC7531">
            <w:pPr>
              <w:rPr>
                <w:szCs w:val="16"/>
              </w:rPr>
            </w:pPr>
            <w:r w:rsidRPr="00DC7531">
              <w:rPr>
                <w:rFonts w:hint="eastAsia"/>
                <w:szCs w:val="16"/>
              </w:rPr>
              <w:t>企業の秩序の維持と責任を果たす方策を考案して実施し，評価・改善</w:t>
            </w:r>
            <w:r>
              <w:rPr>
                <w:rFonts w:hint="eastAsia"/>
                <w:szCs w:val="16"/>
              </w:rPr>
              <w:t>をおこなっている。</w:t>
            </w:r>
          </w:p>
          <w:p w14:paraId="0FC02616" w14:textId="77777777" w:rsidR="00DC7531" w:rsidRDefault="00DC7531" w:rsidP="00DC7531">
            <w:pPr>
              <w:rPr>
                <w:szCs w:val="16"/>
              </w:rPr>
            </w:pPr>
          </w:p>
          <w:p w14:paraId="67323E0B" w14:textId="77777777" w:rsidR="00DC7531" w:rsidRDefault="00DC7531" w:rsidP="00DC7531">
            <w:pPr>
              <w:rPr>
                <w:szCs w:val="16"/>
              </w:rPr>
            </w:pPr>
          </w:p>
          <w:p w14:paraId="275CC7A2" w14:textId="77777777" w:rsidR="00A63109" w:rsidRPr="00A63109" w:rsidRDefault="00DC7531" w:rsidP="00A63109">
            <w:pPr>
              <w:rPr>
                <w:szCs w:val="16"/>
              </w:rPr>
            </w:pPr>
            <w:r>
              <w:rPr>
                <w:rFonts w:hint="eastAsia"/>
                <w:szCs w:val="16"/>
              </w:rPr>
              <w:t>・</w:t>
            </w:r>
            <w:r w:rsidR="00A63109" w:rsidRPr="00A63109">
              <w:rPr>
                <w:rFonts w:hint="eastAsia"/>
                <w:szCs w:val="16"/>
              </w:rPr>
              <w:t>企業の秩序と責任について自ら学び，企業の秩序を維持し，責任を果たすことに主</w:t>
            </w:r>
          </w:p>
          <w:p w14:paraId="68B400C0" w14:textId="77777777" w:rsidR="00DC7531" w:rsidRDefault="00A63109" w:rsidP="00A63109">
            <w:pPr>
              <w:rPr>
                <w:szCs w:val="16"/>
              </w:rPr>
            </w:pPr>
            <w:r w:rsidRPr="00A63109">
              <w:rPr>
                <w:rFonts w:hint="eastAsia"/>
                <w:szCs w:val="16"/>
              </w:rPr>
              <w:t>体的かつ協働的に取り組</w:t>
            </w:r>
            <w:r>
              <w:rPr>
                <w:rFonts w:hint="eastAsia"/>
                <w:szCs w:val="16"/>
              </w:rPr>
              <w:t>んでいる。</w:t>
            </w:r>
          </w:p>
          <w:p w14:paraId="4315D429" w14:textId="77777777" w:rsidR="00A63109" w:rsidRDefault="00A63109" w:rsidP="00A63109">
            <w:pPr>
              <w:rPr>
                <w:szCs w:val="16"/>
              </w:rPr>
            </w:pPr>
          </w:p>
          <w:p w14:paraId="39FD25DD" w14:textId="77777777" w:rsidR="00A63109" w:rsidRDefault="00A63109" w:rsidP="00A63109">
            <w:pPr>
              <w:rPr>
                <w:szCs w:val="16"/>
              </w:rPr>
            </w:pPr>
          </w:p>
          <w:p w14:paraId="60838A1B" w14:textId="77777777" w:rsidR="00A63109" w:rsidRDefault="00A63109" w:rsidP="00A63109">
            <w:pPr>
              <w:rPr>
                <w:szCs w:val="16"/>
              </w:rPr>
            </w:pPr>
            <w:r>
              <w:rPr>
                <w:rFonts w:hint="eastAsia"/>
                <w:szCs w:val="16"/>
              </w:rPr>
              <w:t>・ビジネスと社会について理解している。</w:t>
            </w:r>
          </w:p>
          <w:p w14:paraId="4FE87504" w14:textId="77777777" w:rsidR="00A63109" w:rsidRDefault="00A63109" w:rsidP="00A63109">
            <w:pPr>
              <w:rPr>
                <w:szCs w:val="16"/>
              </w:rPr>
            </w:pPr>
          </w:p>
          <w:p w14:paraId="1CCD4515" w14:textId="1BF2F93C" w:rsidR="00A63109" w:rsidRPr="000F4F04" w:rsidRDefault="00A63109" w:rsidP="00A63109">
            <w:pPr>
              <w:rPr>
                <w:szCs w:val="16"/>
              </w:rPr>
            </w:pPr>
            <w:r>
              <w:rPr>
                <w:rFonts w:hint="eastAsia"/>
                <w:szCs w:val="16"/>
              </w:rPr>
              <w:t>・実習に積極的に取り組んでいる。</w:t>
            </w:r>
          </w:p>
        </w:tc>
        <w:tc>
          <w:tcPr>
            <w:tcW w:w="420" w:type="dxa"/>
          </w:tcPr>
          <w:p w14:paraId="09DFFCD7" w14:textId="31D5E96C" w:rsidR="00F77E5E" w:rsidRDefault="00820212" w:rsidP="00F96C40">
            <w:pPr>
              <w:rPr>
                <w:szCs w:val="16"/>
              </w:rPr>
            </w:pPr>
            <w:r>
              <w:rPr>
                <w:rFonts w:hint="eastAsia"/>
                <w:szCs w:val="16"/>
              </w:rPr>
              <w:t>11</w:t>
            </w:r>
          </w:p>
          <w:p w14:paraId="7668914C" w14:textId="249B123D" w:rsidR="00820212" w:rsidRDefault="00820212" w:rsidP="00F96C40">
            <w:pPr>
              <w:rPr>
                <w:szCs w:val="16"/>
              </w:rPr>
            </w:pPr>
          </w:p>
          <w:p w14:paraId="6C176AED" w14:textId="596DEBD9" w:rsidR="00820212" w:rsidRDefault="00820212" w:rsidP="00F96C40">
            <w:pPr>
              <w:rPr>
                <w:szCs w:val="16"/>
              </w:rPr>
            </w:pPr>
          </w:p>
          <w:p w14:paraId="68FDD772" w14:textId="6D3F14AA" w:rsidR="00820212" w:rsidRDefault="00820212" w:rsidP="00F96C40">
            <w:pPr>
              <w:rPr>
                <w:szCs w:val="16"/>
              </w:rPr>
            </w:pPr>
          </w:p>
          <w:p w14:paraId="2808BF50" w14:textId="72A015C9" w:rsidR="00820212" w:rsidRDefault="00820212" w:rsidP="00F96C40">
            <w:pPr>
              <w:rPr>
                <w:szCs w:val="16"/>
              </w:rPr>
            </w:pPr>
          </w:p>
          <w:p w14:paraId="0270A2EE" w14:textId="36272EF2" w:rsidR="00820212" w:rsidRDefault="00820212" w:rsidP="00F96C40">
            <w:pPr>
              <w:rPr>
                <w:szCs w:val="16"/>
              </w:rPr>
            </w:pPr>
          </w:p>
          <w:p w14:paraId="1840D362" w14:textId="09FA1C70" w:rsidR="00820212" w:rsidRDefault="00820212" w:rsidP="00F96C40">
            <w:pPr>
              <w:rPr>
                <w:szCs w:val="16"/>
              </w:rPr>
            </w:pPr>
          </w:p>
          <w:p w14:paraId="5B21B340" w14:textId="36E691CA" w:rsidR="00820212" w:rsidRDefault="00820212" w:rsidP="00F96C40">
            <w:pPr>
              <w:rPr>
                <w:szCs w:val="16"/>
              </w:rPr>
            </w:pPr>
          </w:p>
          <w:p w14:paraId="4673CFAB" w14:textId="63F2B26E" w:rsidR="00820212" w:rsidRDefault="00820212" w:rsidP="00F96C40">
            <w:pPr>
              <w:rPr>
                <w:szCs w:val="16"/>
              </w:rPr>
            </w:pPr>
          </w:p>
          <w:p w14:paraId="70B40198" w14:textId="44AE2A0A" w:rsidR="00820212" w:rsidRDefault="00820212" w:rsidP="00F96C40">
            <w:pPr>
              <w:rPr>
                <w:szCs w:val="16"/>
              </w:rPr>
            </w:pPr>
          </w:p>
          <w:p w14:paraId="688FAB5B" w14:textId="6AADA736" w:rsidR="00820212" w:rsidRDefault="00820212" w:rsidP="00F96C40">
            <w:pPr>
              <w:rPr>
                <w:szCs w:val="16"/>
              </w:rPr>
            </w:pPr>
          </w:p>
          <w:p w14:paraId="22F4A4B3" w14:textId="1E5F37F4" w:rsidR="00820212" w:rsidRDefault="00820212" w:rsidP="00F96C40">
            <w:pPr>
              <w:rPr>
                <w:szCs w:val="16"/>
              </w:rPr>
            </w:pPr>
          </w:p>
          <w:p w14:paraId="45F245B6" w14:textId="7A692830" w:rsidR="00820212" w:rsidRDefault="00820212" w:rsidP="00F96C40">
            <w:pPr>
              <w:rPr>
                <w:szCs w:val="16"/>
              </w:rPr>
            </w:pPr>
          </w:p>
          <w:p w14:paraId="2F37A7CF" w14:textId="052D791C" w:rsidR="00820212" w:rsidRDefault="00820212" w:rsidP="00F96C40">
            <w:pPr>
              <w:rPr>
                <w:szCs w:val="16"/>
              </w:rPr>
            </w:pPr>
          </w:p>
          <w:p w14:paraId="3C8BD088" w14:textId="5ACBD56F" w:rsidR="00820212" w:rsidRDefault="00820212" w:rsidP="00F96C40">
            <w:pPr>
              <w:rPr>
                <w:szCs w:val="16"/>
              </w:rPr>
            </w:pPr>
          </w:p>
          <w:p w14:paraId="58C7EFF8" w14:textId="094DE579" w:rsidR="00820212" w:rsidRDefault="00820212" w:rsidP="00F96C40">
            <w:pPr>
              <w:rPr>
                <w:szCs w:val="16"/>
              </w:rPr>
            </w:pPr>
          </w:p>
          <w:p w14:paraId="0C690769" w14:textId="344E0051" w:rsidR="00820212" w:rsidRDefault="00820212" w:rsidP="00F96C40">
            <w:pPr>
              <w:rPr>
                <w:szCs w:val="16"/>
              </w:rPr>
            </w:pPr>
          </w:p>
          <w:p w14:paraId="2F6EED9B" w14:textId="4D9E2667" w:rsidR="00820212" w:rsidRDefault="00820212" w:rsidP="00F96C40">
            <w:pPr>
              <w:rPr>
                <w:szCs w:val="16"/>
              </w:rPr>
            </w:pPr>
          </w:p>
          <w:p w14:paraId="4734281E" w14:textId="36F3D38D" w:rsidR="00820212" w:rsidRDefault="00820212" w:rsidP="00F96C40">
            <w:pPr>
              <w:rPr>
                <w:szCs w:val="16"/>
              </w:rPr>
            </w:pPr>
          </w:p>
          <w:p w14:paraId="43079B18" w14:textId="77777777" w:rsidR="00820212" w:rsidRPr="000F4F04" w:rsidRDefault="00820212" w:rsidP="00F96C40">
            <w:pPr>
              <w:rPr>
                <w:szCs w:val="16"/>
              </w:rPr>
            </w:pPr>
          </w:p>
          <w:p w14:paraId="70F37F25" w14:textId="77777777" w:rsidR="00F77E5E" w:rsidRPr="000F4F04" w:rsidRDefault="00F77E5E" w:rsidP="00F96C40">
            <w:pPr>
              <w:rPr>
                <w:szCs w:val="16"/>
              </w:rPr>
            </w:pPr>
          </w:p>
        </w:tc>
        <w:tc>
          <w:tcPr>
            <w:tcW w:w="420" w:type="dxa"/>
          </w:tcPr>
          <w:p w14:paraId="4861B3BD" w14:textId="77777777" w:rsidR="00F77E5E" w:rsidRPr="000F4F04" w:rsidRDefault="00F77E5E" w:rsidP="00F96C40">
            <w:pPr>
              <w:rPr>
                <w:szCs w:val="16"/>
              </w:rPr>
            </w:pPr>
          </w:p>
        </w:tc>
      </w:tr>
      <w:tr w:rsidR="00F77E5E" w:rsidRPr="000F4F04" w14:paraId="26AEA185" w14:textId="77777777" w:rsidTr="00F96C40">
        <w:tc>
          <w:tcPr>
            <w:tcW w:w="421" w:type="dxa"/>
          </w:tcPr>
          <w:p w14:paraId="19487DDD" w14:textId="77777777" w:rsidR="00F77E5E" w:rsidRPr="000F4F04" w:rsidRDefault="00F77E5E" w:rsidP="00F96C40">
            <w:pPr>
              <w:rPr>
                <w:szCs w:val="16"/>
              </w:rPr>
            </w:pPr>
          </w:p>
        </w:tc>
        <w:tc>
          <w:tcPr>
            <w:tcW w:w="2323" w:type="dxa"/>
          </w:tcPr>
          <w:p w14:paraId="0D114481" w14:textId="7D5B3ABB" w:rsidR="00F77E5E" w:rsidRPr="000F4F04" w:rsidRDefault="00552926" w:rsidP="00F96C40">
            <w:pPr>
              <w:rPr>
                <w:szCs w:val="16"/>
              </w:rPr>
            </w:pPr>
            <w:r>
              <w:rPr>
                <w:rFonts w:hint="eastAsia"/>
                <w:szCs w:val="16"/>
              </w:rPr>
              <w:t>学年末</w:t>
            </w:r>
            <w:r w:rsidR="00F77E5E">
              <w:rPr>
                <w:rFonts w:hint="eastAsia"/>
                <w:szCs w:val="16"/>
              </w:rPr>
              <w:t>考査</w:t>
            </w:r>
          </w:p>
        </w:tc>
        <w:tc>
          <w:tcPr>
            <w:tcW w:w="2323" w:type="dxa"/>
          </w:tcPr>
          <w:p w14:paraId="6A7DCBB2" w14:textId="190F1CBD" w:rsidR="00F77E5E" w:rsidRPr="000F4F04" w:rsidRDefault="00F77E5E" w:rsidP="00F96C40">
            <w:pPr>
              <w:rPr>
                <w:szCs w:val="16"/>
              </w:rPr>
            </w:pPr>
            <w:r>
              <w:rPr>
                <w:rFonts w:hint="eastAsia"/>
                <w:szCs w:val="16"/>
              </w:rPr>
              <w:t>教科書</w:t>
            </w:r>
            <w:r>
              <w:rPr>
                <w:rFonts w:hint="eastAsia"/>
                <w:szCs w:val="16"/>
              </w:rPr>
              <w:t>P</w:t>
            </w:r>
            <w:r w:rsidR="00CE16D9">
              <w:rPr>
                <w:rFonts w:hint="eastAsia"/>
                <w:szCs w:val="16"/>
              </w:rPr>
              <w:t>136</w:t>
            </w:r>
            <w:r>
              <w:rPr>
                <w:rFonts w:hint="eastAsia"/>
                <w:szCs w:val="16"/>
              </w:rPr>
              <w:t>～</w:t>
            </w:r>
            <w:r w:rsidR="00CE16D9">
              <w:rPr>
                <w:rFonts w:hint="eastAsia"/>
                <w:szCs w:val="16"/>
              </w:rPr>
              <w:t>163</w:t>
            </w:r>
            <w:r>
              <w:rPr>
                <w:rFonts w:hint="eastAsia"/>
                <w:szCs w:val="16"/>
              </w:rPr>
              <w:t xml:space="preserve">　</w:t>
            </w:r>
          </w:p>
        </w:tc>
        <w:tc>
          <w:tcPr>
            <w:tcW w:w="426" w:type="dxa"/>
          </w:tcPr>
          <w:p w14:paraId="76FC6CC3" w14:textId="77777777" w:rsidR="00F77E5E" w:rsidRPr="000F4F04" w:rsidRDefault="00F77E5E" w:rsidP="00F96C40">
            <w:pPr>
              <w:rPr>
                <w:szCs w:val="16"/>
              </w:rPr>
            </w:pPr>
            <w:r w:rsidRPr="000F4F04">
              <w:rPr>
                <w:rFonts w:hint="eastAsia"/>
                <w:szCs w:val="16"/>
              </w:rPr>
              <w:t>○</w:t>
            </w:r>
          </w:p>
        </w:tc>
        <w:tc>
          <w:tcPr>
            <w:tcW w:w="426" w:type="dxa"/>
          </w:tcPr>
          <w:p w14:paraId="4CE573C5" w14:textId="77777777" w:rsidR="00F77E5E" w:rsidRPr="000F4F04" w:rsidRDefault="00F77E5E" w:rsidP="00F96C40">
            <w:pPr>
              <w:rPr>
                <w:szCs w:val="16"/>
              </w:rPr>
            </w:pPr>
          </w:p>
        </w:tc>
        <w:tc>
          <w:tcPr>
            <w:tcW w:w="396" w:type="dxa"/>
          </w:tcPr>
          <w:p w14:paraId="19971B05" w14:textId="77777777" w:rsidR="00F77E5E" w:rsidRPr="000F4F04" w:rsidRDefault="00F77E5E" w:rsidP="00F96C40">
            <w:pPr>
              <w:rPr>
                <w:szCs w:val="16"/>
              </w:rPr>
            </w:pPr>
          </w:p>
        </w:tc>
        <w:tc>
          <w:tcPr>
            <w:tcW w:w="3340" w:type="dxa"/>
          </w:tcPr>
          <w:p w14:paraId="54F4491C" w14:textId="77777777" w:rsidR="00F77E5E" w:rsidRPr="000F4F04" w:rsidRDefault="00F77E5E" w:rsidP="00F96C40">
            <w:pPr>
              <w:rPr>
                <w:szCs w:val="16"/>
              </w:rPr>
            </w:pPr>
          </w:p>
        </w:tc>
        <w:tc>
          <w:tcPr>
            <w:tcW w:w="420" w:type="dxa"/>
          </w:tcPr>
          <w:p w14:paraId="3AA59D26" w14:textId="6FE4C417" w:rsidR="00F77E5E" w:rsidRPr="000F4F04" w:rsidRDefault="005065F8" w:rsidP="00F96C40">
            <w:pPr>
              <w:rPr>
                <w:szCs w:val="16"/>
              </w:rPr>
            </w:pPr>
            <w:r>
              <w:rPr>
                <w:szCs w:val="16"/>
              </w:rPr>
              <w:t>1</w:t>
            </w:r>
          </w:p>
        </w:tc>
        <w:tc>
          <w:tcPr>
            <w:tcW w:w="420" w:type="dxa"/>
          </w:tcPr>
          <w:p w14:paraId="7E8A9CCF" w14:textId="77777777" w:rsidR="00F77E5E" w:rsidRPr="000F4F04" w:rsidRDefault="00F77E5E" w:rsidP="00F96C40">
            <w:pPr>
              <w:rPr>
                <w:szCs w:val="16"/>
              </w:rPr>
            </w:pPr>
          </w:p>
        </w:tc>
      </w:tr>
      <w:tr w:rsidR="00F77E5E" w:rsidRPr="000F4F04" w14:paraId="1E763418" w14:textId="77777777" w:rsidTr="00F96C40">
        <w:tc>
          <w:tcPr>
            <w:tcW w:w="421" w:type="dxa"/>
          </w:tcPr>
          <w:p w14:paraId="14772996" w14:textId="77777777" w:rsidR="00F77E5E" w:rsidRPr="000F4F04" w:rsidRDefault="00F77E5E" w:rsidP="00F96C40">
            <w:pPr>
              <w:rPr>
                <w:szCs w:val="16"/>
              </w:rPr>
            </w:pPr>
          </w:p>
        </w:tc>
        <w:tc>
          <w:tcPr>
            <w:tcW w:w="2323" w:type="dxa"/>
          </w:tcPr>
          <w:p w14:paraId="3A8310CC" w14:textId="77777777" w:rsidR="00F77E5E" w:rsidRPr="000F4F04" w:rsidRDefault="00F77E5E" w:rsidP="00F96C40">
            <w:pPr>
              <w:rPr>
                <w:szCs w:val="16"/>
              </w:rPr>
            </w:pPr>
          </w:p>
        </w:tc>
        <w:tc>
          <w:tcPr>
            <w:tcW w:w="2323" w:type="dxa"/>
          </w:tcPr>
          <w:p w14:paraId="51282984" w14:textId="77777777" w:rsidR="00F77E5E" w:rsidRPr="000F4F04" w:rsidRDefault="00F77E5E" w:rsidP="00F96C40">
            <w:pPr>
              <w:rPr>
                <w:szCs w:val="16"/>
              </w:rPr>
            </w:pPr>
            <w:r>
              <w:rPr>
                <w:rFonts w:hint="eastAsia"/>
                <w:szCs w:val="16"/>
              </w:rPr>
              <w:t>考査返却</w:t>
            </w:r>
          </w:p>
        </w:tc>
        <w:tc>
          <w:tcPr>
            <w:tcW w:w="426" w:type="dxa"/>
          </w:tcPr>
          <w:p w14:paraId="0CCD8AC4" w14:textId="77777777" w:rsidR="00F77E5E" w:rsidRPr="000F4F04" w:rsidRDefault="00F77E5E" w:rsidP="00F96C40">
            <w:pPr>
              <w:rPr>
                <w:szCs w:val="16"/>
              </w:rPr>
            </w:pPr>
            <w:r w:rsidRPr="000F4F04">
              <w:rPr>
                <w:rFonts w:hint="eastAsia"/>
                <w:szCs w:val="16"/>
              </w:rPr>
              <w:t>○</w:t>
            </w:r>
          </w:p>
        </w:tc>
        <w:tc>
          <w:tcPr>
            <w:tcW w:w="426" w:type="dxa"/>
          </w:tcPr>
          <w:p w14:paraId="44514490" w14:textId="77777777" w:rsidR="00F77E5E" w:rsidRPr="000F4F04" w:rsidRDefault="00F77E5E" w:rsidP="00F96C40">
            <w:pPr>
              <w:rPr>
                <w:szCs w:val="16"/>
              </w:rPr>
            </w:pPr>
          </w:p>
        </w:tc>
        <w:tc>
          <w:tcPr>
            <w:tcW w:w="396" w:type="dxa"/>
          </w:tcPr>
          <w:p w14:paraId="7CC02D76" w14:textId="77777777" w:rsidR="00F77E5E" w:rsidRPr="000F4F04" w:rsidRDefault="00F77E5E" w:rsidP="00F96C40">
            <w:pPr>
              <w:rPr>
                <w:szCs w:val="16"/>
              </w:rPr>
            </w:pPr>
          </w:p>
        </w:tc>
        <w:tc>
          <w:tcPr>
            <w:tcW w:w="3340" w:type="dxa"/>
          </w:tcPr>
          <w:p w14:paraId="739D104F" w14:textId="77777777" w:rsidR="00F77E5E" w:rsidRPr="000F4F04" w:rsidRDefault="00F77E5E" w:rsidP="00F96C40">
            <w:pPr>
              <w:rPr>
                <w:szCs w:val="16"/>
              </w:rPr>
            </w:pPr>
          </w:p>
        </w:tc>
        <w:tc>
          <w:tcPr>
            <w:tcW w:w="420" w:type="dxa"/>
          </w:tcPr>
          <w:p w14:paraId="6B879E0F" w14:textId="36438896" w:rsidR="00F77E5E" w:rsidRPr="000F4F04" w:rsidRDefault="005065F8" w:rsidP="00F96C40">
            <w:pPr>
              <w:rPr>
                <w:szCs w:val="16"/>
              </w:rPr>
            </w:pPr>
            <w:r>
              <w:rPr>
                <w:szCs w:val="16"/>
              </w:rPr>
              <w:t>1</w:t>
            </w:r>
          </w:p>
        </w:tc>
        <w:tc>
          <w:tcPr>
            <w:tcW w:w="420" w:type="dxa"/>
          </w:tcPr>
          <w:p w14:paraId="4CC78CED" w14:textId="77777777" w:rsidR="00F77E5E" w:rsidRPr="000F4F04" w:rsidRDefault="00F77E5E" w:rsidP="00F96C40">
            <w:pPr>
              <w:rPr>
                <w:szCs w:val="16"/>
              </w:rPr>
            </w:pPr>
          </w:p>
        </w:tc>
      </w:tr>
    </w:tbl>
    <w:p w14:paraId="421EE25E" w14:textId="77777777" w:rsidR="00F77E5E" w:rsidRPr="000F4F04" w:rsidRDefault="00F77E5E">
      <w:pPr>
        <w:rPr>
          <w:sz w:val="16"/>
          <w:szCs w:val="16"/>
        </w:rPr>
      </w:pPr>
      <w:bookmarkStart w:id="2" w:name="_Hlk70187448"/>
    </w:p>
    <w:tbl>
      <w:tblPr>
        <w:tblStyle w:val="a3"/>
        <w:tblW w:w="10495" w:type="dxa"/>
        <w:tblLook w:val="04A0" w:firstRow="1" w:lastRow="0" w:firstColumn="1" w:lastColumn="0" w:noHBand="0" w:noVBand="1"/>
      </w:tblPr>
      <w:tblGrid>
        <w:gridCol w:w="1570"/>
        <w:gridCol w:w="6720"/>
        <w:gridCol w:w="2205"/>
      </w:tblGrid>
      <w:tr w:rsidR="00831ECB" w:rsidRPr="000F4F04" w14:paraId="3E6DCDED" w14:textId="77777777" w:rsidTr="0099295E">
        <w:trPr>
          <w:trHeight w:val="486"/>
        </w:trPr>
        <w:tc>
          <w:tcPr>
            <w:tcW w:w="1570" w:type="dxa"/>
          </w:tcPr>
          <w:p w14:paraId="4BC2E1A5" w14:textId="77777777" w:rsidR="00831ECB" w:rsidRPr="000F4F04" w:rsidRDefault="00831ECB">
            <w:pPr>
              <w:rPr>
                <w:szCs w:val="16"/>
              </w:rPr>
            </w:pPr>
            <w:r w:rsidRPr="000F4F04">
              <w:rPr>
                <w:rFonts w:hint="eastAsia"/>
                <w:szCs w:val="16"/>
              </w:rPr>
              <w:t>生徒の学習状況</w:t>
            </w:r>
          </w:p>
          <w:p w14:paraId="0E5749AA" w14:textId="77777777" w:rsidR="00831ECB" w:rsidRPr="000F4F04" w:rsidRDefault="00831ECB">
            <w:pPr>
              <w:rPr>
                <w:szCs w:val="16"/>
              </w:rPr>
            </w:pPr>
            <w:r w:rsidRPr="000F4F04">
              <w:rPr>
                <w:rFonts w:hint="eastAsia"/>
                <w:szCs w:val="16"/>
              </w:rPr>
              <w:t>の評価方法</w:t>
            </w:r>
          </w:p>
        </w:tc>
        <w:tc>
          <w:tcPr>
            <w:tcW w:w="6720" w:type="dxa"/>
          </w:tcPr>
          <w:p w14:paraId="45B1C69D" w14:textId="4771B3DE" w:rsidR="00831ECB" w:rsidRPr="000F4F04" w:rsidRDefault="00831ECB" w:rsidP="00831ECB">
            <w:pPr>
              <w:rPr>
                <w:szCs w:val="16"/>
              </w:rPr>
            </w:pPr>
            <w:r w:rsidRPr="000F4F04">
              <w:rPr>
                <w:rFonts w:hint="eastAsia"/>
                <w:szCs w:val="16"/>
              </w:rPr>
              <w:t>（知識・理解）</w:t>
            </w:r>
            <w:r w:rsidR="0026275F">
              <w:rPr>
                <w:rFonts w:hint="eastAsia"/>
                <w:szCs w:val="16"/>
              </w:rPr>
              <w:t xml:space="preserve">定期考査，確認問題　</w:t>
            </w:r>
            <w:r w:rsidRPr="000F4F04">
              <w:rPr>
                <w:rFonts w:hint="eastAsia"/>
                <w:szCs w:val="16"/>
              </w:rPr>
              <w:t>（思考・判断・表現）ワークシート</w:t>
            </w:r>
            <w:r w:rsidR="0026275F">
              <w:rPr>
                <w:rFonts w:hint="eastAsia"/>
                <w:szCs w:val="16"/>
              </w:rPr>
              <w:t>，</w:t>
            </w:r>
            <w:r w:rsidRPr="000F4F04">
              <w:rPr>
                <w:rFonts w:hint="eastAsia"/>
                <w:szCs w:val="16"/>
              </w:rPr>
              <w:t>レポート</w:t>
            </w:r>
          </w:p>
          <w:p w14:paraId="501D564B" w14:textId="38B7F8CE" w:rsidR="00831ECB" w:rsidRPr="000F4F04" w:rsidRDefault="00831ECB" w:rsidP="00831ECB">
            <w:pPr>
              <w:rPr>
                <w:szCs w:val="16"/>
              </w:rPr>
            </w:pPr>
            <w:r w:rsidRPr="000F4F04">
              <w:rPr>
                <w:rFonts w:hint="eastAsia"/>
                <w:szCs w:val="16"/>
              </w:rPr>
              <w:t>（主体的に学習に取り組む態度）</w:t>
            </w:r>
            <w:r w:rsidR="0026275F">
              <w:rPr>
                <w:rFonts w:hint="eastAsia"/>
                <w:szCs w:val="16"/>
              </w:rPr>
              <w:t>実習日誌</w:t>
            </w:r>
            <w:r w:rsidR="00740A97">
              <w:rPr>
                <w:rFonts w:hint="eastAsia"/>
                <w:szCs w:val="16"/>
              </w:rPr>
              <w:t>，</w:t>
            </w:r>
            <w:r w:rsidRPr="000F4F04">
              <w:rPr>
                <w:rFonts w:hint="eastAsia"/>
                <w:szCs w:val="16"/>
              </w:rPr>
              <w:t>議事録</w:t>
            </w:r>
            <w:r w:rsidR="00740A97">
              <w:rPr>
                <w:rFonts w:hint="eastAsia"/>
                <w:szCs w:val="16"/>
              </w:rPr>
              <w:t>，</w:t>
            </w:r>
            <w:r w:rsidRPr="000F4F04">
              <w:rPr>
                <w:rFonts w:hint="eastAsia"/>
                <w:szCs w:val="16"/>
              </w:rPr>
              <w:t>ワークシート</w:t>
            </w:r>
          </w:p>
        </w:tc>
        <w:tc>
          <w:tcPr>
            <w:tcW w:w="2205" w:type="dxa"/>
          </w:tcPr>
          <w:p w14:paraId="10844C3F" w14:textId="5A3E4A61" w:rsidR="00831ECB" w:rsidRPr="000F4F04" w:rsidRDefault="00831ECB" w:rsidP="00831ECB">
            <w:pPr>
              <w:rPr>
                <w:szCs w:val="16"/>
              </w:rPr>
            </w:pPr>
            <w:r w:rsidRPr="000F4F04">
              <w:rPr>
                <w:rFonts w:hint="eastAsia"/>
                <w:szCs w:val="16"/>
              </w:rPr>
              <w:t>観点別に評価し</w:t>
            </w:r>
            <w:r w:rsidR="00740A97">
              <w:rPr>
                <w:rFonts w:hint="eastAsia"/>
                <w:szCs w:val="16"/>
              </w:rPr>
              <w:t>，</w:t>
            </w:r>
            <w:r w:rsidRPr="000F4F04">
              <w:rPr>
                <w:rFonts w:hint="eastAsia"/>
                <w:szCs w:val="16"/>
              </w:rPr>
              <w:t>評定はこれを総括する。</w:t>
            </w:r>
          </w:p>
        </w:tc>
      </w:tr>
      <w:tr w:rsidR="00831ECB" w:rsidRPr="000F4F04" w14:paraId="4EBEA52B" w14:textId="77777777" w:rsidTr="0099295E">
        <w:trPr>
          <w:trHeight w:val="500"/>
        </w:trPr>
        <w:tc>
          <w:tcPr>
            <w:tcW w:w="1570" w:type="dxa"/>
          </w:tcPr>
          <w:p w14:paraId="2F311D1B" w14:textId="6EB6EA26" w:rsidR="00831ECB" w:rsidRPr="000F4F04" w:rsidRDefault="00831ECB" w:rsidP="0099295E">
            <w:pPr>
              <w:rPr>
                <w:szCs w:val="16"/>
              </w:rPr>
            </w:pPr>
            <w:r w:rsidRPr="000F4F04">
              <w:rPr>
                <w:rFonts w:hint="eastAsia"/>
                <w:szCs w:val="16"/>
              </w:rPr>
              <w:t>自己評価及び</w:t>
            </w:r>
            <w:r w:rsidR="0099295E">
              <w:rPr>
                <w:rFonts w:hint="eastAsia"/>
                <w:szCs w:val="16"/>
              </w:rPr>
              <w:t>改善点等</w:t>
            </w:r>
          </w:p>
        </w:tc>
        <w:tc>
          <w:tcPr>
            <w:tcW w:w="6720" w:type="dxa"/>
          </w:tcPr>
          <w:p w14:paraId="0A365A1F" w14:textId="77777777" w:rsidR="00831ECB" w:rsidRPr="000F4F04" w:rsidRDefault="00831ECB">
            <w:pPr>
              <w:rPr>
                <w:szCs w:val="16"/>
              </w:rPr>
            </w:pPr>
          </w:p>
        </w:tc>
        <w:tc>
          <w:tcPr>
            <w:tcW w:w="2205" w:type="dxa"/>
          </w:tcPr>
          <w:p w14:paraId="622C0B69" w14:textId="77777777" w:rsidR="00831ECB" w:rsidRPr="000F4F04" w:rsidRDefault="00831ECB">
            <w:pPr>
              <w:rPr>
                <w:szCs w:val="16"/>
              </w:rPr>
            </w:pPr>
          </w:p>
        </w:tc>
      </w:tr>
    </w:tbl>
    <w:p w14:paraId="706F5263" w14:textId="4811BA05" w:rsidR="00EC564F" w:rsidRDefault="00EC564F" w:rsidP="0099295E"/>
    <w:tbl>
      <w:tblPr>
        <w:tblStyle w:val="a3"/>
        <w:tblW w:w="10485" w:type="dxa"/>
        <w:tblLook w:val="04A0" w:firstRow="1" w:lastRow="0" w:firstColumn="1" w:lastColumn="0" w:noHBand="0" w:noVBand="1"/>
      </w:tblPr>
      <w:tblGrid>
        <w:gridCol w:w="548"/>
        <w:gridCol w:w="1944"/>
        <w:gridCol w:w="7993"/>
      </w:tblGrid>
      <w:tr w:rsidR="000815B0" w14:paraId="144EAA37" w14:textId="77777777" w:rsidTr="000815B0">
        <w:trPr>
          <w:trHeight w:val="779"/>
        </w:trPr>
        <w:tc>
          <w:tcPr>
            <w:tcW w:w="548" w:type="dxa"/>
            <w:vMerge w:val="restart"/>
            <w:textDirection w:val="tbRlV"/>
          </w:tcPr>
          <w:bookmarkEnd w:id="2"/>
          <w:p w14:paraId="4EE78D07" w14:textId="77777777" w:rsidR="000815B0" w:rsidRDefault="000815B0" w:rsidP="00F96C40">
            <w:pPr>
              <w:ind w:left="113" w:right="113"/>
            </w:pPr>
            <w:r>
              <w:t>学年末</w:t>
            </w:r>
          </w:p>
        </w:tc>
        <w:tc>
          <w:tcPr>
            <w:tcW w:w="1944" w:type="dxa"/>
          </w:tcPr>
          <w:p w14:paraId="241A26A7" w14:textId="77777777" w:rsidR="000815B0" w:rsidRDefault="000815B0" w:rsidP="00F96C40">
            <w:r>
              <w:t>生徒の取組状況</w:t>
            </w:r>
          </w:p>
        </w:tc>
        <w:tc>
          <w:tcPr>
            <w:tcW w:w="7993" w:type="dxa"/>
          </w:tcPr>
          <w:p w14:paraId="1A4997BB" w14:textId="77777777" w:rsidR="000815B0" w:rsidRDefault="000815B0" w:rsidP="00F96C40"/>
        </w:tc>
      </w:tr>
      <w:tr w:rsidR="000815B0" w14:paraId="74A687DF" w14:textId="77777777" w:rsidTr="000815B0">
        <w:trPr>
          <w:trHeight w:val="889"/>
        </w:trPr>
        <w:tc>
          <w:tcPr>
            <w:tcW w:w="548" w:type="dxa"/>
            <w:vMerge/>
          </w:tcPr>
          <w:p w14:paraId="28E4CC2F" w14:textId="77777777" w:rsidR="000815B0" w:rsidRDefault="000815B0" w:rsidP="00F96C40"/>
        </w:tc>
        <w:tc>
          <w:tcPr>
            <w:tcW w:w="1944" w:type="dxa"/>
          </w:tcPr>
          <w:p w14:paraId="6C79F67F" w14:textId="77777777" w:rsidR="000815B0" w:rsidRDefault="000815B0" w:rsidP="00F96C40">
            <w:r>
              <w:t>科目の目標の達成状況</w:t>
            </w:r>
          </w:p>
        </w:tc>
        <w:tc>
          <w:tcPr>
            <w:tcW w:w="7993" w:type="dxa"/>
          </w:tcPr>
          <w:p w14:paraId="1DF254A9" w14:textId="77777777" w:rsidR="000815B0" w:rsidRDefault="000815B0" w:rsidP="00F96C40"/>
        </w:tc>
      </w:tr>
      <w:tr w:rsidR="000815B0" w14:paraId="64F694C7" w14:textId="77777777" w:rsidTr="00F96C40">
        <w:trPr>
          <w:trHeight w:val="951"/>
        </w:trPr>
        <w:tc>
          <w:tcPr>
            <w:tcW w:w="548" w:type="dxa"/>
            <w:vMerge/>
          </w:tcPr>
          <w:p w14:paraId="33B763DC" w14:textId="77777777" w:rsidR="000815B0" w:rsidRDefault="000815B0" w:rsidP="00F96C40"/>
        </w:tc>
        <w:tc>
          <w:tcPr>
            <w:tcW w:w="1944" w:type="dxa"/>
          </w:tcPr>
          <w:p w14:paraId="1D7EAD7D" w14:textId="77777777" w:rsidR="000815B0" w:rsidRDefault="000815B0" w:rsidP="00F96C40">
            <w:r>
              <w:t>指導方法</w:t>
            </w:r>
          </w:p>
        </w:tc>
        <w:tc>
          <w:tcPr>
            <w:tcW w:w="7993" w:type="dxa"/>
          </w:tcPr>
          <w:p w14:paraId="1FD26197" w14:textId="77777777" w:rsidR="000815B0" w:rsidRDefault="000815B0" w:rsidP="00F96C40"/>
        </w:tc>
      </w:tr>
      <w:tr w:rsidR="000815B0" w14:paraId="4020DB11" w14:textId="77777777" w:rsidTr="00F96C40">
        <w:trPr>
          <w:trHeight w:val="951"/>
        </w:trPr>
        <w:tc>
          <w:tcPr>
            <w:tcW w:w="548" w:type="dxa"/>
            <w:vMerge/>
          </w:tcPr>
          <w:p w14:paraId="62B6759A" w14:textId="77777777" w:rsidR="000815B0" w:rsidRDefault="000815B0" w:rsidP="00F96C40"/>
        </w:tc>
        <w:tc>
          <w:tcPr>
            <w:tcW w:w="1944" w:type="dxa"/>
          </w:tcPr>
          <w:p w14:paraId="0CCA7096" w14:textId="77777777" w:rsidR="000815B0" w:rsidRDefault="000815B0" w:rsidP="00F96C40">
            <w:r>
              <w:t>評価方法</w:t>
            </w:r>
          </w:p>
        </w:tc>
        <w:tc>
          <w:tcPr>
            <w:tcW w:w="7993" w:type="dxa"/>
          </w:tcPr>
          <w:p w14:paraId="4D4DE396" w14:textId="77777777" w:rsidR="000815B0" w:rsidRDefault="000815B0" w:rsidP="00F96C40"/>
        </w:tc>
      </w:tr>
      <w:tr w:rsidR="000815B0" w14:paraId="29FA2D95" w14:textId="77777777" w:rsidTr="00F96C40">
        <w:trPr>
          <w:trHeight w:val="951"/>
        </w:trPr>
        <w:tc>
          <w:tcPr>
            <w:tcW w:w="548" w:type="dxa"/>
            <w:vMerge/>
          </w:tcPr>
          <w:p w14:paraId="4780F264" w14:textId="77777777" w:rsidR="000815B0" w:rsidRDefault="000815B0" w:rsidP="00F96C40"/>
        </w:tc>
        <w:tc>
          <w:tcPr>
            <w:tcW w:w="1944" w:type="dxa"/>
          </w:tcPr>
          <w:p w14:paraId="38DFD0A7" w14:textId="77777777" w:rsidR="000815B0" w:rsidRDefault="000815B0" w:rsidP="00F96C40">
            <w:r>
              <w:t>次年度への改善点</w:t>
            </w:r>
          </w:p>
        </w:tc>
        <w:tc>
          <w:tcPr>
            <w:tcW w:w="7993" w:type="dxa"/>
          </w:tcPr>
          <w:p w14:paraId="7D5466D6" w14:textId="77777777" w:rsidR="000815B0" w:rsidRDefault="000815B0" w:rsidP="00F96C40"/>
        </w:tc>
      </w:tr>
    </w:tbl>
    <w:p w14:paraId="6B1A3CBD" w14:textId="68990037" w:rsidR="00B51D58" w:rsidRDefault="00B51D58" w:rsidP="0099295E"/>
    <w:sectPr w:rsidR="00B51D58" w:rsidSect="00F03D80">
      <w:pgSz w:w="11906" w:h="16838" w:code="9"/>
      <w:pgMar w:top="680" w:right="720" w:bottom="680"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5DC5" w14:textId="77777777" w:rsidR="00FB67DB" w:rsidRDefault="00FB67DB" w:rsidP="00131190">
      <w:r>
        <w:separator/>
      </w:r>
    </w:p>
  </w:endnote>
  <w:endnote w:type="continuationSeparator" w:id="0">
    <w:p w14:paraId="197F9106" w14:textId="77777777" w:rsidR="00FB67DB" w:rsidRDefault="00FB67DB" w:rsidP="0013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7E61" w14:textId="77777777" w:rsidR="00FB67DB" w:rsidRDefault="00FB67DB" w:rsidP="00131190">
      <w:r>
        <w:separator/>
      </w:r>
    </w:p>
  </w:footnote>
  <w:footnote w:type="continuationSeparator" w:id="0">
    <w:p w14:paraId="4B0C55AA" w14:textId="77777777" w:rsidR="00FB67DB" w:rsidRDefault="00FB67DB" w:rsidP="00131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0"/>
  <w:drawingGridVerticalSpacing w:val="286"/>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D1"/>
    <w:rsid w:val="00031231"/>
    <w:rsid w:val="0006294E"/>
    <w:rsid w:val="00070332"/>
    <w:rsid w:val="000755AE"/>
    <w:rsid w:val="00076819"/>
    <w:rsid w:val="000815B0"/>
    <w:rsid w:val="000F4756"/>
    <w:rsid w:val="000F4F04"/>
    <w:rsid w:val="00126B50"/>
    <w:rsid w:val="00131190"/>
    <w:rsid w:val="001327FC"/>
    <w:rsid w:val="00133A00"/>
    <w:rsid w:val="001B1E25"/>
    <w:rsid w:val="001D59B0"/>
    <w:rsid w:val="001E1D4F"/>
    <w:rsid w:val="001E5598"/>
    <w:rsid w:val="001F36D9"/>
    <w:rsid w:val="0022095A"/>
    <w:rsid w:val="00232471"/>
    <w:rsid w:val="002607FE"/>
    <w:rsid w:val="0026275F"/>
    <w:rsid w:val="00266531"/>
    <w:rsid w:val="002830B3"/>
    <w:rsid w:val="002C47D8"/>
    <w:rsid w:val="002F36E2"/>
    <w:rsid w:val="00325708"/>
    <w:rsid w:val="00337352"/>
    <w:rsid w:val="00383900"/>
    <w:rsid w:val="003C152D"/>
    <w:rsid w:val="003F285A"/>
    <w:rsid w:val="004019E7"/>
    <w:rsid w:val="00403E96"/>
    <w:rsid w:val="00404D08"/>
    <w:rsid w:val="0041374F"/>
    <w:rsid w:val="00435A10"/>
    <w:rsid w:val="00464F2D"/>
    <w:rsid w:val="00484326"/>
    <w:rsid w:val="00496674"/>
    <w:rsid w:val="004A3510"/>
    <w:rsid w:val="00505198"/>
    <w:rsid w:val="005065F8"/>
    <w:rsid w:val="00514978"/>
    <w:rsid w:val="00552926"/>
    <w:rsid w:val="005940F0"/>
    <w:rsid w:val="005A2BE7"/>
    <w:rsid w:val="005A4D35"/>
    <w:rsid w:val="005B455B"/>
    <w:rsid w:val="005D01BB"/>
    <w:rsid w:val="005E4EF9"/>
    <w:rsid w:val="00604E00"/>
    <w:rsid w:val="006152E7"/>
    <w:rsid w:val="00651882"/>
    <w:rsid w:val="00693FEC"/>
    <w:rsid w:val="006A2ECC"/>
    <w:rsid w:val="006C7C25"/>
    <w:rsid w:val="00711A6C"/>
    <w:rsid w:val="00713D20"/>
    <w:rsid w:val="00725451"/>
    <w:rsid w:val="00732100"/>
    <w:rsid w:val="00740A97"/>
    <w:rsid w:val="0075239B"/>
    <w:rsid w:val="0079511D"/>
    <w:rsid w:val="007B44D5"/>
    <w:rsid w:val="007C4073"/>
    <w:rsid w:val="007C79B3"/>
    <w:rsid w:val="007D55DD"/>
    <w:rsid w:val="007F0FB1"/>
    <w:rsid w:val="00820212"/>
    <w:rsid w:val="00831ECB"/>
    <w:rsid w:val="0083581F"/>
    <w:rsid w:val="008405AF"/>
    <w:rsid w:val="00842120"/>
    <w:rsid w:val="008505BD"/>
    <w:rsid w:val="00860B62"/>
    <w:rsid w:val="008817BA"/>
    <w:rsid w:val="008F3F5F"/>
    <w:rsid w:val="0094774C"/>
    <w:rsid w:val="0097615B"/>
    <w:rsid w:val="0099295E"/>
    <w:rsid w:val="009935BB"/>
    <w:rsid w:val="009B5EBF"/>
    <w:rsid w:val="009F4C63"/>
    <w:rsid w:val="00A1697E"/>
    <w:rsid w:val="00A17AFB"/>
    <w:rsid w:val="00A27335"/>
    <w:rsid w:val="00A63109"/>
    <w:rsid w:val="00A637EE"/>
    <w:rsid w:val="00AA2DE5"/>
    <w:rsid w:val="00AA7DD1"/>
    <w:rsid w:val="00B017FD"/>
    <w:rsid w:val="00B063C1"/>
    <w:rsid w:val="00B25065"/>
    <w:rsid w:val="00B51D58"/>
    <w:rsid w:val="00B71466"/>
    <w:rsid w:val="00B856F9"/>
    <w:rsid w:val="00BF5016"/>
    <w:rsid w:val="00C25258"/>
    <w:rsid w:val="00C27DAB"/>
    <w:rsid w:val="00C43E6C"/>
    <w:rsid w:val="00C56E07"/>
    <w:rsid w:val="00C81617"/>
    <w:rsid w:val="00CA4AF0"/>
    <w:rsid w:val="00CE16D9"/>
    <w:rsid w:val="00CE5429"/>
    <w:rsid w:val="00CE7F68"/>
    <w:rsid w:val="00D427C7"/>
    <w:rsid w:val="00D52D11"/>
    <w:rsid w:val="00D60FA6"/>
    <w:rsid w:val="00DC7531"/>
    <w:rsid w:val="00E073C1"/>
    <w:rsid w:val="00E12B7B"/>
    <w:rsid w:val="00E130E1"/>
    <w:rsid w:val="00E45C8E"/>
    <w:rsid w:val="00EA520F"/>
    <w:rsid w:val="00EC564F"/>
    <w:rsid w:val="00F03D80"/>
    <w:rsid w:val="00F57C43"/>
    <w:rsid w:val="00F6225D"/>
    <w:rsid w:val="00F77E5E"/>
    <w:rsid w:val="00F80EAB"/>
    <w:rsid w:val="00F924FF"/>
    <w:rsid w:val="00F96C40"/>
    <w:rsid w:val="00FB67DB"/>
    <w:rsid w:val="00FD1998"/>
    <w:rsid w:val="00FF2D51"/>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3EE98"/>
  <w15:chartTrackingRefBased/>
  <w15:docId w15:val="{F83874B0-E745-4633-ACFF-33D1484B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F0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03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0332"/>
    <w:rPr>
      <w:rFonts w:asciiTheme="majorHAnsi" w:eastAsiaTheme="majorEastAsia" w:hAnsiTheme="majorHAnsi" w:cstheme="majorBidi"/>
      <w:sz w:val="18"/>
      <w:szCs w:val="18"/>
    </w:rPr>
  </w:style>
  <w:style w:type="paragraph" w:styleId="a6">
    <w:name w:val="header"/>
    <w:basedOn w:val="a"/>
    <w:link w:val="a7"/>
    <w:uiPriority w:val="99"/>
    <w:unhideWhenUsed/>
    <w:rsid w:val="00131190"/>
    <w:pPr>
      <w:tabs>
        <w:tab w:val="center" w:pos="4252"/>
        <w:tab w:val="right" w:pos="8504"/>
      </w:tabs>
      <w:snapToGrid w:val="0"/>
    </w:pPr>
  </w:style>
  <w:style w:type="character" w:customStyle="1" w:styleId="a7">
    <w:name w:val="ヘッダー (文字)"/>
    <w:basedOn w:val="a0"/>
    <w:link w:val="a6"/>
    <w:uiPriority w:val="99"/>
    <w:rsid w:val="00131190"/>
  </w:style>
  <w:style w:type="paragraph" w:styleId="a8">
    <w:name w:val="footer"/>
    <w:basedOn w:val="a"/>
    <w:link w:val="a9"/>
    <w:uiPriority w:val="99"/>
    <w:unhideWhenUsed/>
    <w:rsid w:val="00131190"/>
    <w:pPr>
      <w:tabs>
        <w:tab w:val="center" w:pos="4252"/>
        <w:tab w:val="right" w:pos="8504"/>
      </w:tabs>
      <w:snapToGrid w:val="0"/>
    </w:pPr>
  </w:style>
  <w:style w:type="character" w:customStyle="1" w:styleId="a9">
    <w:name w:val="フッター (文字)"/>
    <w:basedOn w:val="a0"/>
    <w:link w:val="a8"/>
    <w:uiPriority w:val="99"/>
    <w:rsid w:val="0013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2B9AD-BFD1-47BE-A924-B3F50CF1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783</Words>
  <Characters>4464</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2021-04-25T13:07:00Z</cp:lastPrinted>
  <dcterms:created xsi:type="dcterms:W3CDTF">2021-04-25T14:45:00Z</dcterms:created>
  <dcterms:modified xsi:type="dcterms:W3CDTF">2026-03-06T06:12:00Z</dcterms:modified>
</cp:coreProperties>
</file>