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F3A6" w14:textId="5F7FD6B9" w:rsidR="00A637EE" w:rsidRDefault="00A637EE" w:rsidP="00A637EE">
      <w:pPr>
        <w:jc w:val="center"/>
        <w:rPr>
          <w:sz w:val="32"/>
        </w:rPr>
      </w:pPr>
      <w:r w:rsidRPr="00A637EE">
        <w:rPr>
          <w:rFonts w:hint="eastAsia"/>
          <w:sz w:val="32"/>
        </w:rPr>
        <w:t>令和</w:t>
      </w:r>
      <w:r w:rsidR="005B494E" w:rsidRPr="002E3FE3">
        <w:rPr>
          <w:rFonts w:hint="eastAsia"/>
          <w:sz w:val="32"/>
        </w:rPr>
        <w:t>8</w:t>
      </w:r>
      <w:r w:rsidRPr="002E3FE3">
        <w:rPr>
          <w:rFonts w:hint="eastAsia"/>
          <w:sz w:val="32"/>
        </w:rPr>
        <w:t>年</w:t>
      </w:r>
      <w:r w:rsidRPr="00A637EE">
        <w:rPr>
          <w:rFonts w:hint="eastAsia"/>
          <w:sz w:val="32"/>
        </w:rPr>
        <w:t>度</w:t>
      </w:r>
    </w:p>
    <w:p w14:paraId="4937F1A2" w14:textId="77777777" w:rsidR="00A637EE" w:rsidRDefault="00A637EE" w:rsidP="00A637EE">
      <w:pPr>
        <w:jc w:val="center"/>
        <w:rPr>
          <w:sz w:val="32"/>
        </w:rPr>
      </w:pPr>
      <w:r w:rsidRPr="00A637EE">
        <w:rPr>
          <w:rFonts w:hint="eastAsia"/>
          <w:sz w:val="32"/>
        </w:rPr>
        <w:t>学習指導計画</w:t>
      </w:r>
    </w:p>
    <w:p w14:paraId="023DB4E3" w14:textId="77777777" w:rsidR="00403E96" w:rsidRPr="00A637EE" w:rsidRDefault="00403E96" w:rsidP="00A637EE">
      <w:pPr>
        <w:jc w:val="center"/>
        <w:rPr>
          <w:sz w:val="32"/>
        </w:rPr>
      </w:pPr>
    </w:p>
    <w:tbl>
      <w:tblPr>
        <w:tblStyle w:val="a3"/>
        <w:tblW w:w="0" w:type="auto"/>
        <w:jc w:val="center"/>
        <w:tblLook w:val="04A0" w:firstRow="1" w:lastRow="0" w:firstColumn="1" w:lastColumn="0" w:noHBand="0" w:noVBand="1"/>
      </w:tblPr>
      <w:tblGrid>
        <w:gridCol w:w="1184"/>
        <w:gridCol w:w="1184"/>
        <w:gridCol w:w="1184"/>
        <w:gridCol w:w="1184"/>
        <w:gridCol w:w="1184"/>
      </w:tblGrid>
      <w:tr w:rsidR="00A637EE" w14:paraId="663A0BAE" w14:textId="77777777" w:rsidTr="00403E96">
        <w:trPr>
          <w:trHeight w:val="475"/>
          <w:jc w:val="center"/>
        </w:trPr>
        <w:tc>
          <w:tcPr>
            <w:tcW w:w="1184" w:type="dxa"/>
            <w:vAlign w:val="center"/>
          </w:tcPr>
          <w:p w14:paraId="1451248F" w14:textId="77777777" w:rsidR="00A637EE" w:rsidRDefault="00A637EE" w:rsidP="00A637EE"/>
        </w:tc>
        <w:tc>
          <w:tcPr>
            <w:tcW w:w="1184" w:type="dxa"/>
            <w:vAlign w:val="center"/>
          </w:tcPr>
          <w:p w14:paraId="07F44F5B" w14:textId="77777777" w:rsidR="00A637EE" w:rsidRDefault="00A637EE" w:rsidP="00A637EE">
            <w:r>
              <w:rPr>
                <w:rFonts w:hint="eastAsia"/>
              </w:rPr>
              <w:t>校長</w:t>
            </w:r>
          </w:p>
        </w:tc>
        <w:tc>
          <w:tcPr>
            <w:tcW w:w="1184" w:type="dxa"/>
            <w:vAlign w:val="center"/>
          </w:tcPr>
          <w:p w14:paraId="42951287" w14:textId="77777777" w:rsidR="00A637EE" w:rsidRDefault="00A637EE" w:rsidP="00A637EE">
            <w:r>
              <w:rPr>
                <w:rFonts w:hint="eastAsia"/>
              </w:rPr>
              <w:t>教頭</w:t>
            </w:r>
          </w:p>
        </w:tc>
        <w:tc>
          <w:tcPr>
            <w:tcW w:w="1184" w:type="dxa"/>
            <w:vAlign w:val="center"/>
          </w:tcPr>
          <w:p w14:paraId="6BF48EEB" w14:textId="77777777" w:rsidR="00A637EE" w:rsidRDefault="00A637EE" w:rsidP="00A637EE">
            <w:r>
              <w:rPr>
                <w:rFonts w:hint="eastAsia"/>
              </w:rPr>
              <w:t>教務主任</w:t>
            </w:r>
          </w:p>
        </w:tc>
        <w:tc>
          <w:tcPr>
            <w:tcW w:w="1184" w:type="dxa"/>
            <w:vAlign w:val="center"/>
          </w:tcPr>
          <w:p w14:paraId="201BD152" w14:textId="77777777" w:rsidR="00A637EE" w:rsidRDefault="00A637EE" w:rsidP="00A637EE">
            <w:r>
              <w:rPr>
                <w:rFonts w:hint="eastAsia"/>
              </w:rPr>
              <w:t>教科主任</w:t>
            </w:r>
          </w:p>
        </w:tc>
      </w:tr>
      <w:tr w:rsidR="00A637EE" w14:paraId="094CEDC7" w14:textId="77777777" w:rsidTr="00403E96">
        <w:trPr>
          <w:trHeight w:val="762"/>
          <w:jc w:val="center"/>
        </w:trPr>
        <w:tc>
          <w:tcPr>
            <w:tcW w:w="1184" w:type="dxa"/>
            <w:vAlign w:val="center"/>
          </w:tcPr>
          <w:p w14:paraId="5BDF0AB2" w14:textId="77777777" w:rsidR="00A637EE" w:rsidRDefault="00A637EE" w:rsidP="00A637EE">
            <w:r>
              <w:rPr>
                <w:rFonts w:hint="eastAsia"/>
              </w:rPr>
              <w:t>学年始め</w:t>
            </w:r>
          </w:p>
        </w:tc>
        <w:tc>
          <w:tcPr>
            <w:tcW w:w="1184" w:type="dxa"/>
            <w:vAlign w:val="center"/>
          </w:tcPr>
          <w:p w14:paraId="16AA2B81" w14:textId="77777777" w:rsidR="00A637EE" w:rsidRDefault="00A637EE" w:rsidP="00A637EE"/>
        </w:tc>
        <w:tc>
          <w:tcPr>
            <w:tcW w:w="1184" w:type="dxa"/>
            <w:vAlign w:val="center"/>
          </w:tcPr>
          <w:p w14:paraId="1953A95D" w14:textId="77777777" w:rsidR="00A637EE" w:rsidRDefault="00A637EE" w:rsidP="00A637EE"/>
        </w:tc>
        <w:tc>
          <w:tcPr>
            <w:tcW w:w="1184" w:type="dxa"/>
            <w:vAlign w:val="center"/>
          </w:tcPr>
          <w:p w14:paraId="399522C9" w14:textId="77777777" w:rsidR="00A637EE" w:rsidRDefault="00A637EE" w:rsidP="00A637EE"/>
        </w:tc>
        <w:tc>
          <w:tcPr>
            <w:tcW w:w="1184" w:type="dxa"/>
            <w:vAlign w:val="center"/>
          </w:tcPr>
          <w:p w14:paraId="2964563B" w14:textId="77777777" w:rsidR="00A637EE" w:rsidRDefault="00A637EE" w:rsidP="00A637EE"/>
        </w:tc>
      </w:tr>
      <w:tr w:rsidR="00A637EE" w14:paraId="107E42FF" w14:textId="77777777" w:rsidTr="00403E96">
        <w:trPr>
          <w:trHeight w:val="795"/>
          <w:jc w:val="center"/>
        </w:trPr>
        <w:tc>
          <w:tcPr>
            <w:tcW w:w="1184" w:type="dxa"/>
            <w:vAlign w:val="center"/>
          </w:tcPr>
          <w:p w14:paraId="674AA4B0" w14:textId="77777777" w:rsidR="00A637EE" w:rsidRDefault="00A637EE" w:rsidP="00A637EE">
            <w:r>
              <w:rPr>
                <w:rFonts w:hint="eastAsia"/>
              </w:rPr>
              <w:t>第</w:t>
            </w:r>
            <w:r>
              <w:rPr>
                <w:rFonts w:hint="eastAsia"/>
              </w:rPr>
              <w:t>1</w:t>
            </w:r>
            <w:r>
              <w:rPr>
                <w:rFonts w:hint="eastAsia"/>
              </w:rPr>
              <w:t>学期</w:t>
            </w:r>
          </w:p>
        </w:tc>
        <w:tc>
          <w:tcPr>
            <w:tcW w:w="1184" w:type="dxa"/>
            <w:vAlign w:val="center"/>
          </w:tcPr>
          <w:p w14:paraId="359CD306" w14:textId="77777777" w:rsidR="00A637EE" w:rsidRDefault="00A637EE" w:rsidP="00A637EE"/>
        </w:tc>
        <w:tc>
          <w:tcPr>
            <w:tcW w:w="1184" w:type="dxa"/>
            <w:vAlign w:val="center"/>
          </w:tcPr>
          <w:p w14:paraId="5C5853E9" w14:textId="77777777" w:rsidR="00A637EE" w:rsidRDefault="00A637EE" w:rsidP="00A637EE"/>
        </w:tc>
        <w:tc>
          <w:tcPr>
            <w:tcW w:w="1184" w:type="dxa"/>
            <w:vAlign w:val="center"/>
          </w:tcPr>
          <w:p w14:paraId="4397FD77" w14:textId="77777777" w:rsidR="00A637EE" w:rsidRDefault="00A637EE" w:rsidP="00A637EE"/>
        </w:tc>
        <w:tc>
          <w:tcPr>
            <w:tcW w:w="1184" w:type="dxa"/>
            <w:vAlign w:val="center"/>
          </w:tcPr>
          <w:p w14:paraId="38E3A6AE" w14:textId="77777777" w:rsidR="00A637EE" w:rsidRDefault="00A637EE" w:rsidP="00A637EE"/>
        </w:tc>
      </w:tr>
      <w:tr w:rsidR="00A637EE" w14:paraId="3509A08A" w14:textId="77777777" w:rsidTr="00403E96">
        <w:trPr>
          <w:trHeight w:val="762"/>
          <w:jc w:val="center"/>
        </w:trPr>
        <w:tc>
          <w:tcPr>
            <w:tcW w:w="1184" w:type="dxa"/>
            <w:vAlign w:val="center"/>
          </w:tcPr>
          <w:p w14:paraId="56DCE5AF" w14:textId="77777777" w:rsidR="00A637EE" w:rsidRDefault="00A637EE" w:rsidP="00A637EE">
            <w:r>
              <w:rPr>
                <w:rFonts w:hint="eastAsia"/>
              </w:rPr>
              <w:t>第</w:t>
            </w:r>
            <w:r>
              <w:rPr>
                <w:rFonts w:hint="eastAsia"/>
              </w:rPr>
              <w:t>2</w:t>
            </w:r>
            <w:r>
              <w:rPr>
                <w:rFonts w:hint="eastAsia"/>
              </w:rPr>
              <w:t>学期</w:t>
            </w:r>
          </w:p>
        </w:tc>
        <w:tc>
          <w:tcPr>
            <w:tcW w:w="1184" w:type="dxa"/>
            <w:vAlign w:val="center"/>
          </w:tcPr>
          <w:p w14:paraId="73645B7D" w14:textId="77777777" w:rsidR="00A637EE" w:rsidRDefault="00A637EE" w:rsidP="00A637EE"/>
        </w:tc>
        <w:tc>
          <w:tcPr>
            <w:tcW w:w="1184" w:type="dxa"/>
            <w:vAlign w:val="center"/>
          </w:tcPr>
          <w:p w14:paraId="6C16C058" w14:textId="77777777" w:rsidR="00A637EE" w:rsidRDefault="00A637EE" w:rsidP="00A637EE"/>
        </w:tc>
        <w:tc>
          <w:tcPr>
            <w:tcW w:w="1184" w:type="dxa"/>
            <w:vAlign w:val="center"/>
          </w:tcPr>
          <w:p w14:paraId="3FDDEC93" w14:textId="77777777" w:rsidR="00A637EE" w:rsidRDefault="00A637EE" w:rsidP="00A637EE"/>
        </w:tc>
        <w:tc>
          <w:tcPr>
            <w:tcW w:w="1184" w:type="dxa"/>
            <w:vAlign w:val="center"/>
          </w:tcPr>
          <w:p w14:paraId="3FC99FF0" w14:textId="77777777" w:rsidR="00A637EE" w:rsidRDefault="00A637EE" w:rsidP="00A637EE"/>
        </w:tc>
      </w:tr>
      <w:tr w:rsidR="00A637EE" w14:paraId="683486B9" w14:textId="77777777" w:rsidTr="00403E96">
        <w:trPr>
          <w:trHeight w:val="762"/>
          <w:jc w:val="center"/>
        </w:trPr>
        <w:tc>
          <w:tcPr>
            <w:tcW w:w="1184" w:type="dxa"/>
            <w:vAlign w:val="center"/>
          </w:tcPr>
          <w:p w14:paraId="4D60AC9E" w14:textId="77777777" w:rsidR="00A637EE" w:rsidRDefault="00A637EE" w:rsidP="00A637EE">
            <w:r>
              <w:rPr>
                <w:rFonts w:hint="eastAsia"/>
              </w:rPr>
              <w:t>第</w:t>
            </w:r>
            <w:r>
              <w:rPr>
                <w:rFonts w:hint="eastAsia"/>
              </w:rPr>
              <w:t>3</w:t>
            </w:r>
            <w:r>
              <w:rPr>
                <w:rFonts w:hint="eastAsia"/>
              </w:rPr>
              <w:t>学期</w:t>
            </w:r>
          </w:p>
        </w:tc>
        <w:tc>
          <w:tcPr>
            <w:tcW w:w="1184" w:type="dxa"/>
            <w:vAlign w:val="center"/>
          </w:tcPr>
          <w:p w14:paraId="10CB051D" w14:textId="77777777" w:rsidR="00A637EE" w:rsidRDefault="00A637EE" w:rsidP="00A637EE"/>
        </w:tc>
        <w:tc>
          <w:tcPr>
            <w:tcW w:w="1184" w:type="dxa"/>
            <w:vAlign w:val="center"/>
          </w:tcPr>
          <w:p w14:paraId="578FE999" w14:textId="77777777" w:rsidR="00A637EE" w:rsidRDefault="00A637EE" w:rsidP="00A637EE"/>
        </w:tc>
        <w:tc>
          <w:tcPr>
            <w:tcW w:w="1184" w:type="dxa"/>
            <w:vAlign w:val="center"/>
          </w:tcPr>
          <w:p w14:paraId="47017809" w14:textId="77777777" w:rsidR="00A637EE" w:rsidRDefault="00A637EE" w:rsidP="00A637EE"/>
        </w:tc>
        <w:tc>
          <w:tcPr>
            <w:tcW w:w="1184" w:type="dxa"/>
            <w:vAlign w:val="center"/>
          </w:tcPr>
          <w:p w14:paraId="1E66C8DD" w14:textId="77777777" w:rsidR="00A637EE" w:rsidRDefault="00A637EE" w:rsidP="00A637EE"/>
        </w:tc>
      </w:tr>
    </w:tbl>
    <w:p w14:paraId="42214923" w14:textId="77777777" w:rsidR="00A637EE" w:rsidRDefault="00A637EE"/>
    <w:tbl>
      <w:tblPr>
        <w:tblStyle w:val="a3"/>
        <w:tblW w:w="0" w:type="auto"/>
        <w:tblInd w:w="2305" w:type="dxa"/>
        <w:tblLook w:val="04A0" w:firstRow="1" w:lastRow="0" w:firstColumn="1" w:lastColumn="0" w:noHBand="0" w:noVBand="1"/>
      </w:tblPr>
      <w:tblGrid>
        <w:gridCol w:w="2900"/>
        <w:gridCol w:w="2980"/>
      </w:tblGrid>
      <w:tr w:rsidR="00A637EE" w14:paraId="2CBAB6BC" w14:textId="77777777" w:rsidTr="00403E96">
        <w:trPr>
          <w:trHeight w:val="689"/>
        </w:trPr>
        <w:tc>
          <w:tcPr>
            <w:tcW w:w="2900" w:type="dxa"/>
            <w:vAlign w:val="center"/>
          </w:tcPr>
          <w:p w14:paraId="11FFAD11" w14:textId="77777777" w:rsidR="00A637EE" w:rsidRDefault="00A637EE" w:rsidP="00A637EE">
            <w:r>
              <w:rPr>
                <w:rFonts w:hint="eastAsia"/>
              </w:rPr>
              <w:t>担当者氏名</w:t>
            </w:r>
          </w:p>
        </w:tc>
        <w:tc>
          <w:tcPr>
            <w:tcW w:w="2980" w:type="dxa"/>
            <w:vAlign w:val="center"/>
          </w:tcPr>
          <w:p w14:paraId="189F277D" w14:textId="77777777" w:rsidR="00A637EE" w:rsidRDefault="00A637EE" w:rsidP="00A637EE">
            <w:r>
              <w:rPr>
                <w:rFonts w:hint="eastAsia"/>
              </w:rPr>
              <w:t>教諭　　　　　　　　　　　　　　印</w:t>
            </w:r>
          </w:p>
        </w:tc>
      </w:tr>
    </w:tbl>
    <w:p w14:paraId="12011959" w14:textId="77777777" w:rsidR="00A637EE" w:rsidRDefault="00A637EE"/>
    <w:tbl>
      <w:tblPr>
        <w:tblStyle w:val="a3"/>
        <w:tblW w:w="10500" w:type="dxa"/>
        <w:tblLook w:val="04A0" w:firstRow="1" w:lastRow="0" w:firstColumn="1" w:lastColumn="0" w:noHBand="0" w:noVBand="1"/>
      </w:tblPr>
      <w:tblGrid>
        <w:gridCol w:w="1194"/>
        <w:gridCol w:w="2334"/>
        <w:gridCol w:w="768"/>
        <w:gridCol w:w="975"/>
        <w:gridCol w:w="1743"/>
        <w:gridCol w:w="384"/>
        <w:gridCol w:w="1359"/>
        <w:gridCol w:w="1743"/>
      </w:tblGrid>
      <w:tr w:rsidR="00126B50" w14:paraId="21E36C18" w14:textId="77777777" w:rsidTr="00BF09C7">
        <w:trPr>
          <w:trHeight w:val="348"/>
        </w:trPr>
        <w:tc>
          <w:tcPr>
            <w:tcW w:w="1194" w:type="dxa"/>
          </w:tcPr>
          <w:p w14:paraId="4F363702" w14:textId="77777777" w:rsidR="00126B50" w:rsidRDefault="00126B50" w:rsidP="00A637EE">
            <w:pPr>
              <w:jc w:val="center"/>
            </w:pPr>
            <w:r>
              <w:rPr>
                <w:rFonts w:hint="eastAsia"/>
              </w:rPr>
              <w:t>教科</w:t>
            </w:r>
          </w:p>
        </w:tc>
        <w:tc>
          <w:tcPr>
            <w:tcW w:w="2334" w:type="dxa"/>
          </w:tcPr>
          <w:p w14:paraId="6DE93319" w14:textId="77777777" w:rsidR="00126B50" w:rsidRDefault="00126B50" w:rsidP="00A637EE">
            <w:pPr>
              <w:jc w:val="center"/>
            </w:pPr>
            <w:r>
              <w:rPr>
                <w:rFonts w:hint="eastAsia"/>
              </w:rPr>
              <w:t>商業</w:t>
            </w:r>
          </w:p>
        </w:tc>
        <w:tc>
          <w:tcPr>
            <w:tcW w:w="1743" w:type="dxa"/>
            <w:gridSpan w:val="2"/>
          </w:tcPr>
          <w:p w14:paraId="265A2B16" w14:textId="77777777" w:rsidR="00126B50" w:rsidRDefault="00126B50" w:rsidP="00A637EE">
            <w:pPr>
              <w:jc w:val="center"/>
            </w:pPr>
            <w:r>
              <w:rPr>
                <w:rFonts w:hint="eastAsia"/>
              </w:rPr>
              <w:t>科目</w:t>
            </w:r>
          </w:p>
        </w:tc>
        <w:tc>
          <w:tcPr>
            <w:tcW w:w="1743" w:type="dxa"/>
          </w:tcPr>
          <w:p w14:paraId="6C33BF22" w14:textId="77777777" w:rsidR="00126B50" w:rsidRDefault="00F6225D" w:rsidP="00A637EE">
            <w:pPr>
              <w:jc w:val="center"/>
            </w:pPr>
            <w:r>
              <w:rPr>
                <w:rFonts w:hint="eastAsia"/>
              </w:rPr>
              <w:t>ビジネス基礎</w:t>
            </w:r>
          </w:p>
        </w:tc>
        <w:tc>
          <w:tcPr>
            <w:tcW w:w="1743" w:type="dxa"/>
            <w:gridSpan w:val="2"/>
          </w:tcPr>
          <w:p w14:paraId="18387AE2" w14:textId="77777777" w:rsidR="00126B50" w:rsidRDefault="00126B50" w:rsidP="00A637EE">
            <w:pPr>
              <w:jc w:val="center"/>
            </w:pPr>
            <w:r>
              <w:rPr>
                <w:rFonts w:hint="eastAsia"/>
              </w:rPr>
              <w:t>単位数</w:t>
            </w:r>
          </w:p>
        </w:tc>
        <w:tc>
          <w:tcPr>
            <w:tcW w:w="1743" w:type="dxa"/>
          </w:tcPr>
          <w:p w14:paraId="49CEE992" w14:textId="77777777" w:rsidR="00126B50" w:rsidRDefault="00831ECB" w:rsidP="00A637EE">
            <w:pPr>
              <w:jc w:val="center"/>
            </w:pPr>
            <w:r>
              <w:rPr>
                <w:rFonts w:hint="eastAsia"/>
              </w:rPr>
              <w:t>２</w:t>
            </w:r>
            <w:r w:rsidR="00126B50">
              <w:rPr>
                <w:rFonts w:hint="eastAsia"/>
              </w:rPr>
              <w:t>単位</w:t>
            </w:r>
          </w:p>
        </w:tc>
      </w:tr>
      <w:tr w:rsidR="00126B50" w14:paraId="13F4E489" w14:textId="77777777" w:rsidTr="00A637EE">
        <w:tc>
          <w:tcPr>
            <w:tcW w:w="1194" w:type="dxa"/>
          </w:tcPr>
          <w:p w14:paraId="2CB69755" w14:textId="77777777" w:rsidR="00126B50" w:rsidRDefault="00126B50" w:rsidP="00713D20">
            <w:pPr>
              <w:jc w:val="distribute"/>
            </w:pPr>
            <w:r>
              <w:rPr>
                <w:rFonts w:hint="eastAsia"/>
              </w:rPr>
              <w:t>学級</w:t>
            </w:r>
          </w:p>
        </w:tc>
        <w:tc>
          <w:tcPr>
            <w:tcW w:w="2334" w:type="dxa"/>
          </w:tcPr>
          <w:p w14:paraId="73D85DB6" w14:textId="77777777" w:rsidR="00126B50" w:rsidRDefault="00126B50">
            <w:r>
              <w:rPr>
                <w:rFonts w:hint="eastAsia"/>
              </w:rPr>
              <w:t xml:space="preserve">　第　学年　組</w:t>
            </w:r>
          </w:p>
        </w:tc>
        <w:tc>
          <w:tcPr>
            <w:tcW w:w="1743" w:type="dxa"/>
            <w:gridSpan w:val="2"/>
          </w:tcPr>
          <w:p w14:paraId="4E8FF40C" w14:textId="77777777" w:rsidR="00126B50" w:rsidRDefault="00126B50">
            <w:r>
              <w:rPr>
                <w:rFonts w:hint="eastAsia"/>
              </w:rPr>
              <w:t>教科書</w:t>
            </w:r>
          </w:p>
          <w:p w14:paraId="03923D9D" w14:textId="77777777" w:rsidR="00126B50" w:rsidRDefault="00126B50">
            <w:r>
              <w:rPr>
                <w:rFonts w:hint="eastAsia"/>
              </w:rPr>
              <w:t>副教材</w:t>
            </w:r>
          </w:p>
        </w:tc>
        <w:tc>
          <w:tcPr>
            <w:tcW w:w="5229" w:type="dxa"/>
            <w:gridSpan w:val="4"/>
          </w:tcPr>
          <w:p w14:paraId="1C526DEE" w14:textId="3852D4C8" w:rsidR="00126B50" w:rsidRPr="00BF09C7" w:rsidRDefault="00F6225D">
            <w:r>
              <w:rPr>
                <w:rFonts w:hint="eastAsia"/>
              </w:rPr>
              <w:t>ビジネス基礎</w:t>
            </w:r>
            <w:r w:rsidR="005B494E">
              <w:rPr>
                <w:rFonts w:hint="eastAsia"/>
              </w:rPr>
              <w:t xml:space="preserve">　</w:t>
            </w:r>
            <w:r w:rsidR="005B494E" w:rsidRPr="00BF09C7">
              <w:rPr>
                <w:rFonts w:hint="eastAsia"/>
              </w:rPr>
              <w:t>新訂版</w:t>
            </w:r>
            <w:r w:rsidR="00126B50" w:rsidRPr="00BF09C7">
              <w:rPr>
                <w:rFonts w:hint="eastAsia"/>
              </w:rPr>
              <w:t>（実教出版）</w:t>
            </w:r>
          </w:p>
          <w:p w14:paraId="214FF84A" w14:textId="67D277B2" w:rsidR="00126B50" w:rsidRDefault="00F6225D">
            <w:r w:rsidRPr="00BF09C7">
              <w:rPr>
                <w:rFonts w:hint="eastAsia"/>
              </w:rPr>
              <w:t>ビジネス基礎</w:t>
            </w:r>
            <w:r w:rsidR="00EB7029" w:rsidRPr="00BF09C7">
              <w:rPr>
                <w:rFonts w:hint="eastAsia"/>
              </w:rPr>
              <w:t xml:space="preserve">　</w:t>
            </w:r>
            <w:r w:rsidR="005B494E" w:rsidRPr="00BF09C7">
              <w:rPr>
                <w:rFonts w:hint="eastAsia"/>
              </w:rPr>
              <w:t xml:space="preserve">新訂版　</w:t>
            </w:r>
            <w:r w:rsidR="00EB7029" w:rsidRPr="00BF09C7">
              <w:rPr>
                <w:rFonts w:hint="eastAsia"/>
              </w:rPr>
              <w:t>準</w:t>
            </w:r>
            <w:r w:rsidR="00EB7029">
              <w:rPr>
                <w:rFonts w:hint="eastAsia"/>
              </w:rPr>
              <w:t>拠</w:t>
            </w:r>
            <w:r w:rsidR="00126B50">
              <w:rPr>
                <w:rFonts w:hint="eastAsia"/>
              </w:rPr>
              <w:t>問題集（実教出版）</w:t>
            </w:r>
          </w:p>
        </w:tc>
      </w:tr>
      <w:tr w:rsidR="00860B62" w14:paraId="60141199" w14:textId="77777777" w:rsidTr="00860B62">
        <w:trPr>
          <w:trHeight w:val="2124"/>
        </w:trPr>
        <w:tc>
          <w:tcPr>
            <w:tcW w:w="1194" w:type="dxa"/>
          </w:tcPr>
          <w:p w14:paraId="34F01158" w14:textId="77777777" w:rsidR="00860B62" w:rsidRDefault="00860B62" w:rsidP="00860B62">
            <w:pPr>
              <w:jc w:val="distribute"/>
            </w:pPr>
            <w:r>
              <w:rPr>
                <w:rFonts w:hint="eastAsia"/>
              </w:rPr>
              <w:t>教科の目標</w:t>
            </w:r>
          </w:p>
        </w:tc>
        <w:tc>
          <w:tcPr>
            <w:tcW w:w="9306" w:type="dxa"/>
            <w:gridSpan w:val="7"/>
          </w:tcPr>
          <w:p w14:paraId="78D631EF" w14:textId="77777777" w:rsidR="00860B62" w:rsidRDefault="00860B62">
            <w:r>
              <w:rPr>
                <w:rFonts w:hint="eastAsia"/>
              </w:rPr>
              <w:t xml:space="preserve">　商業の見方・考え方を働かせ、実践的・体験的な学習活動を行うことなどを通して、ビジネスを通じ、地域産業をはじめ経済社会の持続的な発展を担う職業人として必要な資質・能力を次のとおり育成することを目指す。</w:t>
            </w:r>
          </w:p>
          <w:p w14:paraId="4C469D47" w14:textId="77777777" w:rsidR="00860B62" w:rsidRDefault="00860B62">
            <w:r>
              <w:rPr>
                <w:rFonts w:hint="eastAsia"/>
              </w:rPr>
              <w:t>（１）商業の各分野について体系的・系統的に理解するとともに、関連する技術を身に付けるようにする。</w:t>
            </w:r>
          </w:p>
          <w:p w14:paraId="4C0C8595" w14:textId="77777777" w:rsidR="00860B62" w:rsidRDefault="00860B62">
            <w:r>
              <w:rPr>
                <w:rFonts w:hint="eastAsia"/>
              </w:rPr>
              <w:t>（２）ビジネスに関する課題を発見し、職業人に求められる倫理観を踏まえ合理的かつ創造的に解決する力を養う。</w:t>
            </w:r>
          </w:p>
          <w:p w14:paraId="176D8856" w14:textId="77777777" w:rsidR="00860B62" w:rsidRPr="001D59B0" w:rsidRDefault="00860B62">
            <w:r>
              <w:rPr>
                <w:rFonts w:hint="eastAsia"/>
              </w:rPr>
              <w:t>（３）職業人として必要な豊かな人間性を育み、よりよい社会の構築を目指して自ら学び、ビジネスの創造と発展に主体的かつ協働的に取り組む態度を養う。</w:t>
            </w:r>
          </w:p>
        </w:tc>
      </w:tr>
      <w:tr w:rsidR="001D59B0" w14:paraId="6E0DDF56" w14:textId="77777777" w:rsidTr="00A637EE">
        <w:tc>
          <w:tcPr>
            <w:tcW w:w="1194" w:type="dxa"/>
            <w:vAlign w:val="center"/>
          </w:tcPr>
          <w:p w14:paraId="7CF409EC" w14:textId="77777777" w:rsidR="001D59B0" w:rsidRDefault="001D59B0" w:rsidP="00713D20">
            <w:pPr>
              <w:jc w:val="distribute"/>
            </w:pPr>
            <w:r>
              <w:rPr>
                <w:rFonts w:hint="eastAsia"/>
              </w:rPr>
              <w:t>科目の目標</w:t>
            </w:r>
          </w:p>
        </w:tc>
        <w:tc>
          <w:tcPr>
            <w:tcW w:w="9306" w:type="dxa"/>
            <w:gridSpan w:val="7"/>
          </w:tcPr>
          <w:p w14:paraId="392D9FCA" w14:textId="77777777" w:rsidR="001D59B0" w:rsidRDefault="001D59B0" w:rsidP="005D01BB">
            <w:pPr>
              <w:ind w:firstLineChars="100" w:firstLine="160"/>
            </w:pPr>
            <w:r>
              <w:rPr>
                <w:rFonts w:hint="eastAsia"/>
              </w:rPr>
              <w:t>商業の見方・考え方を働かせ、実践的・体験的な学習活動を行うこと</w:t>
            </w:r>
            <w:r w:rsidR="00732100">
              <w:rPr>
                <w:rFonts w:hint="eastAsia"/>
              </w:rPr>
              <w:t>など</w:t>
            </w:r>
            <w:r>
              <w:rPr>
                <w:rFonts w:hint="eastAsia"/>
              </w:rPr>
              <w:t>を通して、ビジネスを通じ、地域産業をはじめ経済社会の健全で持続的な発展を担う職業人として必要な基礎的な資質・能力と次のとおりに育成することを目指す</w:t>
            </w:r>
            <w:r w:rsidR="005D01BB">
              <w:rPr>
                <w:rFonts w:hint="eastAsia"/>
              </w:rPr>
              <w:t>。</w:t>
            </w:r>
          </w:p>
          <w:p w14:paraId="2657E85E" w14:textId="77777777" w:rsidR="008505BD" w:rsidRDefault="008505BD" w:rsidP="008505BD">
            <w:r>
              <w:rPr>
                <w:rFonts w:hint="eastAsia"/>
              </w:rPr>
              <w:t>（１）ビジネスについて実務に即して体系的・系統的に理解するとともに、関連する技術を身に付けるようにする。</w:t>
            </w:r>
          </w:p>
          <w:p w14:paraId="157A2BC7" w14:textId="77777777" w:rsidR="008505BD" w:rsidRDefault="008505BD" w:rsidP="008505BD">
            <w:r>
              <w:rPr>
                <w:rFonts w:hint="eastAsia"/>
              </w:rPr>
              <w:t>（２）ビジネスに関する課題を発見し、ビジネスに携わる者として科学的な根拠に基づいて創造的に解決する力を養う。</w:t>
            </w:r>
          </w:p>
          <w:p w14:paraId="0AEE2BAA" w14:textId="77777777" w:rsidR="008505BD" w:rsidRDefault="008505BD" w:rsidP="008505BD">
            <w:pPr>
              <w:ind w:left="480" w:hangingChars="300" w:hanging="480"/>
            </w:pPr>
            <w:r>
              <w:rPr>
                <w:rFonts w:hint="eastAsia"/>
              </w:rPr>
              <w:t>（３）ビジネスを適切に展開する力の向上を目指して自ら学び、ビジネスの創造と発展に主体的かつ協働的に取り組む態度を養う。</w:t>
            </w:r>
          </w:p>
        </w:tc>
      </w:tr>
      <w:tr w:rsidR="005D01BB" w14:paraId="100F0DE6" w14:textId="77777777" w:rsidTr="00A637EE">
        <w:tc>
          <w:tcPr>
            <w:tcW w:w="1194" w:type="dxa"/>
            <w:vAlign w:val="center"/>
          </w:tcPr>
          <w:p w14:paraId="253DEA7E" w14:textId="77777777" w:rsidR="005D01BB" w:rsidRDefault="005D01BB" w:rsidP="00713D20">
            <w:pPr>
              <w:jc w:val="distribute"/>
            </w:pPr>
            <w:r>
              <w:rPr>
                <w:rFonts w:hint="eastAsia"/>
              </w:rPr>
              <w:t>評価の観点</w:t>
            </w:r>
          </w:p>
        </w:tc>
        <w:tc>
          <w:tcPr>
            <w:tcW w:w="3102" w:type="dxa"/>
            <w:gridSpan w:val="2"/>
          </w:tcPr>
          <w:p w14:paraId="5359AE2D" w14:textId="02C38CA1" w:rsidR="005D01BB" w:rsidRDefault="005D01BB" w:rsidP="005D01BB">
            <w:pPr>
              <w:jc w:val="center"/>
            </w:pPr>
            <w:r>
              <w:rPr>
                <w:rFonts w:hint="eastAsia"/>
              </w:rPr>
              <w:t>知識・</w:t>
            </w:r>
            <w:r w:rsidR="00BF09C7">
              <w:rPr>
                <w:rFonts w:hint="eastAsia"/>
              </w:rPr>
              <w:t>技能</w:t>
            </w:r>
          </w:p>
        </w:tc>
        <w:tc>
          <w:tcPr>
            <w:tcW w:w="3102" w:type="dxa"/>
            <w:gridSpan w:val="3"/>
          </w:tcPr>
          <w:p w14:paraId="327BDC59" w14:textId="77777777" w:rsidR="005D01BB" w:rsidRDefault="005D01BB" w:rsidP="005D01BB">
            <w:pPr>
              <w:jc w:val="center"/>
            </w:pPr>
            <w:r>
              <w:rPr>
                <w:rFonts w:hint="eastAsia"/>
              </w:rPr>
              <w:t>思考・判断・表現</w:t>
            </w:r>
          </w:p>
        </w:tc>
        <w:tc>
          <w:tcPr>
            <w:tcW w:w="3102" w:type="dxa"/>
            <w:gridSpan w:val="2"/>
          </w:tcPr>
          <w:p w14:paraId="54C120AA" w14:textId="77777777" w:rsidR="005D01BB" w:rsidRDefault="005D01BB" w:rsidP="005D01BB">
            <w:pPr>
              <w:jc w:val="center"/>
            </w:pPr>
            <w:r>
              <w:rPr>
                <w:rFonts w:hint="eastAsia"/>
              </w:rPr>
              <w:t>主体的に学習に取り組む態度</w:t>
            </w:r>
          </w:p>
        </w:tc>
      </w:tr>
      <w:tr w:rsidR="005D01BB" w14:paraId="654B91CF" w14:textId="77777777" w:rsidTr="00A637EE">
        <w:tc>
          <w:tcPr>
            <w:tcW w:w="1194" w:type="dxa"/>
            <w:vAlign w:val="center"/>
          </w:tcPr>
          <w:p w14:paraId="2C94F8DD" w14:textId="77777777" w:rsidR="005D01BB" w:rsidRDefault="005D01BB" w:rsidP="00713D20">
            <w:pPr>
              <w:jc w:val="distribute"/>
            </w:pPr>
            <w:r>
              <w:rPr>
                <w:rFonts w:hint="eastAsia"/>
              </w:rPr>
              <w:t>趣旨</w:t>
            </w:r>
          </w:p>
        </w:tc>
        <w:tc>
          <w:tcPr>
            <w:tcW w:w="3102" w:type="dxa"/>
            <w:gridSpan w:val="2"/>
          </w:tcPr>
          <w:p w14:paraId="6A1BF4A0" w14:textId="77777777" w:rsidR="005D01BB" w:rsidRDefault="008405AF" w:rsidP="008405AF">
            <w:r>
              <w:rPr>
                <w:rFonts w:hint="eastAsia"/>
              </w:rPr>
              <w:t>ビジネスについて実務に即して体系的・系統的に理解し、ビジネスの様々な場面で役に立つ、ビジネスに関する基礎的な知識と技術を身に付けている。</w:t>
            </w:r>
          </w:p>
        </w:tc>
        <w:tc>
          <w:tcPr>
            <w:tcW w:w="3102" w:type="dxa"/>
            <w:gridSpan w:val="3"/>
          </w:tcPr>
          <w:p w14:paraId="4D847CC2" w14:textId="77777777" w:rsidR="005D01BB" w:rsidRDefault="008405AF">
            <w:r>
              <w:rPr>
                <w:rFonts w:hint="eastAsia"/>
              </w:rPr>
              <w:t>ビジネスをはじめとして様々な知識、技術を活用し、ビジネスに関する課題を発見するとともに、企業活動が社会に及ぼす影響を踏まえ、市場の動向、ビジネスに関する理論、データ、成功事例や改善に要する根拠に基づいて工夫してよりよく解決</w:t>
            </w:r>
            <w:r w:rsidR="00403E96">
              <w:rPr>
                <w:rFonts w:hint="eastAsia"/>
              </w:rPr>
              <w:t>こと</w:t>
            </w:r>
            <w:r>
              <w:rPr>
                <w:rFonts w:hint="eastAsia"/>
              </w:rPr>
              <w:t>について考えている。</w:t>
            </w:r>
          </w:p>
        </w:tc>
        <w:tc>
          <w:tcPr>
            <w:tcW w:w="3102" w:type="dxa"/>
            <w:gridSpan w:val="2"/>
          </w:tcPr>
          <w:p w14:paraId="6EB3081F" w14:textId="77777777" w:rsidR="005D01BB" w:rsidRDefault="008405AF">
            <w:r>
              <w:rPr>
                <w:rFonts w:hint="eastAsia"/>
              </w:rPr>
              <w:t>ビジネスを適切に展開する力の向上を目指して自ら</w:t>
            </w:r>
            <w:r w:rsidR="00403E96">
              <w:rPr>
                <w:rFonts w:hint="eastAsia"/>
              </w:rPr>
              <w:t>ビジネスについて学ぶ態度及び組織の一員として自己の役割を認識して、当事者としての意識をもち、他者と信頼関係を構築して積極的に関わり、ビジネスの</w:t>
            </w:r>
            <w:r>
              <w:rPr>
                <w:rFonts w:hint="eastAsia"/>
              </w:rPr>
              <w:t>創造と発展に</w:t>
            </w:r>
            <w:r w:rsidR="00403E96">
              <w:rPr>
                <w:rFonts w:hint="eastAsia"/>
              </w:rPr>
              <w:t>責任をもって取り組もうとしている。</w:t>
            </w:r>
          </w:p>
        </w:tc>
      </w:tr>
    </w:tbl>
    <w:p w14:paraId="1F25987B" w14:textId="77777777" w:rsidR="00651882" w:rsidRDefault="00651882"/>
    <w:p w14:paraId="005757D7" w14:textId="77777777" w:rsidR="000755AE" w:rsidRDefault="000755AE"/>
    <w:p w14:paraId="31D18C94" w14:textId="77777777" w:rsidR="000755AE" w:rsidRDefault="000755AE"/>
    <w:p w14:paraId="4F0AC975" w14:textId="77777777" w:rsidR="000C5D18" w:rsidRDefault="000C5D18"/>
    <w:p w14:paraId="6BDF5E80" w14:textId="77777777" w:rsidR="000C5D18" w:rsidRPr="00B33EA2" w:rsidRDefault="000C5D18" w:rsidP="000C5D18">
      <w:pPr>
        <w:jc w:val="center"/>
        <w:rPr>
          <w:rFonts w:asciiTheme="majorEastAsia" w:eastAsiaTheme="majorEastAsia" w:hAnsiTheme="majorEastAsia"/>
          <w:sz w:val="40"/>
          <w:szCs w:val="16"/>
        </w:rPr>
      </w:pPr>
      <w:r w:rsidRPr="00B33EA2">
        <w:rPr>
          <w:rFonts w:asciiTheme="majorEastAsia" w:eastAsiaTheme="majorEastAsia" w:hAnsiTheme="majorEastAsia"/>
          <w:sz w:val="40"/>
          <w:szCs w:val="16"/>
        </w:rPr>
        <w:lastRenderedPageBreak/>
        <w:t>第1学期学習指導計画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0C5D18" w:rsidRPr="000F4F04" w14:paraId="6E8D10C5" w14:textId="77777777" w:rsidTr="00285168">
        <w:tc>
          <w:tcPr>
            <w:tcW w:w="421" w:type="dxa"/>
            <w:vMerge w:val="restart"/>
          </w:tcPr>
          <w:p w14:paraId="73393BE6" w14:textId="77777777" w:rsidR="000C5D18" w:rsidRPr="000F4F04" w:rsidRDefault="000C5D18" w:rsidP="00285168">
            <w:pPr>
              <w:rPr>
                <w:szCs w:val="16"/>
              </w:rPr>
            </w:pPr>
            <w:r w:rsidRPr="000F4F04">
              <w:rPr>
                <w:rFonts w:hint="eastAsia"/>
                <w:szCs w:val="16"/>
              </w:rPr>
              <w:t>月</w:t>
            </w:r>
          </w:p>
        </w:tc>
        <w:tc>
          <w:tcPr>
            <w:tcW w:w="2323" w:type="dxa"/>
            <w:vMerge w:val="restart"/>
          </w:tcPr>
          <w:p w14:paraId="75BBD9DE" w14:textId="77777777" w:rsidR="000C5D18" w:rsidRPr="000F4F04" w:rsidRDefault="000C5D18" w:rsidP="00285168">
            <w:pPr>
              <w:rPr>
                <w:szCs w:val="16"/>
              </w:rPr>
            </w:pPr>
            <w:r>
              <w:rPr>
                <w:rFonts w:hint="eastAsia"/>
                <w:szCs w:val="16"/>
              </w:rPr>
              <w:t>学習項目</w:t>
            </w:r>
          </w:p>
        </w:tc>
        <w:tc>
          <w:tcPr>
            <w:tcW w:w="2323" w:type="dxa"/>
            <w:vMerge w:val="restart"/>
          </w:tcPr>
          <w:p w14:paraId="42A20878" w14:textId="77777777" w:rsidR="000C5D18" w:rsidRPr="000F4F04" w:rsidRDefault="000C5D18" w:rsidP="00285168">
            <w:pPr>
              <w:rPr>
                <w:szCs w:val="16"/>
              </w:rPr>
            </w:pPr>
            <w:r>
              <w:rPr>
                <w:rFonts w:hint="eastAsia"/>
                <w:szCs w:val="16"/>
              </w:rPr>
              <w:t>学習内容や学習活動</w:t>
            </w:r>
          </w:p>
        </w:tc>
        <w:tc>
          <w:tcPr>
            <w:tcW w:w="1248" w:type="dxa"/>
            <w:gridSpan w:val="3"/>
          </w:tcPr>
          <w:p w14:paraId="5D2BAFF2" w14:textId="77777777" w:rsidR="000C5D18" w:rsidRPr="000F4F04" w:rsidRDefault="000C5D18" w:rsidP="00285168">
            <w:pPr>
              <w:rPr>
                <w:szCs w:val="16"/>
              </w:rPr>
            </w:pPr>
            <w:r w:rsidRPr="000F4F04">
              <w:rPr>
                <w:rFonts w:hint="eastAsia"/>
                <w:szCs w:val="16"/>
              </w:rPr>
              <w:t>評価の観点</w:t>
            </w:r>
          </w:p>
        </w:tc>
        <w:tc>
          <w:tcPr>
            <w:tcW w:w="3340" w:type="dxa"/>
            <w:vMerge w:val="restart"/>
          </w:tcPr>
          <w:p w14:paraId="7009B446" w14:textId="77777777" w:rsidR="000C5D18" w:rsidRPr="000F4F04" w:rsidRDefault="000C5D18" w:rsidP="00285168">
            <w:pPr>
              <w:rPr>
                <w:szCs w:val="16"/>
              </w:rPr>
            </w:pPr>
            <w:r w:rsidRPr="000F4F04">
              <w:rPr>
                <w:rFonts w:hint="eastAsia"/>
                <w:szCs w:val="16"/>
              </w:rPr>
              <w:t>評価規準（評価方法）</w:t>
            </w:r>
          </w:p>
        </w:tc>
        <w:tc>
          <w:tcPr>
            <w:tcW w:w="420" w:type="dxa"/>
            <w:vMerge w:val="restart"/>
          </w:tcPr>
          <w:p w14:paraId="3F55C7B5" w14:textId="77777777" w:rsidR="000C5D18" w:rsidRPr="000F4F04" w:rsidRDefault="000C5D18" w:rsidP="00285168">
            <w:pPr>
              <w:rPr>
                <w:szCs w:val="16"/>
              </w:rPr>
            </w:pPr>
            <w:r w:rsidRPr="000F4F04">
              <w:rPr>
                <w:rFonts w:hint="eastAsia"/>
                <w:szCs w:val="16"/>
              </w:rPr>
              <w:t>予定時数</w:t>
            </w:r>
          </w:p>
        </w:tc>
        <w:tc>
          <w:tcPr>
            <w:tcW w:w="420" w:type="dxa"/>
            <w:vMerge w:val="restart"/>
          </w:tcPr>
          <w:p w14:paraId="58DB4258" w14:textId="77777777" w:rsidR="000C5D18" w:rsidRPr="000F4F04" w:rsidRDefault="000C5D18" w:rsidP="00285168">
            <w:pPr>
              <w:rPr>
                <w:szCs w:val="16"/>
              </w:rPr>
            </w:pPr>
            <w:r w:rsidRPr="000F4F04">
              <w:rPr>
                <w:rFonts w:hint="eastAsia"/>
                <w:szCs w:val="16"/>
              </w:rPr>
              <w:t>実施時数</w:t>
            </w:r>
          </w:p>
        </w:tc>
      </w:tr>
      <w:tr w:rsidR="000C5D18" w:rsidRPr="000F4F04" w14:paraId="610F71FC" w14:textId="77777777" w:rsidTr="00285168">
        <w:tc>
          <w:tcPr>
            <w:tcW w:w="421" w:type="dxa"/>
            <w:vMerge/>
          </w:tcPr>
          <w:p w14:paraId="34C93780" w14:textId="77777777" w:rsidR="000C5D18" w:rsidRPr="000F4F04" w:rsidRDefault="000C5D18" w:rsidP="00285168">
            <w:pPr>
              <w:rPr>
                <w:szCs w:val="16"/>
              </w:rPr>
            </w:pPr>
          </w:p>
        </w:tc>
        <w:tc>
          <w:tcPr>
            <w:tcW w:w="2323" w:type="dxa"/>
            <w:vMerge/>
          </w:tcPr>
          <w:p w14:paraId="2662EC90" w14:textId="77777777" w:rsidR="000C5D18" w:rsidRPr="000F4F04" w:rsidRDefault="000C5D18" w:rsidP="00285168">
            <w:pPr>
              <w:rPr>
                <w:szCs w:val="16"/>
              </w:rPr>
            </w:pPr>
          </w:p>
        </w:tc>
        <w:tc>
          <w:tcPr>
            <w:tcW w:w="2323" w:type="dxa"/>
            <w:vMerge/>
          </w:tcPr>
          <w:p w14:paraId="3C1A1998" w14:textId="77777777" w:rsidR="000C5D18" w:rsidRPr="000F4F04" w:rsidRDefault="000C5D18" w:rsidP="00285168">
            <w:pPr>
              <w:rPr>
                <w:szCs w:val="16"/>
              </w:rPr>
            </w:pPr>
          </w:p>
        </w:tc>
        <w:tc>
          <w:tcPr>
            <w:tcW w:w="426" w:type="dxa"/>
          </w:tcPr>
          <w:p w14:paraId="5054A86C" w14:textId="77777777" w:rsidR="000C5D18" w:rsidRPr="000F4F04" w:rsidRDefault="000C5D18" w:rsidP="00285168">
            <w:pPr>
              <w:rPr>
                <w:szCs w:val="16"/>
              </w:rPr>
            </w:pPr>
            <w:r w:rsidRPr="000F4F04">
              <w:rPr>
                <w:rFonts w:hint="eastAsia"/>
                <w:szCs w:val="16"/>
              </w:rPr>
              <w:t>知</w:t>
            </w:r>
          </w:p>
        </w:tc>
        <w:tc>
          <w:tcPr>
            <w:tcW w:w="426" w:type="dxa"/>
          </w:tcPr>
          <w:p w14:paraId="5ACE06A8" w14:textId="77777777" w:rsidR="000C5D18" w:rsidRPr="000F4F04" w:rsidRDefault="000C5D18" w:rsidP="00285168">
            <w:pPr>
              <w:rPr>
                <w:szCs w:val="16"/>
              </w:rPr>
            </w:pPr>
            <w:r w:rsidRPr="000F4F04">
              <w:rPr>
                <w:rFonts w:hint="eastAsia"/>
                <w:szCs w:val="16"/>
              </w:rPr>
              <w:t>思</w:t>
            </w:r>
          </w:p>
        </w:tc>
        <w:tc>
          <w:tcPr>
            <w:tcW w:w="396" w:type="dxa"/>
          </w:tcPr>
          <w:p w14:paraId="2CE2498D" w14:textId="77777777" w:rsidR="000C5D18" w:rsidRPr="000F4F04" w:rsidRDefault="000C5D18" w:rsidP="00285168">
            <w:pPr>
              <w:rPr>
                <w:szCs w:val="16"/>
              </w:rPr>
            </w:pPr>
            <w:r w:rsidRPr="000F4F04">
              <w:rPr>
                <w:rFonts w:hint="eastAsia"/>
                <w:szCs w:val="16"/>
              </w:rPr>
              <w:t>態</w:t>
            </w:r>
          </w:p>
        </w:tc>
        <w:tc>
          <w:tcPr>
            <w:tcW w:w="3340" w:type="dxa"/>
            <w:vMerge/>
          </w:tcPr>
          <w:p w14:paraId="002C7CFE" w14:textId="77777777" w:rsidR="000C5D18" w:rsidRPr="000F4F04" w:rsidRDefault="000C5D18" w:rsidP="00285168">
            <w:pPr>
              <w:rPr>
                <w:szCs w:val="16"/>
              </w:rPr>
            </w:pPr>
          </w:p>
        </w:tc>
        <w:tc>
          <w:tcPr>
            <w:tcW w:w="420" w:type="dxa"/>
            <w:vMerge/>
          </w:tcPr>
          <w:p w14:paraId="45C3DCC9" w14:textId="77777777" w:rsidR="000C5D18" w:rsidRPr="000F4F04" w:rsidRDefault="000C5D18" w:rsidP="00285168">
            <w:pPr>
              <w:rPr>
                <w:szCs w:val="16"/>
              </w:rPr>
            </w:pPr>
          </w:p>
        </w:tc>
        <w:tc>
          <w:tcPr>
            <w:tcW w:w="420" w:type="dxa"/>
            <w:vMerge/>
          </w:tcPr>
          <w:p w14:paraId="05F9F3ED" w14:textId="77777777" w:rsidR="000C5D18" w:rsidRPr="000F4F04" w:rsidRDefault="000C5D18" w:rsidP="00285168">
            <w:pPr>
              <w:rPr>
                <w:szCs w:val="16"/>
              </w:rPr>
            </w:pPr>
          </w:p>
        </w:tc>
      </w:tr>
      <w:tr w:rsidR="000519EF" w:rsidRPr="000F4F04" w14:paraId="783D5EA1" w14:textId="77777777" w:rsidTr="00285168">
        <w:tc>
          <w:tcPr>
            <w:tcW w:w="421" w:type="dxa"/>
            <w:vMerge w:val="restart"/>
          </w:tcPr>
          <w:p w14:paraId="2894B4CD" w14:textId="77777777" w:rsidR="000519EF" w:rsidRPr="000F4F04" w:rsidRDefault="000519EF" w:rsidP="00285168">
            <w:pPr>
              <w:rPr>
                <w:szCs w:val="16"/>
              </w:rPr>
            </w:pPr>
            <w:r w:rsidRPr="000F4F04">
              <w:rPr>
                <w:rFonts w:hint="eastAsia"/>
                <w:szCs w:val="16"/>
              </w:rPr>
              <w:t>４</w:t>
            </w:r>
          </w:p>
          <w:p w14:paraId="6BE8F7A8" w14:textId="77777777" w:rsidR="000519EF" w:rsidRPr="000F4F04" w:rsidRDefault="000519EF" w:rsidP="00285168">
            <w:pPr>
              <w:rPr>
                <w:szCs w:val="16"/>
              </w:rPr>
            </w:pPr>
          </w:p>
          <w:p w14:paraId="6371EA68" w14:textId="77777777" w:rsidR="000519EF" w:rsidRPr="000F4F04" w:rsidRDefault="000519EF" w:rsidP="00285168">
            <w:pPr>
              <w:rPr>
                <w:szCs w:val="16"/>
              </w:rPr>
            </w:pPr>
          </w:p>
          <w:p w14:paraId="243A73B8" w14:textId="77777777" w:rsidR="000519EF" w:rsidRPr="000F4F04" w:rsidRDefault="000519EF" w:rsidP="00285168">
            <w:pPr>
              <w:rPr>
                <w:szCs w:val="16"/>
              </w:rPr>
            </w:pPr>
          </w:p>
          <w:p w14:paraId="71762ECF" w14:textId="77777777" w:rsidR="000519EF" w:rsidRDefault="000519EF" w:rsidP="00285168">
            <w:pPr>
              <w:rPr>
                <w:szCs w:val="16"/>
              </w:rPr>
            </w:pPr>
            <w:r w:rsidRPr="000F4F04">
              <w:rPr>
                <w:rFonts w:hint="eastAsia"/>
                <w:szCs w:val="16"/>
              </w:rPr>
              <w:t>５</w:t>
            </w:r>
          </w:p>
          <w:p w14:paraId="5DEEBAA7" w14:textId="77777777" w:rsidR="000519EF" w:rsidRDefault="000519EF" w:rsidP="00285168">
            <w:pPr>
              <w:rPr>
                <w:szCs w:val="16"/>
              </w:rPr>
            </w:pPr>
          </w:p>
          <w:p w14:paraId="2A7B7176" w14:textId="77777777" w:rsidR="000519EF" w:rsidRDefault="000519EF" w:rsidP="00285168">
            <w:pPr>
              <w:rPr>
                <w:szCs w:val="16"/>
              </w:rPr>
            </w:pPr>
          </w:p>
          <w:p w14:paraId="5CBC78B5" w14:textId="77777777" w:rsidR="000519EF" w:rsidRDefault="000519EF" w:rsidP="00285168">
            <w:pPr>
              <w:rPr>
                <w:szCs w:val="16"/>
              </w:rPr>
            </w:pPr>
          </w:p>
          <w:p w14:paraId="456FA47A" w14:textId="77777777" w:rsidR="000519EF" w:rsidRDefault="000519EF" w:rsidP="00285168">
            <w:pPr>
              <w:rPr>
                <w:szCs w:val="16"/>
              </w:rPr>
            </w:pPr>
          </w:p>
          <w:p w14:paraId="6705A54C" w14:textId="77777777" w:rsidR="000519EF" w:rsidRDefault="000519EF" w:rsidP="00285168">
            <w:pPr>
              <w:rPr>
                <w:szCs w:val="16"/>
              </w:rPr>
            </w:pPr>
          </w:p>
          <w:p w14:paraId="5EA351AA" w14:textId="77777777" w:rsidR="000519EF" w:rsidRDefault="000519EF" w:rsidP="00285168">
            <w:pPr>
              <w:rPr>
                <w:szCs w:val="16"/>
              </w:rPr>
            </w:pPr>
          </w:p>
          <w:p w14:paraId="3A80C6AB" w14:textId="77777777" w:rsidR="000519EF" w:rsidRDefault="000519EF" w:rsidP="00285168">
            <w:pPr>
              <w:rPr>
                <w:szCs w:val="16"/>
              </w:rPr>
            </w:pPr>
          </w:p>
          <w:p w14:paraId="795254C6" w14:textId="77777777" w:rsidR="000519EF" w:rsidRDefault="000519EF" w:rsidP="00285168">
            <w:pPr>
              <w:rPr>
                <w:szCs w:val="16"/>
              </w:rPr>
            </w:pPr>
          </w:p>
          <w:p w14:paraId="668B3B25" w14:textId="77777777" w:rsidR="000519EF" w:rsidRPr="000F4F04" w:rsidRDefault="000519EF" w:rsidP="00285168">
            <w:pPr>
              <w:rPr>
                <w:szCs w:val="16"/>
              </w:rPr>
            </w:pPr>
          </w:p>
          <w:p w14:paraId="0668E72B" w14:textId="77777777" w:rsidR="000519EF" w:rsidRPr="000F4F04" w:rsidRDefault="000519EF" w:rsidP="00285168">
            <w:pPr>
              <w:rPr>
                <w:szCs w:val="16"/>
              </w:rPr>
            </w:pPr>
            <w:r w:rsidRPr="000F4F04">
              <w:rPr>
                <w:rFonts w:hint="eastAsia"/>
                <w:szCs w:val="16"/>
              </w:rPr>
              <w:t>６</w:t>
            </w:r>
          </w:p>
          <w:p w14:paraId="0178FF3E" w14:textId="77777777" w:rsidR="000519EF" w:rsidRDefault="000519EF" w:rsidP="00285168">
            <w:pPr>
              <w:rPr>
                <w:szCs w:val="16"/>
              </w:rPr>
            </w:pPr>
          </w:p>
          <w:p w14:paraId="19E49DDB" w14:textId="77777777" w:rsidR="000519EF" w:rsidRDefault="000519EF" w:rsidP="00285168">
            <w:pPr>
              <w:rPr>
                <w:szCs w:val="16"/>
              </w:rPr>
            </w:pPr>
          </w:p>
          <w:p w14:paraId="7288941A" w14:textId="77777777" w:rsidR="000519EF" w:rsidRDefault="000519EF" w:rsidP="00285168">
            <w:pPr>
              <w:rPr>
                <w:szCs w:val="16"/>
              </w:rPr>
            </w:pPr>
          </w:p>
          <w:p w14:paraId="7CA6A1F7" w14:textId="77777777" w:rsidR="000519EF" w:rsidRDefault="000519EF" w:rsidP="00285168">
            <w:pPr>
              <w:rPr>
                <w:szCs w:val="16"/>
              </w:rPr>
            </w:pPr>
          </w:p>
          <w:p w14:paraId="1FA07459" w14:textId="77777777" w:rsidR="000519EF" w:rsidRDefault="000519EF" w:rsidP="00285168">
            <w:pPr>
              <w:rPr>
                <w:szCs w:val="16"/>
              </w:rPr>
            </w:pPr>
          </w:p>
          <w:p w14:paraId="699C384C" w14:textId="77777777" w:rsidR="000519EF" w:rsidRDefault="000519EF" w:rsidP="00285168">
            <w:pPr>
              <w:rPr>
                <w:szCs w:val="16"/>
              </w:rPr>
            </w:pPr>
          </w:p>
          <w:p w14:paraId="29289DC4" w14:textId="77777777" w:rsidR="000519EF" w:rsidRDefault="000519EF" w:rsidP="00285168">
            <w:pPr>
              <w:rPr>
                <w:szCs w:val="16"/>
              </w:rPr>
            </w:pPr>
          </w:p>
          <w:p w14:paraId="16394019" w14:textId="77777777" w:rsidR="000519EF" w:rsidRDefault="000519EF" w:rsidP="00285168">
            <w:pPr>
              <w:rPr>
                <w:szCs w:val="16"/>
              </w:rPr>
            </w:pPr>
          </w:p>
          <w:p w14:paraId="2D5CB508" w14:textId="77777777" w:rsidR="000519EF" w:rsidRDefault="000519EF" w:rsidP="00285168">
            <w:pPr>
              <w:rPr>
                <w:szCs w:val="16"/>
              </w:rPr>
            </w:pPr>
          </w:p>
          <w:p w14:paraId="5899C55A" w14:textId="77777777" w:rsidR="000519EF" w:rsidRDefault="000519EF" w:rsidP="00285168">
            <w:pPr>
              <w:rPr>
                <w:szCs w:val="16"/>
              </w:rPr>
            </w:pPr>
          </w:p>
          <w:p w14:paraId="1E34F88C" w14:textId="77777777" w:rsidR="000519EF" w:rsidRPr="000F4F04" w:rsidRDefault="000519EF" w:rsidP="00285168">
            <w:pPr>
              <w:rPr>
                <w:szCs w:val="16"/>
              </w:rPr>
            </w:pPr>
            <w:r w:rsidRPr="000F4F04">
              <w:rPr>
                <w:rFonts w:hint="eastAsia"/>
                <w:szCs w:val="16"/>
              </w:rPr>
              <w:t>７</w:t>
            </w:r>
          </w:p>
        </w:tc>
        <w:tc>
          <w:tcPr>
            <w:tcW w:w="2323" w:type="dxa"/>
          </w:tcPr>
          <w:p w14:paraId="712FC715" w14:textId="77777777" w:rsidR="000519EF" w:rsidRDefault="000519EF" w:rsidP="00285168">
            <w:pPr>
              <w:ind w:left="-3" w:firstLineChars="1" w:firstLine="2"/>
              <w:rPr>
                <w:szCs w:val="16"/>
              </w:rPr>
            </w:pPr>
            <w:r>
              <w:rPr>
                <w:rFonts w:hint="eastAsia"/>
                <w:szCs w:val="16"/>
              </w:rPr>
              <w:t>第</w:t>
            </w:r>
            <w:r>
              <w:rPr>
                <w:rFonts w:hint="eastAsia"/>
                <w:szCs w:val="16"/>
              </w:rPr>
              <w:t>1</w:t>
            </w:r>
            <w:r>
              <w:rPr>
                <w:rFonts w:hint="eastAsia"/>
                <w:szCs w:val="16"/>
              </w:rPr>
              <w:t>章</w:t>
            </w:r>
          </w:p>
          <w:p w14:paraId="50F5619F" w14:textId="77777777" w:rsidR="000519EF" w:rsidRDefault="000519EF" w:rsidP="00285168">
            <w:pPr>
              <w:ind w:left="-3" w:firstLineChars="1" w:firstLine="2"/>
              <w:rPr>
                <w:szCs w:val="16"/>
              </w:rPr>
            </w:pPr>
            <w:r>
              <w:rPr>
                <w:rFonts w:hint="eastAsia"/>
                <w:szCs w:val="16"/>
              </w:rPr>
              <w:t>商業の学習とビジネス</w:t>
            </w:r>
          </w:p>
          <w:p w14:paraId="70AEE74D" w14:textId="77777777" w:rsidR="000519EF" w:rsidRDefault="000519EF" w:rsidP="00285168">
            <w:pPr>
              <w:ind w:left="-3" w:firstLineChars="1" w:firstLine="2"/>
              <w:rPr>
                <w:szCs w:val="16"/>
              </w:rPr>
            </w:pPr>
            <w:r>
              <w:rPr>
                <w:rFonts w:hint="eastAsia"/>
                <w:szCs w:val="16"/>
              </w:rPr>
              <w:t>１．いざ、ビジネスの世界へ</w:t>
            </w:r>
          </w:p>
          <w:p w14:paraId="00EC6D50" w14:textId="77777777" w:rsidR="000519EF" w:rsidRPr="000F4F04" w:rsidRDefault="000519EF" w:rsidP="00285168">
            <w:pPr>
              <w:ind w:left="-3" w:firstLineChars="1" w:firstLine="2"/>
              <w:rPr>
                <w:szCs w:val="16"/>
              </w:rPr>
            </w:pPr>
            <w:r>
              <w:rPr>
                <w:rFonts w:hint="eastAsia"/>
                <w:szCs w:val="16"/>
              </w:rPr>
              <w:t>２．私たちの社会とビジネス</w:t>
            </w:r>
          </w:p>
        </w:tc>
        <w:tc>
          <w:tcPr>
            <w:tcW w:w="2323" w:type="dxa"/>
          </w:tcPr>
          <w:p w14:paraId="092A3EC1" w14:textId="77777777" w:rsidR="00895BC9" w:rsidRDefault="000519EF" w:rsidP="00285168">
            <w:pPr>
              <w:ind w:left="-3" w:firstLineChars="101" w:firstLine="162"/>
              <w:rPr>
                <w:szCs w:val="16"/>
              </w:rPr>
            </w:pPr>
            <w:r>
              <w:rPr>
                <w:rFonts w:hint="eastAsia"/>
                <w:szCs w:val="16"/>
              </w:rPr>
              <w:t>商業を学ぶ重要性と学び方、ビジネスの概要について理解します。</w:t>
            </w:r>
          </w:p>
          <w:p w14:paraId="34B6176E" w14:textId="77777777" w:rsidR="000519EF" w:rsidRDefault="00895BC9" w:rsidP="00285168">
            <w:pPr>
              <w:ind w:left="-3" w:firstLineChars="101" w:firstLine="162"/>
              <w:rPr>
                <w:szCs w:val="16"/>
              </w:rPr>
            </w:pPr>
            <w:r>
              <w:rPr>
                <w:rFonts w:hint="eastAsia"/>
                <w:szCs w:val="16"/>
              </w:rPr>
              <w:t>ビジネスの役割について、企業の社会的責任や、環境、エネルギー、食料などの社会的な課題及びビジネスの動向・課題について具体的な事例と関連付けて学びます。</w:t>
            </w:r>
          </w:p>
          <w:p w14:paraId="48ADA779" w14:textId="77777777" w:rsidR="000519EF" w:rsidRPr="000F4F04" w:rsidRDefault="000519EF" w:rsidP="00895BC9">
            <w:pPr>
              <w:ind w:left="-3" w:firstLineChars="101" w:firstLine="162"/>
              <w:rPr>
                <w:szCs w:val="16"/>
              </w:rPr>
            </w:pPr>
            <w:r>
              <w:rPr>
                <w:rFonts w:hint="eastAsia"/>
                <w:szCs w:val="16"/>
              </w:rPr>
              <w:t>実践する力、職業人として必要な豊かな人間性、他者と協働する力を身に付けます。</w:t>
            </w:r>
          </w:p>
        </w:tc>
        <w:tc>
          <w:tcPr>
            <w:tcW w:w="426" w:type="dxa"/>
          </w:tcPr>
          <w:p w14:paraId="48FE9A3F" w14:textId="77777777" w:rsidR="000519EF" w:rsidRPr="000F4F04" w:rsidRDefault="000519EF" w:rsidP="00285168">
            <w:pPr>
              <w:rPr>
                <w:szCs w:val="16"/>
              </w:rPr>
            </w:pPr>
            <w:r w:rsidRPr="000F4F04">
              <w:rPr>
                <w:rFonts w:hint="eastAsia"/>
                <w:szCs w:val="16"/>
              </w:rPr>
              <w:t>○</w:t>
            </w:r>
          </w:p>
        </w:tc>
        <w:tc>
          <w:tcPr>
            <w:tcW w:w="426" w:type="dxa"/>
          </w:tcPr>
          <w:p w14:paraId="6A703767" w14:textId="77777777" w:rsidR="000519EF" w:rsidRPr="000F4F04" w:rsidRDefault="000519EF" w:rsidP="00285168">
            <w:pPr>
              <w:rPr>
                <w:szCs w:val="16"/>
              </w:rPr>
            </w:pPr>
          </w:p>
          <w:p w14:paraId="6E0A666C" w14:textId="77777777" w:rsidR="000519EF" w:rsidRPr="000F4F04" w:rsidRDefault="000519EF" w:rsidP="00285168">
            <w:pPr>
              <w:rPr>
                <w:szCs w:val="16"/>
              </w:rPr>
            </w:pPr>
          </w:p>
          <w:p w14:paraId="20082EAE" w14:textId="77777777" w:rsidR="000519EF" w:rsidRPr="000F4F04" w:rsidRDefault="000519EF" w:rsidP="00285168">
            <w:pPr>
              <w:rPr>
                <w:szCs w:val="16"/>
              </w:rPr>
            </w:pPr>
          </w:p>
          <w:p w14:paraId="74F37CFC" w14:textId="77777777" w:rsidR="000519EF" w:rsidRPr="000F4F04" w:rsidRDefault="000519EF" w:rsidP="00285168">
            <w:pPr>
              <w:rPr>
                <w:szCs w:val="16"/>
              </w:rPr>
            </w:pPr>
            <w:r w:rsidRPr="000F4F04">
              <w:rPr>
                <w:rFonts w:hint="eastAsia"/>
                <w:szCs w:val="16"/>
              </w:rPr>
              <w:t>○</w:t>
            </w:r>
          </w:p>
        </w:tc>
        <w:tc>
          <w:tcPr>
            <w:tcW w:w="396" w:type="dxa"/>
          </w:tcPr>
          <w:p w14:paraId="3C0EBD18" w14:textId="77777777" w:rsidR="000519EF" w:rsidRDefault="000519EF" w:rsidP="00285168">
            <w:pPr>
              <w:rPr>
                <w:szCs w:val="16"/>
              </w:rPr>
            </w:pPr>
          </w:p>
          <w:p w14:paraId="1C790AC7" w14:textId="77777777" w:rsidR="000519EF" w:rsidRDefault="000519EF" w:rsidP="00285168">
            <w:pPr>
              <w:rPr>
                <w:szCs w:val="16"/>
              </w:rPr>
            </w:pPr>
          </w:p>
          <w:p w14:paraId="6A9F2B96" w14:textId="77777777" w:rsidR="000519EF" w:rsidRDefault="000519EF" w:rsidP="00285168">
            <w:pPr>
              <w:rPr>
                <w:szCs w:val="16"/>
              </w:rPr>
            </w:pPr>
          </w:p>
          <w:p w14:paraId="77581BA4" w14:textId="77777777" w:rsidR="00895BC9" w:rsidRDefault="00895BC9" w:rsidP="00285168">
            <w:pPr>
              <w:rPr>
                <w:szCs w:val="16"/>
              </w:rPr>
            </w:pPr>
          </w:p>
          <w:p w14:paraId="0A294FFA" w14:textId="77777777" w:rsidR="00895BC9" w:rsidRDefault="00895BC9" w:rsidP="00285168">
            <w:pPr>
              <w:rPr>
                <w:szCs w:val="16"/>
              </w:rPr>
            </w:pPr>
          </w:p>
          <w:p w14:paraId="6DEDE4C9" w14:textId="77777777" w:rsidR="00895BC9" w:rsidRDefault="00895BC9" w:rsidP="00285168">
            <w:pPr>
              <w:rPr>
                <w:szCs w:val="16"/>
              </w:rPr>
            </w:pPr>
          </w:p>
          <w:p w14:paraId="5A6EF159" w14:textId="77777777" w:rsidR="00895BC9" w:rsidRDefault="00895BC9" w:rsidP="00285168">
            <w:pPr>
              <w:rPr>
                <w:szCs w:val="16"/>
              </w:rPr>
            </w:pPr>
          </w:p>
          <w:p w14:paraId="6D2DC6C2" w14:textId="77777777" w:rsidR="00895BC9" w:rsidRDefault="00895BC9" w:rsidP="00285168">
            <w:pPr>
              <w:rPr>
                <w:szCs w:val="16"/>
              </w:rPr>
            </w:pPr>
          </w:p>
          <w:p w14:paraId="102F021B" w14:textId="77777777" w:rsidR="00895BC9" w:rsidRDefault="00895BC9" w:rsidP="00285168">
            <w:pPr>
              <w:rPr>
                <w:szCs w:val="16"/>
              </w:rPr>
            </w:pPr>
          </w:p>
          <w:p w14:paraId="76708293" w14:textId="77777777" w:rsidR="000519EF" w:rsidRPr="000F4F04" w:rsidRDefault="000519EF" w:rsidP="00285168">
            <w:pPr>
              <w:rPr>
                <w:szCs w:val="16"/>
              </w:rPr>
            </w:pPr>
            <w:r w:rsidRPr="000F4F04">
              <w:rPr>
                <w:rFonts w:hint="eastAsia"/>
                <w:szCs w:val="16"/>
              </w:rPr>
              <w:t>○</w:t>
            </w:r>
          </w:p>
        </w:tc>
        <w:tc>
          <w:tcPr>
            <w:tcW w:w="3340" w:type="dxa"/>
          </w:tcPr>
          <w:p w14:paraId="554E2727" w14:textId="77777777" w:rsidR="000519EF" w:rsidRDefault="000519EF" w:rsidP="00285168">
            <w:pPr>
              <w:rPr>
                <w:szCs w:val="16"/>
              </w:rPr>
            </w:pPr>
            <w:r>
              <w:rPr>
                <w:rFonts w:hint="eastAsia"/>
                <w:szCs w:val="16"/>
              </w:rPr>
              <w:t>・商業を学ぶ重要性と学び方、</w:t>
            </w:r>
            <w:r w:rsidRPr="000F4F04">
              <w:rPr>
                <w:rFonts w:hint="eastAsia"/>
                <w:szCs w:val="16"/>
              </w:rPr>
              <w:t>ビジネスの概要について理解している。</w:t>
            </w:r>
          </w:p>
          <w:p w14:paraId="3240F6C9" w14:textId="77777777" w:rsidR="00895BC9" w:rsidRPr="009B5EBF" w:rsidRDefault="00895BC9" w:rsidP="00285168">
            <w:pPr>
              <w:rPr>
                <w:szCs w:val="16"/>
              </w:rPr>
            </w:pPr>
          </w:p>
          <w:p w14:paraId="01483AEA" w14:textId="77777777" w:rsidR="00895BC9" w:rsidRPr="000F4F04" w:rsidRDefault="00895BC9" w:rsidP="00895BC9">
            <w:pPr>
              <w:rPr>
                <w:szCs w:val="16"/>
              </w:rPr>
            </w:pPr>
            <w:r>
              <w:rPr>
                <w:rFonts w:hint="eastAsia"/>
                <w:szCs w:val="16"/>
              </w:rPr>
              <w:t>・</w:t>
            </w:r>
            <w:r w:rsidRPr="000F4F04">
              <w:rPr>
                <w:rFonts w:hint="eastAsia"/>
                <w:szCs w:val="16"/>
              </w:rPr>
              <w:t>商業を学ぶこと及びビジネスの意義</w:t>
            </w:r>
            <w:r>
              <w:rPr>
                <w:rFonts w:hint="eastAsia"/>
                <w:szCs w:val="16"/>
              </w:rPr>
              <w:t>と課題について、経済社会の持続的な発展と関連について考えている。</w:t>
            </w:r>
          </w:p>
          <w:p w14:paraId="4B08D7D5" w14:textId="77777777" w:rsidR="000519EF" w:rsidRDefault="000519EF" w:rsidP="00285168">
            <w:pPr>
              <w:rPr>
                <w:szCs w:val="16"/>
              </w:rPr>
            </w:pPr>
          </w:p>
          <w:p w14:paraId="2D4CE265" w14:textId="77777777" w:rsidR="00895BC9" w:rsidRDefault="00895BC9" w:rsidP="00285168">
            <w:pPr>
              <w:rPr>
                <w:szCs w:val="16"/>
              </w:rPr>
            </w:pPr>
          </w:p>
          <w:p w14:paraId="7995FDBA" w14:textId="77777777" w:rsidR="00895BC9" w:rsidRDefault="00895BC9" w:rsidP="00285168">
            <w:pPr>
              <w:rPr>
                <w:szCs w:val="16"/>
              </w:rPr>
            </w:pPr>
          </w:p>
          <w:p w14:paraId="0A33BBE3" w14:textId="77777777" w:rsidR="000519EF" w:rsidRPr="000F4F04" w:rsidRDefault="000519EF" w:rsidP="00895BC9">
            <w:pPr>
              <w:rPr>
                <w:szCs w:val="16"/>
              </w:rPr>
            </w:pPr>
            <w:r>
              <w:rPr>
                <w:rFonts w:hint="eastAsia"/>
                <w:szCs w:val="16"/>
              </w:rPr>
              <w:t>・</w:t>
            </w:r>
            <w:r w:rsidRPr="000F4F04">
              <w:rPr>
                <w:rFonts w:hint="eastAsia"/>
                <w:szCs w:val="16"/>
              </w:rPr>
              <w:t>ビジネスの基礎的な事</w:t>
            </w:r>
            <w:r>
              <w:rPr>
                <w:rFonts w:hint="eastAsia"/>
                <w:szCs w:val="16"/>
              </w:rPr>
              <w:t>項について自ら学び、ビジネスに主体的かつ協働的に取り組んでいる。</w:t>
            </w:r>
          </w:p>
        </w:tc>
        <w:tc>
          <w:tcPr>
            <w:tcW w:w="420" w:type="dxa"/>
          </w:tcPr>
          <w:p w14:paraId="7DBBBBEB" w14:textId="77777777" w:rsidR="000519EF" w:rsidRPr="000F4F04" w:rsidRDefault="000519EF" w:rsidP="00285168">
            <w:pPr>
              <w:rPr>
                <w:szCs w:val="16"/>
              </w:rPr>
            </w:pPr>
            <w:r>
              <w:rPr>
                <w:szCs w:val="16"/>
              </w:rPr>
              <w:t>8</w:t>
            </w:r>
          </w:p>
        </w:tc>
        <w:tc>
          <w:tcPr>
            <w:tcW w:w="420" w:type="dxa"/>
          </w:tcPr>
          <w:p w14:paraId="26251903" w14:textId="77777777" w:rsidR="000519EF" w:rsidRPr="000F4F04" w:rsidRDefault="000519EF" w:rsidP="00285168">
            <w:pPr>
              <w:rPr>
                <w:szCs w:val="16"/>
              </w:rPr>
            </w:pPr>
          </w:p>
        </w:tc>
      </w:tr>
      <w:tr w:rsidR="000519EF" w:rsidRPr="000F4F04" w14:paraId="756221C2" w14:textId="77777777" w:rsidTr="00285168">
        <w:tc>
          <w:tcPr>
            <w:tcW w:w="421" w:type="dxa"/>
            <w:vMerge/>
          </w:tcPr>
          <w:p w14:paraId="65643ED2" w14:textId="77777777" w:rsidR="000519EF" w:rsidRPr="000F4F04" w:rsidRDefault="000519EF" w:rsidP="00285168">
            <w:pPr>
              <w:rPr>
                <w:szCs w:val="16"/>
              </w:rPr>
            </w:pPr>
          </w:p>
        </w:tc>
        <w:tc>
          <w:tcPr>
            <w:tcW w:w="2323" w:type="dxa"/>
          </w:tcPr>
          <w:p w14:paraId="51CAF3B3" w14:textId="77777777" w:rsidR="000519EF" w:rsidRPr="000F4F04" w:rsidRDefault="000519EF" w:rsidP="00285168">
            <w:pPr>
              <w:rPr>
                <w:szCs w:val="16"/>
              </w:rPr>
            </w:pPr>
            <w:r>
              <w:rPr>
                <w:rFonts w:hint="eastAsia"/>
                <w:szCs w:val="16"/>
              </w:rPr>
              <w:t>中間考査</w:t>
            </w:r>
          </w:p>
        </w:tc>
        <w:tc>
          <w:tcPr>
            <w:tcW w:w="2323" w:type="dxa"/>
          </w:tcPr>
          <w:p w14:paraId="71F40C11" w14:textId="77777777" w:rsidR="000519EF" w:rsidRPr="000F4F04" w:rsidRDefault="000519EF" w:rsidP="00285168">
            <w:pPr>
              <w:rPr>
                <w:szCs w:val="16"/>
              </w:rPr>
            </w:pPr>
            <w:r>
              <w:rPr>
                <w:rFonts w:hint="eastAsia"/>
                <w:szCs w:val="16"/>
              </w:rPr>
              <w:t>教科書</w:t>
            </w:r>
            <w:r>
              <w:rPr>
                <w:rFonts w:hint="eastAsia"/>
                <w:szCs w:val="16"/>
              </w:rPr>
              <w:t>P8</w:t>
            </w:r>
            <w:r>
              <w:rPr>
                <w:rFonts w:hint="eastAsia"/>
                <w:szCs w:val="16"/>
              </w:rPr>
              <w:t>～</w:t>
            </w:r>
            <w:r>
              <w:rPr>
                <w:rFonts w:hint="eastAsia"/>
                <w:szCs w:val="16"/>
              </w:rPr>
              <w:t>34</w:t>
            </w:r>
          </w:p>
        </w:tc>
        <w:tc>
          <w:tcPr>
            <w:tcW w:w="426" w:type="dxa"/>
          </w:tcPr>
          <w:p w14:paraId="3A7FD38C" w14:textId="77777777" w:rsidR="000519EF" w:rsidRPr="000F4F04" w:rsidRDefault="000519EF" w:rsidP="00285168">
            <w:pPr>
              <w:rPr>
                <w:szCs w:val="16"/>
              </w:rPr>
            </w:pPr>
            <w:r w:rsidRPr="000F4F04">
              <w:rPr>
                <w:rFonts w:hint="eastAsia"/>
                <w:szCs w:val="16"/>
              </w:rPr>
              <w:t>○</w:t>
            </w:r>
          </w:p>
        </w:tc>
        <w:tc>
          <w:tcPr>
            <w:tcW w:w="426" w:type="dxa"/>
          </w:tcPr>
          <w:p w14:paraId="54E386F0" w14:textId="77777777" w:rsidR="000519EF" w:rsidRPr="000F4F04" w:rsidRDefault="000519EF" w:rsidP="00285168">
            <w:pPr>
              <w:rPr>
                <w:szCs w:val="16"/>
              </w:rPr>
            </w:pPr>
          </w:p>
        </w:tc>
        <w:tc>
          <w:tcPr>
            <w:tcW w:w="396" w:type="dxa"/>
          </w:tcPr>
          <w:p w14:paraId="37BC804D" w14:textId="77777777" w:rsidR="000519EF" w:rsidRPr="000F4F04" w:rsidRDefault="000519EF" w:rsidP="00285168">
            <w:pPr>
              <w:rPr>
                <w:szCs w:val="16"/>
              </w:rPr>
            </w:pPr>
          </w:p>
        </w:tc>
        <w:tc>
          <w:tcPr>
            <w:tcW w:w="3340" w:type="dxa"/>
          </w:tcPr>
          <w:p w14:paraId="5592DF04" w14:textId="77777777" w:rsidR="000519EF" w:rsidRPr="000F4F04" w:rsidRDefault="000519EF" w:rsidP="00285168">
            <w:pPr>
              <w:rPr>
                <w:szCs w:val="16"/>
              </w:rPr>
            </w:pPr>
          </w:p>
        </w:tc>
        <w:tc>
          <w:tcPr>
            <w:tcW w:w="420" w:type="dxa"/>
          </w:tcPr>
          <w:p w14:paraId="7E827C82" w14:textId="77777777" w:rsidR="000519EF" w:rsidRPr="000F4F04" w:rsidRDefault="000519EF" w:rsidP="00285168">
            <w:pPr>
              <w:rPr>
                <w:szCs w:val="16"/>
              </w:rPr>
            </w:pPr>
            <w:r>
              <w:rPr>
                <w:rFonts w:hint="eastAsia"/>
                <w:szCs w:val="16"/>
              </w:rPr>
              <w:t>1</w:t>
            </w:r>
          </w:p>
        </w:tc>
        <w:tc>
          <w:tcPr>
            <w:tcW w:w="420" w:type="dxa"/>
          </w:tcPr>
          <w:p w14:paraId="6EEF822E" w14:textId="77777777" w:rsidR="000519EF" w:rsidRPr="000F4F04" w:rsidRDefault="000519EF" w:rsidP="00285168">
            <w:pPr>
              <w:rPr>
                <w:szCs w:val="16"/>
              </w:rPr>
            </w:pPr>
          </w:p>
        </w:tc>
      </w:tr>
      <w:tr w:rsidR="000519EF" w:rsidRPr="000F4F04" w14:paraId="736D8BD8" w14:textId="77777777" w:rsidTr="00285168">
        <w:tc>
          <w:tcPr>
            <w:tcW w:w="421" w:type="dxa"/>
            <w:vMerge/>
          </w:tcPr>
          <w:p w14:paraId="50B603D7" w14:textId="77777777" w:rsidR="000519EF" w:rsidRPr="000F4F04" w:rsidRDefault="000519EF" w:rsidP="00285168">
            <w:pPr>
              <w:rPr>
                <w:szCs w:val="16"/>
              </w:rPr>
            </w:pPr>
          </w:p>
        </w:tc>
        <w:tc>
          <w:tcPr>
            <w:tcW w:w="2323" w:type="dxa"/>
          </w:tcPr>
          <w:p w14:paraId="71BE2C63" w14:textId="77777777" w:rsidR="000519EF" w:rsidRDefault="000519EF" w:rsidP="00285168">
            <w:pPr>
              <w:rPr>
                <w:szCs w:val="16"/>
              </w:rPr>
            </w:pPr>
            <w:r>
              <w:rPr>
                <w:rFonts w:hint="eastAsia"/>
                <w:szCs w:val="16"/>
              </w:rPr>
              <w:t>第</w:t>
            </w:r>
            <w:r>
              <w:rPr>
                <w:rFonts w:hint="eastAsia"/>
                <w:szCs w:val="16"/>
              </w:rPr>
              <w:t>2</w:t>
            </w:r>
            <w:r>
              <w:rPr>
                <w:rFonts w:hint="eastAsia"/>
                <w:szCs w:val="16"/>
              </w:rPr>
              <w:t>章</w:t>
            </w:r>
          </w:p>
          <w:p w14:paraId="27B9D7A4" w14:textId="77777777" w:rsidR="000519EF" w:rsidRDefault="000519EF" w:rsidP="00285168">
            <w:pPr>
              <w:rPr>
                <w:szCs w:val="16"/>
              </w:rPr>
            </w:pPr>
            <w:r>
              <w:rPr>
                <w:rFonts w:hint="eastAsia"/>
                <w:szCs w:val="16"/>
              </w:rPr>
              <w:t>ビジネスとコミュニケーション</w:t>
            </w:r>
          </w:p>
          <w:p w14:paraId="1F9263DB" w14:textId="77777777" w:rsidR="000519EF" w:rsidRDefault="000519EF" w:rsidP="00285168">
            <w:pPr>
              <w:rPr>
                <w:szCs w:val="16"/>
              </w:rPr>
            </w:pPr>
            <w:r>
              <w:rPr>
                <w:rFonts w:hint="eastAsia"/>
                <w:szCs w:val="16"/>
              </w:rPr>
              <w:t>１．コミュニケーション</w:t>
            </w:r>
          </w:p>
          <w:p w14:paraId="4E0D81A7" w14:textId="77777777" w:rsidR="000519EF" w:rsidRDefault="000519EF" w:rsidP="00285168">
            <w:pPr>
              <w:rPr>
                <w:szCs w:val="16"/>
              </w:rPr>
            </w:pPr>
            <w:r>
              <w:rPr>
                <w:rFonts w:hint="eastAsia"/>
                <w:szCs w:val="16"/>
              </w:rPr>
              <w:t>２．ビジネスマナー</w:t>
            </w:r>
          </w:p>
          <w:p w14:paraId="7733CD3D" w14:textId="77777777" w:rsidR="000519EF" w:rsidRPr="000F4F04" w:rsidRDefault="000519EF" w:rsidP="00285168">
            <w:pPr>
              <w:rPr>
                <w:szCs w:val="16"/>
              </w:rPr>
            </w:pPr>
            <w:r>
              <w:rPr>
                <w:rFonts w:hint="eastAsia"/>
                <w:szCs w:val="16"/>
              </w:rPr>
              <w:t>３．情報の入手と活用</w:t>
            </w:r>
          </w:p>
        </w:tc>
        <w:tc>
          <w:tcPr>
            <w:tcW w:w="2323" w:type="dxa"/>
          </w:tcPr>
          <w:p w14:paraId="19559ABE" w14:textId="77777777" w:rsidR="000519EF" w:rsidRDefault="000519EF" w:rsidP="00285168">
            <w:pPr>
              <w:rPr>
                <w:szCs w:val="16"/>
              </w:rPr>
            </w:pPr>
            <w:r>
              <w:rPr>
                <w:rFonts w:hint="eastAsia"/>
                <w:szCs w:val="16"/>
              </w:rPr>
              <w:t xml:space="preserve">　ビジネスにおける信頼関係構築の意義と重要性を学びます。</w:t>
            </w:r>
          </w:p>
          <w:p w14:paraId="041E2EFD" w14:textId="77777777" w:rsidR="000519EF" w:rsidRDefault="000519EF" w:rsidP="00285168">
            <w:pPr>
              <w:rPr>
                <w:szCs w:val="16"/>
              </w:rPr>
            </w:pPr>
            <w:r>
              <w:rPr>
                <w:rFonts w:hint="eastAsia"/>
                <w:szCs w:val="16"/>
              </w:rPr>
              <w:t xml:space="preserve">　ビジネスマナーの意義を理解し、場面に応じて考え、活動できる力を身に付けます。</w:t>
            </w:r>
          </w:p>
          <w:p w14:paraId="14FD49B9" w14:textId="77777777" w:rsidR="000519EF" w:rsidRPr="000F4F04" w:rsidRDefault="000519EF" w:rsidP="00285168">
            <w:pPr>
              <w:rPr>
                <w:szCs w:val="16"/>
              </w:rPr>
            </w:pPr>
            <w:r>
              <w:rPr>
                <w:rFonts w:hint="eastAsia"/>
                <w:szCs w:val="16"/>
              </w:rPr>
              <w:t xml:space="preserve">　企業活動における情報の重要性について理解し、情報の活用及び評価・改善を行います。</w:t>
            </w:r>
          </w:p>
        </w:tc>
        <w:tc>
          <w:tcPr>
            <w:tcW w:w="426" w:type="dxa"/>
          </w:tcPr>
          <w:p w14:paraId="5401FF52" w14:textId="77777777" w:rsidR="000519EF" w:rsidRPr="000F4F04" w:rsidRDefault="000519EF" w:rsidP="00285168">
            <w:pPr>
              <w:rPr>
                <w:szCs w:val="16"/>
              </w:rPr>
            </w:pPr>
            <w:r w:rsidRPr="000F4F04">
              <w:rPr>
                <w:rFonts w:hint="eastAsia"/>
                <w:szCs w:val="16"/>
              </w:rPr>
              <w:t>○</w:t>
            </w:r>
          </w:p>
        </w:tc>
        <w:tc>
          <w:tcPr>
            <w:tcW w:w="426" w:type="dxa"/>
          </w:tcPr>
          <w:p w14:paraId="6BACC0B5" w14:textId="77777777" w:rsidR="000519EF" w:rsidRPr="000F4F04" w:rsidRDefault="000519EF" w:rsidP="00285168">
            <w:pPr>
              <w:rPr>
                <w:szCs w:val="16"/>
              </w:rPr>
            </w:pPr>
          </w:p>
          <w:p w14:paraId="5D69CA60" w14:textId="77777777" w:rsidR="000519EF" w:rsidRPr="000F4F04" w:rsidRDefault="000519EF" w:rsidP="00285168">
            <w:pPr>
              <w:rPr>
                <w:szCs w:val="16"/>
              </w:rPr>
            </w:pPr>
          </w:p>
          <w:p w14:paraId="3E85B0FF" w14:textId="77777777" w:rsidR="000519EF" w:rsidRPr="000F4F04" w:rsidRDefault="000519EF" w:rsidP="00285168">
            <w:pPr>
              <w:rPr>
                <w:szCs w:val="16"/>
              </w:rPr>
            </w:pPr>
          </w:p>
          <w:p w14:paraId="29E40499" w14:textId="77777777" w:rsidR="000519EF" w:rsidRPr="000F4F04" w:rsidRDefault="000519EF" w:rsidP="00285168">
            <w:pPr>
              <w:rPr>
                <w:szCs w:val="16"/>
              </w:rPr>
            </w:pPr>
            <w:r w:rsidRPr="000F4F04">
              <w:rPr>
                <w:rFonts w:hint="eastAsia"/>
                <w:szCs w:val="16"/>
              </w:rPr>
              <w:t>○</w:t>
            </w:r>
          </w:p>
        </w:tc>
        <w:tc>
          <w:tcPr>
            <w:tcW w:w="396" w:type="dxa"/>
          </w:tcPr>
          <w:p w14:paraId="2B9132E1" w14:textId="77777777" w:rsidR="000519EF" w:rsidRPr="000F4F04" w:rsidRDefault="000519EF" w:rsidP="00285168">
            <w:pPr>
              <w:rPr>
                <w:szCs w:val="16"/>
              </w:rPr>
            </w:pPr>
          </w:p>
          <w:p w14:paraId="7C59BEA5" w14:textId="77777777" w:rsidR="000519EF" w:rsidRPr="000F4F04" w:rsidRDefault="000519EF" w:rsidP="00285168">
            <w:pPr>
              <w:rPr>
                <w:szCs w:val="16"/>
              </w:rPr>
            </w:pPr>
          </w:p>
          <w:p w14:paraId="19F3C923" w14:textId="77777777" w:rsidR="000519EF" w:rsidRPr="000F4F04" w:rsidRDefault="000519EF" w:rsidP="00285168">
            <w:pPr>
              <w:rPr>
                <w:szCs w:val="16"/>
              </w:rPr>
            </w:pPr>
          </w:p>
          <w:p w14:paraId="38780DAB" w14:textId="77777777" w:rsidR="000519EF" w:rsidRPr="000F4F04" w:rsidRDefault="000519EF" w:rsidP="00285168">
            <w:pPr>
              <w:rPr>
                <w:szCs w:val="16"/>
              </w:rPr>
            </w:pPr>
          </w:p>
          <w:p w14:paraId="70B13DAC" w14:textId="77777777" w:rsidR="000519EF" w:rsidRDefault="000519EF" w:rsidP="00285168">
            <w:pPr>
              <w:rPr>
                <w:szCs w:val="16"/>
              </w:rPr>
            </w:pPr>
          </w:p>
          <w:p w14:paraId="5A97E68B" w14:textId="77777777" w:rsidR="000519EF" w:rsidRPr="000F4F04" w:rsidRDefault="000519EF" w:rsidP="00285168">
            <w:pPr>
              <w:rPr>
                <w:szCs w:val="16"/>
              </w:rPr>
            </w:pPr>
          </w:p>
          <w:p w14:paraId="10745477" w14:textId="77777777" w:rsidR="000519EF" w:rsidRPr="000F4F04" w:rsidRDefault="000519EF" w:rsidP="00285168">
            <w:pPr>
              <w:rPr>
                <w:szCs w:val="16"/>
              </w:rPr>
            </w:pPr>
            <w:r w:rsidRPr="000F4F04">
              <w:rPr>
                <w:rFonts w:hint="eastAsia"/>
                <w:szCs w:val="16"/>
              </w:rPr>
              <w:t>○</w:t>
            </w:r>
          </w:p>
        </w:tc>
        <w:tc>
          <w:tcPr>
            <w:tcW w:w="3340" w:type="dxa"/>
          </w:tcPr>
          <w:p w14:paraId="59D91745" w14:textId="77777777" w:rsidR="000519EF" w:rsidRPr="000F4F04" w:rsidRDefault="000519EF" w:rsidP="00285168">
            <w:pPr>
              <w:rPr>
                <w:szCs w:val="16"/>
              </w:rPr>
            </w:pPr>
            <w:r>
              <w:rPr>
                <w:rFonts w:hint="eastAsia"/>
                <w:szCs w:val="16"/>
              </w:rPr>
              <w:t>・</w:t>
            </w:r>
            <w:r w:rsidRPr="000F4F04">
              <w:rPr>
                <w:rFonts w:hint="eastAsia"/>
                <w:szCs w:val="16"/>
              </w:rPr>
              <w:t>ビジネスにおける信頼関係構築について実務に即して理解するとともに、関連する技術を身に付けている。</w:t>
            </w:r>
          </w:p>
          <w:p w14:paraId="785E9B30" w14:textId="77777777" w:rsidR="000519EF" w:rsidRPr="000F4F04" w:rsidRDefault="000519EF" w:rsidP="00285168">
            <w:pPr>
              <w:rPr>
                <w:szCs w:val="16"/>
              </w:rPr>
            </w:pPr>
            <w:r>
              <w:rPr>
                <w:rFonts w:hint="eastAsia"/>
                <w:szCs w:val="16"/>
              </w:rPr>
              <w:t>・ビジネスの場面を分析し、ビジネスにおいて他者への対応について考えている。</w:t>
            </w:r>
          </w:p>
          <w:p w14:paraId="60747A92" w14:textId="77777777" w:rsidR="000519EF" w:rsidRDefault="000519EF" w:rsidP="00285168">
            <w:pPr>
              <w:rPr>
                <w:szCs w:val="16"/>
              </w:rPr>
            </w:pPr>
          </w:p>
          <w:p w14:paraId="6F8F0FDF" w14:textId="77777777" w:rsidR="000519EF" w:rsidRPr="000F4F04" w:rsidRDefault="000519EF" w:rsidP="00285168">
            <w:pPr>
              <w:rPr>
                <w:szCs w:val="16"/>
              </w:rPr>
            </w:pPr>
            <w:r>
              <w:rPr>
                <w:rFonts w:hint="eastAsia"/>
                <w:szCs w:val="16"/>
              </w:rPr>
              <w:t>・</w:t>
            </w:r>
            <w:r w:rsidRPr="000F4F04">
              <w:rPr>
                <w:rFonts w:hint="eastAsia"/>
                <w:szCs w:val="16"/>
              </w:rPr>
              <w:t>情報を入手して活用し、評価・改善している。ビジネスに主体的かつ協働的に取り組んでいる。</w:t>
            </w:r>
          </w:p>
        </w:tc>
        <w:tc>
          <w:tcPr>
            <w:tcW w:w="420" w:type="dxa"/>
          </w:tcPr>
          <w:p w14:paraId="5E60E03C" w14:textId="77777777" w:rsidR="000519EF" w:rsidRPr="000F4F04" w:rsidRDefault="000519EF" w:rsidP="00285168">
            <w:pPr>
              <w:rPr>
                <w:szCs w:val="16"/>
              </w:rPr>
            </w:pPr>
            <w:r>
              <w:rPr>
                <w:szCs w:val="16"/>
              </w:rPr>
              <w:t>7</w:t>
            </w:r>
          </w:p>
        </w:tc>
        <w:tc>
          <w:tcPr>
            <w:tcW w:w="420" w:type="dxa"/>
          </w:tcPr>
          <w:p w14:paraId="4587524F" w14:textId="77777777" w:rsidR="000519EF" w:rsidRPr="000F4F04" w:rsidRDefault="000519EF" w:rsidP="00285168">
            <w:pPr>
              <w:rPr>
                <w:szCs w:val="16"/>
              </w:rPr>
            </w:pPr>
          </w:p>
        </w:tc>
      </w:tr>
      <w:tr w:rsidR="000519EF" w:rsidRPr="000F4F04" w14:paraId="37305DBC" w14:textId="77777777" w:rsidTr="00285168">
        <w:tc>
          <w:tcPr>
            <w:tcW w:w="421" w:type="dxa"/>
            <w:vMerge/>
          </w:tcPr>
          <w:p w14:paraId="4C9AD3EE" w14:textId="77777777" w:rsidR="000519EF" w:rsidRPr="000F4F04" w:rsidRDefault="000519EF" w:rsidP="00285168">
            <w:pPr>
              <w:rPr>
                <w:szCs w:val="16"/>
              </w:rPr>
            </w:pPr>
          </w:p>
        </w:tc>
        <w:tc>
          <w:tcPr>
            <w:tcW w:w="2323" w:type="dxa"/>
          </w:tcPr>
          <w:p w14:paraId="6AC1320B" w14:textId="77777777" w:rsidR="000519EF" w:rsidRDefault="000519EF" w:rsidP="00285168">
            <w:pPr>
              <w:rPr>
                <w:szCs w:val="16"/>
              </w:rPr>
            </w:pPr>
            <w:r>
              <w:rPr>
                <w:rFonts w:hint="eastAsia"/>
                <w:szCs w:val="16"/>
              </w:rPr>
              <w:t>第</w:t>
            </w:r>
            <w:r>
              <w:rPr>
                <w:rFonts w:hint="eastAsia"/>
                <w:szCs w:val="16"/>
              </w:rPr>
              <w:t>3</w:t>
            </w:r>
            <w:r>
              <w:rPr>
                <w:rFonts w:hint="eastAsia"/>
                <w:szCs w:val="16"/>
              </w:rPr>
              <w:t>章</w:t>
            </w:r>
          </w:p>
          <w:p w14:paraId="10A9AF02" w14:textId="77777777" w:rsidR="000519EF" w:rsidRDefault="000519EF" w:rsidP="00285168">
            <w:pPr>
              <w:rPr>
                <w:szCs w:val="16"/>
              </w:rPr>
            </w:pPr>
            <w:r>
              <w:rPr>
                <w:rFonts w:hint="eastAsia"/>
                <w:szCs w:val="16"/>
              </w:rPr>
              <w:t>経済と流通の基礎</w:t>
            </w:r>
          </w:p>
          <w:p w14:paraId="58AB9F7D" w14:textId="77777777" w:rsidR="000519EF" w:rsidRDefault="000519EF" w:rsidP="00285168">
            <w:pPr>
              <w:rPr>
                <w:szCs w:val="16"/>
              </w:rPr>
            </w:pPr>
            <w:r>
              <w:rPr>
                <w:rFonts w:hint="eastAsia"/>
                <w:szCs w:val="16"/>
              </w:rPr>
              <w:t>１．経済の仕組みとビジネス</w:t>
            </w:r>
          </w:p>
          <w:p w14:paraId="4B126E5A" w14:textId="77777777" w:rsidR="000519EF" w:rsidRPr="000F4F04" w:rsidRDefault="000519EF" w:rsidP="00285168">
            <w:pPr>
              <w:rPr>
                <w:szCs w:val="16"/>
              </w:rPr>
            </w:pPr>
            <w:r>
              <w:rPr>
                <w:rFonts w:hint="eastAsia"/>
                <w:szCs w:val="16"/>
              </w:rPr>
              <w:t>２．経済活動と流通</w:t>
            </w:r>
          </w:p>
        </w:tc>
        <w:tc>
          <w:tcPr>
            <w:tcW w:w="2323" w:type="dxa"/>
          </w:tcPr>
          <w:p w14:paraId="1D205AC6" w14:textId="77777777" w:rsidR="000519EF" w:rsidRDefault="000519EF" w:rsidP="00285168">
            <w:pPr>
              <w:rPr>
                <w:szCs w:val="16"/>
              </w:rPr>
            </w:pPr>
            <w:r>
              <w:rPr>
                <w:rFonts w:hint="eastAsia"/>
                <w:szCs w:val="16"/>
              </w:rPr>
              <w:t xml:space="preserve">　経済の仕組みと流通の必要性について理解します。</w:t>
            </w:r>
          </w:p>
          <w:p w14:paraId="7D471CDE" w14:textId="77777777" w:rsidR="000519EF" w:rsidRDefault="000519EF" w:rsidP="00285168">
            <w:pPr>
              <w:rPr>
                <w:szCs w:val="16"/>
              </w:rPr>
            </w:pPr>
            <w:r>
              <w:rPr>
                <w:rFonts w:hint="eastAsia"/>
                <w:szCs w:val="16"/>
              </w:rPr>
              <w:t xml:space="preserve">　経済の基本概念、流通の役割など経済と流通に関する知識を基盤として、流通に関する課題を発見し、その解決方法を考えます。</w:t>
            </w:r>
          </w:p>
          <w:p w14:paraId="2C2B60AB" w14:textId="77777777" w:rsidR="000519EF" w:rsidRPr="000F4F04" w:rsidRDefault="000519EF" w:rsidP="00285168">
            <w:pPr>
              <w:rPr>
                <w:szCs w:val="16"/>
              </w:rPr>
            </w:pPr>
            <w:r>
              <w:rPr>
                <w:rFonts w:hint="eastAsia"/>
                <w:szCs w:val="16"/>
              </w:rPr>
              <w:t xml:space="preserve">　流通を支える組織の一員としての役割を果たすことができる力を身に付けます。</w:t>
            </w:r>
          </w:p>
        </w:tc>
        <w:tc>
          <w:tcPr>
            <w:tcW w:w="426" w:type="dxa"/>
          </w:tcPr>
          <w:p w14:paraId="172848E1" w14:textId="77777777" w:rsidR="000519EF" w:rsidRPr="000F4F04" w:rsidRDefault="000519EF" w:rsidP="00285168">
            <w:pPr>
              <w:rPr>
                <w:szCs w:val="16"/>
              </w:rPr>
            </w:pPr>
            <w:r w:rsidRPr="000F4F04">
              <w:rPr>
                <w:rFonts w:hint="eastAsia"/>
                <w:szCs w:val="16"/>
              </w:rPr>
              <w:t>○</w:t>
            </w:r>
          </w:p>
        </w:tc>
        <w:tc>
          <w:tcPr>
            <w:tcW w:w="426" w:type="dxa"/>
          </w:tcPr>
          <w:p w14:paraId="7F80A186" w14:textId="77777777" w:rsidR="000519EF" w:rsidRPr="000F4F04" w:rsidRDefault="000519EF" w:rsidP="00285168">
            <w:pPr>
              <w:rPr>
                <w:szCs w:val="16"/>
              </w:rPr>
            </w:pPr>
          </w:p>
          <w:p w14:paraId="04C17DF4" w14:textId="77777777" w:rsidR="000519EF" w:rsidRPr="000F4F04" w:rsidRDefault="000519EF" w:rsidP="00285168">
            <w:pPr>
              <w:rPr>
                <w:szCs w:val="16"/>
              </w:rPr>
            </w:pPr>
          </w:p>
          <w:p w14:paraId="0E09BF41" w14:textId="77777777" w:rsidR="000519EF" w:rsidRPr="000F4F04" w:rsidRDefault="000519EF" w:rsidP="00285168">
            <w:pPr>
              <w:rPr>
                <w:szCs w:val="16"/>
              </w:rPr>
            </w:pPr>
            <w:r w:rsidRPr="000F4F04">
              <w:rPr>
                <w:rFonts w:hint="eastAsia"/>
                <w:szCs w:val="16"/>
              </w:rPr>
              <w:t>○</w:t>
            </w:r>
          </w:p>
        </w:tc>
        <w:tc>
          <w:tcPr>
            <w:tcW w:w="396" w:type="dxa"/>
          </w:tcPr>
          <w:p w14:paraId="26FACA46" w14:textId="77777777" w:rsidR="000519EF" w:rsidRPr="000F4F04" w:rsidRDefault="000519EF" w:rsidP="00285168">
            <w:pPr>
              <w:rPr>
                <w:szCs w:val="16"/>
              </w:rPr>
            </w:pPr>
          </w:p>
          <w:p w14:paraId="7E2EB8F7" w14:textId="77777777" w:rsidR="000519EF" w:rsidRPr="000F4F04" w:rsidRDefault="000519EF" w:rsidP="00285168">
            <w:pPr>
              <w:rPr>
                <w:szCs w:val="16"/>
              </w:rPr>
            </w:pPr>
          </w:p>
          <w:p w14:paraId="617ADE41" w14:textId="77777777" w:rsidR="000519EF" w:rsidRPr="000F4F04" w:rsidRDefault="000519EF" w:rsidP="00285168">
            <w:pPr>
              <w:rPr>
                <w:szCs w:val="16"/>
              </w:rPr>
            </w:pPr>
          </w:p>
          <w:p w14:paraId="41AD4DA3" w14:textId="77777777" w:rsidR="000519EF" w:rsidRPr="000F4F04" w:rsidRDefault="000519EF" w:rsidP="00285168">
            <w:pPr>
              <w:rPr>
                <w:szCs w:val="16"/>
              </w:rPr>
            </w:pPr>
          </w:p>
          <w:p w14:paraId="308840E1" w14:textId="77777777" w:rsidR="000519EF" w:rsidRPr="000F4F04" w:rsidRDefault="000519EF" w:rsidP="00285168">
            <w:pPr>
              <w:rPr>
                <w:szCs w:val="16"/>
              </w:rPr>
            </w:pPr>
          </w:p>
          <w:p w14:paraId="762DC955" w14:textId="77777777" w:rsidR="000519EF" w:rsidRDefault="000519EF" w:rsidP="00285168">
            <w:pPr>
              <w:rPr>
                <w:szCs w:val="16"/>
              </w:rPr>
            </w:pPr>
          </w:p>
          <w:p w14:paraId="5591BAAA" w14:textId="77777777" w:rsidR="000519EF" w:rsidRDefault="000519EF" w:rsidP="00285168">
            <w:pPr>
              <w:rPr>
                <w:szCs w:val="16"/>
              </w:rPr>
            </w:pPr>
          </w:p>
          <w:p w14:paraId="52B2DE1A" w14:textId="77777777" w:rsidR="000519EF" w:rsidRPr="000F4F04" w:rsidRDefault="000519EF" w:rsidP="00285168">
            <w:pPr>
              <w:rPr>
                <w:szCs w:val="16"/>
              </w:rPr>
            </w:pPr>
            <w:r w:rsidRPr="000F4F04">
              <w:rPr>
                <w:rFonts w:hint="eastAsia"/>
                <w:szCs w:val="16"/>
              </w:rPr>
              <w:t>○</w:t>
            </w:r>
          </w:p>
        </w:tc>
        <w:tc>
          <w:tcPr>
            <w:tcW w:w="3340" w:type="dxa"/>
          </w:tcPr>
          <w:p w14:paraId="32FF7D30" w14:textId="77777777" w:rsidR="000519EF" w:rsidRPr="000F4F04" w:rsidRDefault="000519EF" w:rsidP="001E3EDC">
            <w:pPr>
              <w:rPr>
                <w:szCs w:val="16"/>
              </w:rPr>
            </w:pPr>
            <w:r>
              <w:rPr>
                <w:szCs w:val="16"/>
              </w:rPr>
              <w:t>・</w:t>
            </w:r>
            <w:r w:rsidRPr="000F4F04">
              <w:rPr>
                <w:rFonts w:hint="eastAsia"/>
                <w:szCs w:val="16"/>
              </w:rPr>
              <w:t>経済と流通について経済社会における事例と関連付けて理解している。</w:t>
            </w:r>
          </w:p>
          <w:p w14:paraId="0E7269F1" w14:textId="77777777" w:rsidR="000519EF" w:rsidRPr="000F4F04" w:rsidRDefault="000519EF" w:rsidP="001E3EDC">
            <w:pPr>
              <w:rPr>
                <w:szCs w:val="16"/>
              </w:rPr>
            </w:pPr>
            <w:r>
              <w:rPr>
                <w:szCs w:val="16"/>
              </w:rPr>
              <w:t>・</w:t>
            </w:r>
            <w:r w:rsidRPr="000F4F04">
              <w:rPr>
                <w:rFonts w:hint="eastAsia"/>
                <w:szCs w:val="16"/>
              </w:rPr>
              <w:t>経済と流通に関す</w:t>
            </w:r>
            <w:r>
              <w:rPr>
                <w:rFonts w:hint="eastAsia"/>
                <w:szCs w:val="16"/>
              </w:rPr>
              <w:t>る課題を発見し、科学的な根拠に基づいて課題への対応策を考えている</w:t>
            </w:r>
            <w:r w:rsidRPr="000F4F04">
              <w:rPr>
                <w:rFonts w:hint="eastAsia"/>
                <w:szCs w:val="16"/>
              </w:rPr>
              <w:t>。</w:t>
            </w:r>
          </w:p>
          <w:p w14:paraId="5656EB50" w14:textId="77777777" w:rsidR="000519EF" w:rsidRDefault="000519EF" w:rsidP="001E3EDC">
            <w:pPr>
              <w:rPr>
                <w:szCs w:val="16"/>
              </w:rPr>
            </w:pPr>
          </w:p>
          <w:p w14:paraId="5F8E2EB5" w14:textId="77777777" w:rsidR="000519EF" w:rsidRDefault="000519EF" w:rsidP="001E3EDC">
            <w:pPr>
              <w:rPr>
                <w:szCs w:val="16"/>
              </w:rPr>
            </w:pPr>
          </w:p>
          <w:p w14:paraId="6CA2BD01" w14:textId="77777777" w:rsidR="000519EF" w:rsidRPr="000F4F04" w:rsidRDefault="000519EF" w:rsidP="001E3EDC">
            <w:pPr>
              <w:rPr>
                <w:szCs w:val="16"/>
              </w:rPr>
            </w:pPr>
            <w:r>
              <w:rPr>
                <w:szCs w:val="16"/>
              </w:rPr>
              <w:t>・</w:t>
            </w:r>
            <w:r w:rsidRPr="000F4F04">
              <w:rPr>
                <w:rFonts w:hint="eastAsia"/>
                <w:szCs w:val="16"/>
              </w:rPr>
              <w:t>経済と流通について自ら学び、経済の基本概念を踏まえ、流通と流通を支える活動に組織の一員として主体的かつ協働的に取り組んでいる。</w:t>
            </w:r>
          </w:p>
        </w:tc>
        <w:tc>
          <w:tcPr>
            <w:tcW w:w="420" w:type="dxa"/>
          </w:tcPr>
          <w:p w14:paraId="3A39B4BE" w14:textId="77777777" w:rsidR="000519EF" w:rsidRPr="000F4F04" w:rsidRDefault="000519EF" w:rsidP="00285168">
            <w:pPr>
              <w:rPr>
                <w:szCs w:val="16"/>
              </w:rPr>
            </w:pPr>
            <w:r>
              <w:rPr>
                <w:rFonts w:hint="eastAsia"/>
                <w:szCs w:val="16"/>
              </w:rPr>
              <w:t>7</w:t>
            </w:r>
          </w:p>
        </w:tc>
        <w:tc>
          <w:tcPr>
            <w:tcW w:w="420" w:type="dxa"/>
          </w:tcPr>
          <w:p w14:paraId="52D7ADB8" w14:textId="77777777" w:rsidR="000519EF" w:rsidRPr="000F4F04" w:rsidRDefault="000519EF" w:rsidP="00285168">
            <w:pPr>
              <w:rPr>
                <w:szCs w:val="16"/>
              </w:rPr>
            </w:pPr>
          </w:p>
        </w:tc>
      </w:tr>
      <w:tr w:rsidR="000519EF" w:rsidRPr="000F4F04" w14:paraId="7040A7F1" w14:textId="77777777" w:rsidTr="00285168">
        <w:tc>
          <w:tcPr>
            <w:tcW w:w="421" w:type="dxa"/>
            <w:vMerge/>
          </w:tcPr>
          <w:p w14:paraId="5588D2BB" w14:textId="77777777" w:rsidR="000519EF" w:rsidRPr="000F4F04" w:rsidRDefault="000519EF" w:rsidP="00285168">
            <w:pPr>
              <w:rPr>
                <w:szCs w:val="16"/>
              </w:rPr>
            </w:pPr>
          </w:p>
        </w:tc>
        <w:tc>
          <w:tcPr>
            <w:tcW w:w="2323" w:type="dxa"/>
          </w:tcPr>
          <w:p w14:paraId="7D093D2D" w14:textId="77777777" w:rsidR="000519EF" w:rsidRPr="000F4F04" w:rsidRDefault="000519EF" w:rsidP="00285168">
            <w:pPr>
              <w:rPr>
                <w:szCs w:val="16"/>
              </w:rPr>
            </w:pPr>
            <w:r>
              <w:rPr>
                <w:rFonts w:hint="eastAsia"/>
                <w:szCs w:val="16"/>
              </w:rPr>
              <w:t>期末考査</w:t>
            </w:r>
          </w:p>
        </w:tc>
        <w:tc>
          <w:tcPr>
            <w:tcW w:w="2323" w:type="dxa"/>
          </w:tcPr>
          <w:p w14:paraId="667CE11B" w14:textId="3595BB68" w:rsidR="000519EF" w:rsidRPr="000F4F04" w:rsidRDefault="000519EF" w:rsidP="00285168">
            <w:pPr>
              <w:rPr>
                <w:szCs w:val="16"/>
              </w:rPr>
            </w:pPr>
            <w:r>
              <w:rPr>
                <w:rFonts w:hint="eastAsia"/>
                <w:szCs w:val="16"/>
              </w:rPr>
              <w:t>教科書</w:t>
            </w:r>
            <w:r>
              <w:rPr>
                <w:rFonts w:hint="eastAsia"/>
                <w:szCs w:val="16"/>
              </w:rPr>
              <w:t>P36</w:t>
            </w:r>
            <w:r>
              <w:rPr>
                <w:rFonts w:hint="eastAsia"/>
                <w:szCs w:val="16"/>
              </w:rPr>
              <w:t>～</w:t>
            </w:r>
            <w:r w:rsidR="00DF2C59" w:rsidRPr="00736468">
              <w:rPr>
                <w:rFonts w:hint="eastAsia"/>
                <w:szCs w:val="16"/>
              </w:rPr>
              <w:t>74</w:t>
            </w:r>
          </w:p>
        </w:tc>
        <w:tc>
          <w:tcPr>
            <w:tcW w:w="426" w:type="dxa"/>
          </w:tcPr>
          <w:p w14:paraId="5FD4A917" w14:textId="77777777" w:rsidR="000519EF" w:rsidRPr="000F4F04" w:rsidRDefault="000519EF" w:rsidP="00285168">
            <w:pPr>
              <w:rPr>
                <w:szCs w:val="16"/>
              </w:rPr>
            </w:pPr>
            <w:r w:rsidRPr="000F4F04">
              <w:rPr>
                <w:rFonts w:hint="eastAsia"/>
                <w:szCs w:val="16"/>
              </w:rPr>
              <w:t>○</w:t>
            </w:r>
          </w:p>
        </w:tc>
        <w:tc>
          <w:tcPr>
            <w:tcW w:w="426" w:type="dxa"/>
          </w:tcPr>
          <w:p w14:paraId="7C67C0DA" w14:textId="77777777" w:rsidR="000519EF" w:rsidRPr="000F4F04" w:rsidRDefault="000519EF" w:rsidP="00285168">
            <w:pPr>
              <w:rPr>
                <w:szCs w:val="16"/>
              </w:rPr>
            </w:pPr>
          </w:p>
        </w:tc>
        <w:tc>
          <w:tcPr>
            <w:tcW w:w="396" w:type="dxa"/>
          </w:tcPr>
          <w:p w14:paraId="335E61CF" w14:textId="77777777" w:rsidR="000519EF" w:rsidRPr="000F4F04" w:rsidRDefault="000519EF" w:rsidP="00285168">
            <w:pPr>
              <w:rPr>
                <w:szCs w:val="16"/>
              </w:rPr>
            </w:pPr>
          </w:p>
        </w:tc>
        <w:tc>
          <w:tcPr>
            <w:tcW w:w="3340" w:type="dxa"/>
          </w:tcPr>
          <w:p w14:paraId="46DB0A5B" w14:textId="77777777" w:rsidR="000519EF" w:rsidRPr="000F4F04" w:rsidRDefault="000519EF" w:rsidP="00285168">
            <w:pPr>
              <w:rPr>
                <w:szCs w:val="16"/>
              </w:rPr>
            </w:pPr>
          </w:p>
        </w:tc>
        <w:tc>
          <w:tcPr>
            <w:tcW w:w="420" w:type="dxa"/>
          </w:tcPr>
          <w:p w14:paraId="5C291BD3" w14:textId="77777777" w:rsidR="000519EF" w:rsidRPr="000F4F04" w:rsidRDefault="000519EF" w:rsidP="00285168">
            <w:pPr>
              <w:rPr>
                <w:szCs w:val="16"/>
              </w:rPr>
            </w:pPr>
            <w:r>
              <w:rPr>
                <w:rFonts w:hint="eastAsia"/>
                <w:szCs w:val="16"/>
              </w:rPr>
              <w:t>1</w:t>
            </w:r>
          </w:p>
        </w:tc>
        <w:tc>
          <w:tcPr>
            <w:tcW w:w="420" w:type="dxa"/>
          </w:tcPr>
          <w:p w14:paraId="301D5488" w14:textId="77777777" w:rsidR="000519EF" w:rsidRPr="000F4F04" w:rsidRDefault="000519EF" w:rsidP="00285168">
            <w:pPr>
              <w:rPr>
                <w:szCs w:val="16"/>
              </w:rPr>
            </w:pPr>
          </w:p>
        </w:tc>
      </w:tr>
      <w:tr w:rsidR="000519EF" w:rsidRPr="000F4F04" w14:paraId="372DFA90" w14:textId="77777777" w:rsidTr="00285168">
        <w:tc>
          <w:tcPr>
            <w:tcW w:w="421" w:type="dxa"/>
            <w:vMerge/>
          </w:tcPr>
          <w:p w14:paraId="7B77ADC7" w14:textId="77777777" w:rsidR="000519EF" w:rsidRPr="000F4F04" w:rsidRDefault="000519EF" w:rsidP="00285168">
            <w:pPr>
              <w:rPr>
                <w:szCs w:val="16"/>
              </w:rPr>
            </w:pPr>
          </w:p>
        </w:tc>
        <w:tc>
          <w:tcPr>
            <w:tcW w:w="2323" w:type="dxa"/>
          </w:tcPr>
          <w:p w14:paraId="3952946B" w14:textId="77777777" w:rsidR="000519EF" w:rsidRPr="000F4F04" w:rsidRDefault="000519EF" w:rsidP="00285168">
            <w:pPr>
              <w:rPr>
                <w:szCs w:val="16"/>
              </w:rPr>
            </w:pPr>
          </w:p>
        </w:tc>
        <w:tc>
          <w:tcPr>
            <w:tcW w:w="2323" w:type="dxa"/>
          </w:tcPr>
          <w:p w14:paraId="3014A0B8" w14:textId="77777777" w:rsidR="000519EF" w:rsidRPr="000F4F04" w:rsidRDefault="000519EF" w:rsidP="00285168">
            <w:pPr>
              <w:rPr>
                <w:szCs w:val="16"/>
              </w:rPr>
            </w:pPr>
            <w:r>
              <w:rPr>
                <w:rFonts w:hint="eastAsia"/>
                <w:szCs w:val="16"/>
              </w:rPr>
              <w:t>考査返却</w:t>
            </w:r>
          </w:p>
        </w:tc>
        <w:tc>
          <w:tcPr>
            <w:tcW w:w="426" w:type="dxa"/>
          </w:tcPr>
          <w:p w14:paraId="22667023" w14:textId="77777777" w:rsidR="000519EF" w:rsidRPr="000F4F04" w:rsidRDefault="000519EF" w:rsidP="00285168">
            <w:pPr>
              <w:rPr>
                <w:szCs w:val="16"/>
              </w:rPr>
            </w:pPr>
            <w:r w:rsidRPr="000F4F04">
              <w:rPr>
                <w:rFonts w:hint="eastAsia"/>
                <w:szCs w:val="16"/>
              </w:rPr>
              <w:t>○</w:t>
            </w:r>
          </w:p>
        </w:tc>
        <w:tc>
          <w:tcPr>
            <w:tcW w:w="426" w:type="dxa"/>
          </w:tcPr>
          <w:p w14:paraId="4EE8B885" w14:textId="77777777" w:rsidR="000519EF" w:rsidRPr="000F4F04" w:rsidRDefault="000519EF" w:rsidP="00285168">
            <w:pPr>
              <w:rPr>
                <w:szCs w:val="16"/>
              </w:rPr>
            </w:pPr>
          </w:p>
        </w:tc>
        <w:tc>
          <w:tcPr>
            <w:tcW w:w="396" w:type="dxa"/>
          </w:tcPr>
          <w:p w14:paraId="50FB9CEF" w14:textId="77777777" w:rsidR="000519EF" w:rsidRPr="000F4F04" w:rsidRDefault="000519EF" w:rsidP="00285168">
            <w:pPr>
              <w:rPr>
                <w:szCs w:val="16"/>
              </w:rPr>
            </w:pPr>
          </w:p>
        </w:tc>
        <w:tc>
          <w:tcPr>
            <w:tcW w:w="3340" w:type="dxa"/>
          </w:tcPr>
          <w:p w14:paraId="5FC055C3" w14:textId="77777777" w:rsidR="000519EF" w:rsidRPr="000F4F04" w:rsidRDefault="000519EF" w:rsidP="00285168">
            <w:pPr>
              <w:rPr>
                <w:szCs w:val="16"/>
              </w:rPr>
            </w:pPr>
          </w:p>
        </w:tc>
        <w:tc>
          <w:tcPr>
            <w:tcW w:w="420" w:type="dxa"/>
          </w:tcPr>
          <w:p w14:paraId="70A70AFB" w14:textId="77777777" w:rsidR="000519EF" w:rsidRPr="000F4F04" w:rsidRDefault="000519EF" w:rsidP="00285168">
            <w:pPr>
              <w:rPr>
                <w:szCs w:val="16"/>
              </w:rPr>
            </w:pPr>
            <w:r>
              <w:rPr>
                <w:rFonts w:hint="eastAsia"/>
                <w:szCs w:val="16"/>
              </w:rPr>
              <w:t>1</w:t>
            </w:r>
          </w:p>
        </w:tc>
        <w:tc>
          <w:tcPr>
            <w:tcW w:w="420" w:type="dxa"/>
          </w:tcPr>
          <w:p w14:paraId="535D23A9" w14:textId="77777777" w:rsidR="000519EF" w:rsidRPr="000F4F04" w:rsidRDefault="000519EF" w:rsidP="00285168">
            <w:pPr>
              <w:rPr>
                <w:szCs w:val="16"/>
              </w:rPr>
            </w:pPr>
          </w:p>
        </w:tc>
      </w:tr>
    </w:tbl>
    <w:p w14:paraId="79F23CED" w14:textId="77777777" w:rsidR="000C5D18" w:rsidRPr="000F4F04" w:rsidRDefault="000C5D18" w:rsidP="000C5D18">
      <w:pPr>
        <w:rPr>
          <w:sz w:val="16"/>
          <w:szCs w:val="16"/>
        </w:rPr>
      </w:pPr>
    </w:p>
    <w:tbl>
      <w:tblPr>
        <w:tblStyle w:val="a3"/>
        <w:tblW w:w="10495" w:type="dxa"/>
        <w:tblLook w:val="04A0" w:firstRow="1" w:lastRow="0" w:firstColumn="1" w:lastColumn="0" w:noHBand="0" w:noVBand="1"/>
      </w:tblPr>
      <w:tblGrid>
        <w:gridCol w:w="1570"/>
        <w:gridCol w:w="6720"/>
        <w:gridCol w:w="2205"/>
      </w:tblGrid>
      <w:tr w:rsidR="000C5D18" w:rsidRPr="000F4F04" w14:paraId="2B028CC8" w14:textId="77777777" w:rsidTr="00285168">
        <w:tc>
          <w:tcPr>
            <w:tcW w:w="1570" w:type="dxa"/>
          </w:tcPr>
          <w:p w14:paraId="5D184F66" w14:textId="77777777" w:rsidR="000C5D18" w:rsidRPr="000F4F04" w:rsidRDefault="000C5D18" w:rsidP="00285168">
            <w:pPr>
              <w:rPr>
                <w:szCs w:val="16"/>
              </w:rPr>
            </w:pPr>
            <w:r w:rsidRPr="000F4F04">
              <w:rPr>
                <w:rFonts w:hint="eastAsia"/>
                <w:szCs w:val="16"/>
              </w:rPr>
              <w:t>生徒の学習状況</w:t>
            </w:r>
          </w:p>
          <w:p w14:paraId="08AAED46" w14:textId="77777777" w:rsidR="000C5D18" w:rsidRPr="000F4F04" w:rsidRDefault="000C5D18" w:rsidP="00285168">
            <w:pPr>
              <w:rPr>
                <w:szCs w:val="16"/>
              </w:rPr>
            </w:pPr>
            <w:r w:rsidRPr="000F4F04">
              <w:rPr>
                <w:rFonts w:hint="eastAsia"/>
                <w:szCs w:val="16"/>
              </w:rPr>
              <w:t>の評価方法</w:t>
            </w:r>
          </w:p>
        </w:tc>
        <w:tc>
          <w:tcPr>
            <w:tcW w:w="6720" w:type="dxa"/>
          </w:tcPr>
          <w:p w14:paraId="205D5B84" w14:textId="30F9FB32" w:rsidR="000C5D18" w:rsidRPr="000F4F04" w:rsidRDefault="000C5D18" w:rsidP="00285168">
            <w:pPr>
              <w:rPr>
                <w:szCs w:val="16"/>
              </w:rPr>
            </w:pPr>
            <w:r w:rsidRPr="000F4F04">
              <w:rPr>
                <w:rFonts w:hint="eastAsia"/>
                <w:szCs w:val="16"/>
              </w:rPr>
              <w:t>（知識・</w:t>
            </w:r>
            <w:r w:rsidR="00736468">
              <w:rPr>
                <w:rFonts w:hint="eastAsia"/>
                <w:szCs w:val="16"/>
              </w:rPr>
              <w:t>技能</w:t>
            </w:r>
            <w:r w:rsidRPr="000F4F04">
              <w:rPr>
                <w:rFonts w:hint="eastAsia"/>
                <w:szCs w:val="16"/>
              </w:rPr>
              <w:t>）テスト（思考・判断・表現）ワークシート・レポート</w:t>
            </w:r>
          </w:p>
          <w:p w14:paraId="388C9C90" w14:textId="77777777" w:rsidR="000C5D18" w:rsidRPr="000F4F04" w:rsidRDefault="000C5D18" w:rsidP="00285168">
            <w:pPr>
              <w:rPr>
                <w:szCs w:val="16"/>
              </w:rPr>
            </w:pPr>
            <w:r w:rsidRPr="000F4F04">
              <w:rPr>
                <w:rFonts w:hint="eastAsia"/>
                <w:szCs w:val="16"/>
              </w:rPr>
              <w:t>（主体的に学習に取り組む態度）観察シート、議事録、ワークシート</w:t>
            </w:r>
          </w:p>
        </w:tc>
        <w:tc>
          <w:tcPr>
            <w:tcW w:w="2205" w:type="dxa"/>
          </w:tcPr>
          <w:p w14:paraId="055F1057" w14:textId="77777777" w:rsidR="000C5D18" w:rsidRPr="000F4F04" w:rsidRDefault="000C5D18" w:rsidP="00285168">
            <w:pPr>
              <w:rPr>
                <w:szCs w:val="16"/>
              </w:rPr>
            </w:pPr>
            <w:r w:rsidRPr="000F4F04">
              <w:rPr>
                <w:rFonts w:hint="eastAsia"/>
                <w:szCs w:val="16"/>
              </w:rPr>
              <w:t>観点別に評価し、評定はこれを総括する。</w:t>
            </w:r>
          </w:p>
        </w:tc>
      </w:tr>
      <w:tr w:rsidR="000C5D18" w:rsidRPr="000F4F04" w14:paraId="2600F1D2" w14:textId="77777777" w:rsidTr="00285168">
        <w:tc>
          <w:tcPr>
            <w:tcW w:w="1570" w:type="dxa"/>
          </w:tcPr>
          <w:p w14:paraId="1BDFB0D2" w14:textId="77777777" w:rsidR="000C5D18" w:rsidRPr="000F4F04" w:rsidRDefault="000C5D18" w:rsidP="00285168">
            <w:pPr>
              <w:rPr>
                <w:szCs w:val="16"/>
              </w:rPr>
            </w:pPr>
            <w:r w:rsidRPr="000F4F04">
              <w:rPr>
                <w:rFonts w:hint="eastAsia"/>
                <w:szCs w:val="16"/>
              </w:rPr>
              <w:t>自己評価及び</w:t>
            </w:r>
          </w:p>
          <w:p w14:paraId="6F8F2BCC" w14:textId="77777777" w:rsidR="000C5D18" w:rsidRPr="000F4F04" w:rsidRDefault="000C5D18" w:rsidP="00285168">
            <w:pPr>
              <w:rPr>
                <w:szCs w:val="16"/>
              </w:rPr>
            </w:pPr>
            <w:r w:rsidRPr="000F4F04">
              <w:rPr>
                <w:rFonts w:hint="eastAsia"/>
                <w:szCs w:val="16"/>
              </w:rPr>
              <w:t>改善点等</w:t>
            </w:r>
          </w:p>
        </w:tc>
        <w:tc>
          <w:tcPr>
            <w:tcW w:w="6720" w:type="dxa"/>
          </w:tcPr>
          <w:p w14:paraId="62902433" w14:textId="77777777" w:rsidR="000C5D18" w:rsidRPr="000F4F04" w:rsidRDefault="000C5D18" w:rsidP="00285168">
            <w:pPr>
              <w:rPr>
                <w:szCs w:val="16"/>
              </w:rPr>
            </w:pPr>
          </w:p>
        </w:tc>
        <w:tc>
          <w:tcPr>
            <w:tcW w:w="2205" w:type="dxa"/>
          </w:tcPr>
          <w:p w14:paraId="4EC9925E" w14:textId="77777777" w:rsidR="000C5D18" w:rsidRPr="000F4F04" w:rsidRDefault="000C5D18" w:rsidP="00285168">
            <w:pPr>
              <w:rPr>
                <w:szCs w:val="16"/>
              </w:rPr>
            </w:pPr>
          </w:p>
        </w:tc>
      </w:tr>
    </w:tbl>
    <w:p w14:paraId="0D49DEAF" w14:textId="77777777" w:rsidR="00895BC9" w:rsidRDefault="00895BC9" w:rsidP="000C5D18">
      <w:pPr>
        <w:jc w:val="center"/>
        <w:rPr>
          <w:rFonts w:asciiTheme="majorEastAsia" w:eastAsiaTheme="majorEastAsia" w:hAnsiTheme="majorEastAsia"/>
          <w:sz w:val="40"/>
          <w:szCs w:val="16"/>
        </w:rPr>
      </w:pPr>
    </w:p>
    <w:p w14:paraId="65F0876F" w14:textId="77777777" w:rsidR="000C5D18" w:rsidRPr="00B33EA2" w:rsidRDefault="000C5D18" w:rsidP="000C5D18">
      <w:pPr>
        <w:jc w:val="center"/>
        <w:rPr>
          <w:rFonts w:asciiTheme="majorEastAsia" w:eastAsiaTheme="majorEastAsia" w:hAnsiTheme="majorEastAsia"/>
          <w:sz w:val="40"/>
          <w:szCs w:val="16"/>
        </w:rPr>
      </w:pPr>
      <w:r w:rsidRPr="00B33EA2">
        <w:rPr>
          <w:rFonts w:asciiTheme="majorEastAsia" w:eastAsiaTheme="majorEastAsia" w:hAnsiTheme="majorEastAsia"/>
          <w:sz w:val="40"/>
          <w:szCs w:val="16"/>
        </w:rPr>
        <w:lastRenderedPageBreak/>
        <w:t>第</w:t>
      </w:r>
      <w:r>
        <w:rPr>
          <w:rFonts w:asciiTheme="majorEastAsia" w:eastAsiaTheme="majorEastAsia" w:hAnsiTheme="majorEastAsia"/>
          <w:sz w:val="40"/>
          <w:szCs w:val="16"/>
        </w:rPr>
        <w:t>２</w:t>
      </w:r>
      <w:r w:rsidRPr="00B33EA2">
        <w:rPr>
          <w:rFonts w:asciiTheme="majorEastAsia" w:eastAsiaTheme="majorEastAsia" w:hAnsiTheme="majorEastAsia"/>
          <w:sz w:val="40"/>
          <w:szCs w:val="16"/>
        </w:rPr>
        <w:t>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0C5D18" w:rsidRPr="000F4F04" w14:paraId="78B014EF" w14:textId="77777777" w:rsidTr="00285168">
        <w:tc>
          <w:tcPr>
            <w:tcW w:w="421" w:type="dxa"/>
            <w:vMerge w:val="restart"/>
          </w:tcPr>
          <w:p w14:paraId="57889F70" w14:textId="77777777" w:rsidR="000C5D18" w:rsidRPr="000F4F04" w:rsidRDefault="000C5D18" w:rsidP="00285168">
            <w:pPr>
              <w:rPr>
                <w:szCs w:val="16"/>
              </w:rPr>
            </w:pPr>
            <w:r w:rsidRPr="000F4F04">
              <w:rPr>
                <w:rFonts w:hint="eastAsia"/>
                <w:szCs w:val="16"/>
              </w:rPr>
              <w:t>月</w:t>
            </w:r>
          </w:p>
        </w:tc>
        <w:tc>
          <w:tcPr>
            <w:tcW w:w="2323" w:type="dxa"/>
            <w:vMerge w:val="restart"/>
          </w:tcPr>
          <w:p w14:paraId="2F597E08" w14:textId="77777777" w:rsidR="000C5D18" w:rsidRPr="000F4F04" w:rsidRDefault="000C5D18" w:rsidP="00285168">
            <w:pPr>
              <w:rPr>
                <w:szCs w:val="16"/>
              </w:rPr>
            </w:pPr>
            <w:r>
              <w:rPr>
                <w:rFonts w:hint="eastAsia"/>
                <w:szCs w:val="16"/>
              </w:rPr>
              <w:t>学習項目</w:t>
            </w:r>
          </w:p>
        </w:tc>
        <w:tc>
          <w:tcPr>
            <w:tcW w:w="2323" w:type="dxa"/>
            <w:vMerge w:val="restart"/>
          </w:tcPr>
          <w:p w14:paraId="1744B36E" w14:textId="77777777" w:rsidR="000C5D18" w:rsidRPr="000F4F04" w:rsidRDefault="000C5D18" w:rsidP="00285168">
            <w:pPr>
              <w:rPr>
                <w:szCs w:val="16"/>
              </w:rPr>
            </w:pPr>
            <w:r>
              <w:rPr>
                <w:rFonts w:hint="eastAsia"/>
                <w:szCs w:val="16"/>
              </w:rPr>
              <w:t>学習内容や学習活動</w:t>
            </w:r>
          </w:p>
        </w:tc>
        <w:tc>
          <w:tcPr>
            <w:tcW w:w="1248" w:type="dxa"/>
            <w:gridSpan w:val="3"/>
          </w:tcPr>
          <w:p w14:paraId="41A4311E" w14:textId="77777777" w:rsidR="000C5D18" w:rsidRPr="000F4F04" w:rsidRDefault="000C5D18" w:rsidP="00285168">
            <w:pPr>
              <w:rPr>
                <w:szCs w:val="16"/>
              </w:rPr>
            </w:pPr>
            <w:r w:rsidRPr="000F4F04">
              <w:rPr>
                <w:rFonts w:hint="eastAsia"/>
                <w:szCs w:val="16"/>
              </w:rPr>
              <w:t>評価の観点</w:t>
            </w:r>
          </w:p>
        </w:tc>
        <w:tc>
          <w:tcPr>
            <w:tcW w:w="3340" w:type="dxa"/>
            <w:vMerge w:val="restart"/>
          </w:tcPr>
          <w:p w14:paraId="52FD218A" w14:textId="77777777" w:rsidR="000C5D18" w:rsidRPr="000F4F04" w:rsidRDefault="000C5D18" w:rsidP="00285168">
            <w:pPr>
              <w:rPr>
                <w:szCs w:val="16"/>
              </w:rPr>
            </w:pPr>
            <w:r w:rsidRPr="000F4F04">
              <w:rPr>
                <w:rFonts w:hint="eastAsia"/>
                <w:szCs w:val="16"/>
              </w:rPr>
              <w:t>評価規準（評価方法）</w:t>
            </w:r>
          </w:p>
        </w:tc>
        <w:tc>
          <w:tcPr>
            <w:tcW w:w="420" w:type="dxa"/>
            <w:vMerge w:val="restart"/>
          </w:tcPr>
          <w:p w14:paraId="53FC9C93" w14:textId="77777777" w:rsidR="000C5D18" w:rsidRPr="000F4F04" w:rsidRDefault="000C5D18" w:rsidP="00285168">
            <w:pPr>
              <w:rPr>
                <w:szCs w:val="16"/>
              </w:rPr>
            </w:pPr>
            <w:r w:rsidRPr="000F4F04">
              <w:rPr>
                <w:rFonts w:hint="eastAsia"/>
                <w:szCs w:val="16"/>
              </w:rPr>
              <w:t>予定時数</w:t>
            </w:r>
          </w:p>
        </w:tc>
        <w:tc>
          <w:tcPr>
            <w:tcW w:w="420" w:type="dxa"/>
            <w:vMerge w:val="restart"/>
          </w:tcPr>
          <w:p w14:paraId="1D0F8D65" w14:textId="77777777" w:rsidR="000C5D18" w:rsidRPr="000F4F04" w:rsidRDefault="000C5D18" w:rsidP="00285168">
            <w:pPr>
              <w:rPr>
                <w:szCs w:val="16"/>
              </w:rPr>
            </w:pPr>
            <w:r w:rsidRPr="000F4F04">
              <w:rPr>
                <w:rFonts w:hint="eastAsia"/>
                <w:szCs w:val="16"/>
              </w:rPr>
              <w:t>実施時数</w:t>
            </w:r>
          </w:p>
        </w:tc>
      </w:tr>
      <w:tr w:rsidR="000C5D18" w:rsidRPr="000F4F04" w14:paraId="1C95FFBF" w14:textId="77777777" w:rsidTr="00285168">
        <w:tc>
          <w:tcPr>
            <w:tcW w:w="421" w:type="dxa"/>
            <w:vMerge/>
          </w:tcPr>
          <w:p w14:paraId="16200C56" w14:textId="77777777" w:rsidR="000C5D18" w:rsidRPr="000F4F04" w:rsidRDefault="000C5D18" w:rsidP="00285168">
            <w:pPr>
              <w:rPr>
                <w:szCs w:val="16"/>
              </w:rPr>
            </w:pPr>
          </w:p>
        </w:tc>
        <w:tc>
          <w:tcPr>
            <w:tcW w:w="2323" w:type="dxa"/>
            <w:vMerge/>
          </w:tcPr>
          <w:p w14:paraId="66860E4A" w14:textId="77777777" w:rsidR="000C5D18" w:rsidRPr="000F4F04" w:rsidRDefault="000C5D18" w:rsidP="00285168">
            <w:pPr>
              <w:rPr>
                <w:szCs w:val="16"/>
              </w:rPr>
            </w:pPr>
          </w:p>
        </w:tc>
        <w:tc>
          <w:tcPr>
            <w:tcW w:w="2323" w:type="dxa"/>
            <w:vMerge/>
          </w:tcPr>
          <w:p w14:paraId="3FDF1EED" w14:textId="77777777" w:rsidR="000C5D18" w:rsidRPr="000F4F04" w:rsidRDefault="000C5D18" w:rsidP="00285168">
            <w:pPr>
              <w:rPr>
                <w:szCs w:val="16"/>
              </w:rPr>
            </w:pPr>
          </w:p>
        </w:tc>
        <w:tc>
          <w:tcPr>
            <w:tcW w:w="426" w:type="dxa"/>
          </w:tcPr>
          <w:p w14:paraId="6DB22F1B" w14:textId="77777777" w:rsidR="000C5D18" w:rsidRPr="000F4F04" w:rsidRDefault="000C5D18" w:rsidP="00285168">
            <w:pPr>
              <w:rPr>
                <w:szCs w:val="16"/>
              </w:rPr>
            </w:pPr>
            <w:r w:rsidRPr="000F4F04">
              <w:rPr>
                <w:rFonts w:hint="eastAsia"/>
                <w:szCs w:val="16"/>
              </w:rPr>
              <w:t>知</w:t>
            </w:r>
          </w:p>
        </w:tc>
        <w:tc>
          <w:tcPr>
            <w:tcW w:w="426" w:type="dxa"/>
          </w:tcPr>
          <w:p w14:paraId="67C603CF" w14:textId="77777777" w:rsidR="000C5D18" w:rsidRPr="000F4F04" w:rsidRDefault="000C5D18" w:rsidP="00285168">
            <w:pPr>
              <w:rPr>
                <w:szCs w:val="16"/>
              </w:rPr>
            </w:pPr>
            <w:r w:rsidRPr="000F4F04">
              <w:rPr>
                <w:rFonts w:hint="eastAsia"/>
                <w:szCs w:val="16"/>
              </w:rPr>
              <w:t>思</w:t>
            </w:r>
          </w:p>
        </w:tc>
        <w:tc>
          <w:tcPr>
            <w:tcW w:w="396" w:type="dxa"/>
          </w:tcPr>
          <w:p w14:paraId="328D16B5" w14:textId="77777777" w:rsidR="000C5D18" w:rsidRPr="000F4F04" w:rsidRDefault="000C5D18" w:rsidP="00285168">
            <w:pPr>
              <w:rPr>
                <w:szCs w:val="16"/>
              </w:rPr>
            </w:pPr>
            <w:r w:rsidRPr="000F4F04">
              <w:rPr>
                <w:rFonts w:hint="eastAsia"/>
                <w:szCs w:val="16"/>
              </w:rPr>
              <w:t>態</w:t>
            </w:r>
          </w:p>
        </w:tc>
        <w:tc>
          <w:tcPr>
            <w:tcW w:w="3340" w:type="dxa"/>
            <w:vMerge/>
          </w:tcPr>
          <w:p w14:paraId="69ACF6EB" w14:textId="77777777" w:rsidR="000C5D18" w:rsidRPr="000F4F04" w:rsidRDefault="000C5D18" w:rsidP="00285168">
            <w:pPr>
              <w:rPr>
                <w:szCs w:val="16"/>
              </w:rPr>
            </w:pPr>
          </w:p>
        </w:tc>
        <w:tc>
          <w:tcPr>
            <w:tcW w:w="420" w:type="dxa"/>
            <w:vMerge/>
          </w:tcPr>
          <w:p w14:paraId="2B89750E" w14:textId="77777777" w:rsidR="000C5D18" w:rsidRPr="000F4F04" w:rsidRDefault="000C5D18" w:rsidP="00285168">
            <w:pPr>
              <w:rPr>
                <w:szCs w:val="16"/>
              </w:rPr>
            </w:pPr>
          </w:p>
        </w:tc>
        <w:tc>
          <w:tcPr>
            <w:tcW w:w="420" w:type="dxa"/>
            <w:vMerge/>
          </w:tcPr>
          <w:p w14:paraId="535C7233" w14:textId="77777777" w:rsidR="000C5D18" w:rsidRPr="000F4F04" w:rsidRDefault="000C5D18" w:rsidP="00285168">
            <w:pPr>
              <w:rPr>
                <w:szCs w:val="16"/>
              </w:rPr>
            </w:pPr>
          </w:p>
        </w:tc>
      </w:tr>
      <w:tr w:rsidR="000519EF" w:rsidRPr="000F4F04" w14:paraId="67C68CD1" w14:textId="77777777" w:rsidTr="00285168">
        <w:tc>
          <w:tcPr>
            <w:tcW w:w="421" w:type="dxa"/>
            <w:vMerge w:val="restart"/>
          </w:tcPr>
          <w:p w14:paraId="41810779" w14:textId="77777777" w:rsidR="000519EF" w:rsidRPr="000F4F04" w:rsidRDefault="000519EF" w:rsidP="00285168">
            <w:pPr>
              <w:rPr>
                <w:szCs w:val="16"/>
              </w:rPr>
            </w:pPr>
            <w:r>
              <w:rPr>
                <w:szCs w:val="16"/>
              </w:rPr>
              <w:t>9</w:t>
            </w:r>
          </w:p>
          <w:p w14:paraId="0E087292" w14:textId="77777777" w:rsidR="000519EF" w:rsidRPr="000F4F04" w:rsidRDefault="000519EF" w:rsidP="00285168">
            <w:pPr>
              <w:rPr>
                <w:szCs w:val="16"/>
              </w:rPr>
            </w:pPr>
            <w:r>
              <w:rPr>
                <w:rFonts w:hint="eastAsia"/>
                <w:szCs w:val="16"/>
              </w:rPr>
              <w:t>1</w:t>
            </w:r>
            <w:r>
              <w:rPr>
                <w:szCs w:val="16"/>
              </w:rPr>
              <w:t>0</w:t>
            </w:r>
          </w:p>
          <w:p w14:paraId="751FF4B2" w14:textId="77777777" w:rsidR="000519EF" w:rsidRPr="000F4F04" w:rsidRDefault="000519EF" w:rsidP="00285168">
            <w:pPr>
              <w:rPr>
                <w:szCs w:val="16"/>
              </w:rPr>
            </w:pPr>
          </w:p>
          <w:p w14:paraId="65FB5091" w14:textId="77777777" w:rsidR="000519EF" w:rsidRDefault="000519EF" w:rsidP="00285168">
            <w:pPr>
              <w:rPr>
                <w:szCs w:val="16"/>
              </w:rPr>
            </w:pPr>
          </w:p>
          <w:p w14:paraId="754EA6E9" w14:textId="77777777" w:rsidR="000519EF" w:rsidRDefault="000519EF" w:rsidP="00285168">
            <w:pPr>
              <w:rPr>
                <w:szCs w:val="16"/>
              </w:rPr>
            </w:pPr>
          </w:p>
          <w:p w14:paraId="6566297C" w14:textId="77777777" w:rsidR="000519EF" w:rsidRDefault="000519EF" w:rsidP="00285168">
            <w:pPr>
              <w:rPr>
                <w:szCs w:val="16"/>
              </w:rPr>
            </w:pPr>
          </w:p>
          <w:p w14:paraId="1B52692B" w14:textId="77777777" w:rsidR="000519EF" w:rsidRPr="000F4F04" w:rsidRDefault="000519EF" w:rsidP="00285168">
            <w:pPr>
              <w:rPr>
                <w:szCs w:val="16"/>
              </w:rPr>
            </w:pPr>
          </w:p>
          <w:p w14:paraId="43995869" w14:textId="77777777" w:rsidR="000519EF" w:rsidRDefault="000519EF" w:rsidP="00285168">
            <w:pPr>
              <w:rPr>
                <w:szCs w:val="16"/>
              </w:rPr>
            </w:pPr>
          </w:p>
          <w:p w14:paraId="6CE17A0D" w14:textId="77777777" w:rsidR="0049367E" w:rsidRDefault="0049367E" w:rsidP="00285168">
            <w:pPr>
              <w:rPr>
                <w:szCs w:val="16"/>
              </w:rPr>
            </w:pPr>
          </w:p>
          <w:p w14:paraId="2114309F" w14:textId="77777777" w:rsidR="0049367E" w:rsidRDefault="0049367E" w:rsidP="00285168">
            <w:pPr>
              <w:rPr>
                <w:szCs w:val="16"/>
              </w:rPr>
            </w:pPr>
          </w:p>
          <w:p w14:paraId="1E9A0CD2" w14:textId="77777777" w:rsidR="000519EF" w:rsidRDefault="000519EF" w:rsidP="00285168">
            <w:pPr>
              <w:rPr>
                <w:szCs w:val="16"/>
              </w:rPr>
            </w:pPr>
            <w:r>
              <w:rPr>
                <w:rFonts w:hint="eastAsia"/>
                <w:szCs w:val="16"/>
              </w:rPr>
              <w:t>1</w:t>
            </w:r>
            <w:r>
              <w:rPr>
                <w:szCs w:val="16"/>
              </w:rPr>
              <w:t>1</w:t>
            </w:r>
          </w:p>
          <w:p w14:paraId="16EA8B97" w14:textId="77777777" w:rsidR="000519EF" w:rsidRDefault="000519EF" w:rsidP="00285168">
            <w:pPr>
              <w:rPr>
                <w:szCs w:val="16"/>
              </w:rPr>
            </w:pPr>
          </w:p>
          <w:p w14:paraId="3EF9D548" w14:textId="77777777" w:rsidR="000519EF" w:rsidRPr="000F4F04" w:rsidRDefault="000519EF" w:rsidP="00285168">
            <w:pPr>
              <w:rPr>
                <w:szCs w:val="16"/>
              </w:rPr>
            </w:pPr>
          </w:p>
          <w:p w14:paraId="1177F231" w14:textId="77777777" w:rsidR="000519EF" w:rsidRDefault="000519EF" w:rsidP="000B56C4">
            <w:pPr>
              <w:rPr>
                <w:szCs w:val="16"/>
              </w:rPr>
            </w:pPr>
          </w:p>
          <w:p w14:paraId="4192FCC5" w14:textId="77777777" w:rsidR="000519EF" w:rsidRDefault="000519EF" w:rsidP="000B56C4">
            <w:pPr>
              <w:rPr>
                <w:szCs w:val="16"/>
              </w:rPr>
            </w:pPr>
          </w:p>
          <w:p w14:paraId="3EF7E988" w14:textId="77777777" w:rsidR="000519EF" w:rsidRDefault="000519EF" w:rsidP="000B56C4">
            <w:pPr>
              <w:rPr>
                <w:szCs w:val="16"/>
              </w:rPr>
            </w:pPr>
          </w:p>
          <w:p w14:paraId="47C6E9B0" w14:textId="77777777" w:rsidR="000519EF" w:rsidRDefault="000519EF" w:rsidP="000B56C4">
            <w:pPr>
              <w:rPr>
                <w:szCs w:val="16"/>
              </w:rPr>
            </w:pPr>
          </w:p>
          <w:p w14:paraId="34FFD244" w14:textId="77777777" w:rsidR="000519EF" w:rsidRDefault="000519EF" w:rsidP="000B56C4">
            <w:pPr>
              <w:rPr>
                <w:szCs w:val="16"/>
              </w:rPr>
            </w:pPr>
          </w:p>
          <w:p w14:paraId="55323F90" w14:textId="77777777" w:rsidR="000519EF" w:rsidRDefault="000519EF" w:rsidP="000B56C4">
            <w:pPr>
              <w:rPr>
                <w:szCs w:val="16"/>
              </w:rPr>
            </w:pPr>
          </w:p>
          <w:p w14:paraId="03BD4E62" w14:textId="77777777" w:rsidR="000519EF" w:rsidRDefault="000519EF" w:rsidP="000B56C4">
            <w:pPr>
              <w:rPr>
                <w:szCs w:val="16"/>
              </w:rPr>
            </w:pPr>
          </w:p>
          <w:p w14:paraId="1074BBA1" w14:textId="77777777" w:rsidR="000519EF" w:rsidRDefault="000519EF" w:rsidP="000B56C4">
            <w:pPr>
              <w:rPr>
                <w:szCs w:val="16"/>
              </w:rPr>
            </w:pPr>
          </w:p>
          <w:p w14:paraId="694EC18A" w14:textId="77777777" w:rsidR="000519EF" w:rsidRDefault="000519EF" w:rsidP="000B56C4">
            <w:pPr>
              <w:rPr>
                <w:szCs w:val="16"/>
              </w:rPr>
            </w:pPr>
          </w:p>
          <w:p w14:paraId="0D63B1DD" w14:textId="77777777" w:rsidR="000519EF" w:rsidRDefault="000519EF" w:rsidP="000B56C4">
            <w:pPr>
              <w:rPr>
                <w:szCs w:val="16"/>
              </w:rPr>
            </w:pPr>
          </w:p>
          <w:p w14:paraId="44AB1FE3" w14:textId="77777777" w:rsidR="000519EF" w:rsidRDefault="000519EF" w:rsidP="000B56C4">
            <w:pPr>
              <w:rPr>
                <w:szCs w:val="16"/>
              </w:rPr>
            </w:pPr>
            <w:r>
              <w:rPr>
                <w:rFonts w:hint="eastAsia"/>
                <w:szCs w:val="16"/>
              </w:rPr>
              <w:t>1</w:t>
            </w:r>
            <w:r>
              <w:rPr>
                <w:szCs w:val="16"/>
              </w:rPr>
              <w:t>2</w:t>
            </w:r>
          </w:p>
          <w:p w14:paraId="73F30E92" w14:textId="77777777" w:rsidR="000519EF" w:rsidRDefault="000519EF" w:rsidP="000B56C4">
            <w:pPr>
              <w:rPr>
                <w:szCs w:val="16"/>
              </w:rPr>
            </w:pPr>
          </w:p>
          <w:p w14:paraId="4E82DF57" w14:textId="77777777" w:rsidR="000519EF" w:rsidRDefault="000519EF" w:rsidP="000B56C4">
            <w:pPr>
              <w:rPr>
                <w:szCs w:val="16"/>
              </w:rPr>
            </w:pPr>
          </w:p>
          <w:p w14:paraId="0DBEE074" w14:textId="77777777" w:rsidR="000519EF" w:rsidRPr="000F4F04" w:rsidRDefault="000519EF" w:rsidP="000B56C4">
            <w:pPr>
              <w:rPr>
                <w:szCs w:val="16"/>
              </w:rPr>
            </w:pPr>
            <w:r>
              <w:rPr>
                <w:rFonts w:hint="eastAsia"/>
                <w:szCs w:val="16"/>
              </w:rPr>
              <w:t>7</w:t>
            </w:r>
          </w:p>
        </w:tc>
        <w:tc>
          <w:tcPr>
            <w:tcW w:w="2323" w:type="dxa"/>
          </w:tcPr>
          <w:p w14:paraId="6EB57F6E" w14:textId="77777777" w:rsidR="000519EF" w:rsidRPr="000B56C4" w:rsidRDefault="000519EF" w:rsidP="000B56C4">
            <w:pPr>
              <w:ind w:left="-3" w:firstLineChars="1" w:firstLine="2"/>
              <w:rPr>
                <w:szCs w:val="16"/>
              </w:rPr>
            </w:pPr>
            <w:r w:rsidRPr="000B56C4">
              <w:rPr>
                <w:rFonts w:hint="eastAsia"/>
                <w:szCs w:val="16"/>
              </w:rPr>
              <w:t>第</w:t>
            </w:r>
            <w:r w:rsidRPr="000B56C4">
              <w:rPr>
                <w:rFonts w:hint="eastAsia"/>
                <w:szCs w:val="16"/>
              </w:rPr>
              <w:t>4</w:t>
            </w:r>
            <w:r w:rsidRPr="000B56C4">
              <w:rPr>
                <w:rFonts w:hint="eastAsia"/>
                <w:szCs w:val="16"/>
              </w:rPr>
              <w:t>章</w:t>
            </w:r>
          </w:p>
          <w:p w14:paraId="43E68F21" w14:textId="77777777" w:rsidR="000519EF" w:rsidRPr="000B56C4" w:rsidRDefault="000519EF" w:rsidP="000B56C4">
            <w:pPr>
              <w:ind w:left="-3" w:firstLineChars="1" w:firstLine="2"/>
              <w:rPr>
                <w:szCs w:val="16"/>
              </w:rPr>
            </w:pPr>
            <w:r w:rsidRPr="000B56C4">
              <w:rPr>
                <w:rFonts w:hint="eastAsia"/>
                <w:szCs w:val="16"/>
              </w:rPr>
              <w:t>さまざまなビジネス</w:t>
            </w:r>
          </w:p>
          <w:p w14:paraId="7F0DBBAD" w14:textId="77777777" w:rsidR="000519EF" w:rsidRPr="000B56C4" w:rsidRDefault="000519EF" w:rsidP="000B56C4">
            <w:pPr>
              <w:ind w:left="-3" w:firstLineChars="1" w:firstLine="2"/>
              <w:rPr>
                <w:szCs w:val="16"/>
              </w:rPr>
            </w:pPr>
            <w:r w:rsidRPr="000B56C4">
              <w:rPr>
                <w:rFonts w:hint="eastAsia"/>
                <w:szCs w:val="16"/>
              </w:rPr>
              <w:t>１．ビジネスの種類</w:t>
            </w:r>
          </w:p>
          <w:p w14:paraId="038C4D30" w14:textId="544A7999" w:rsidR="00DF2C59" w:rsidRPr="00736468" w:rsidRDefault="00DF2C59" w:rsidP="000B56C4">
            <w:pPr>
              <w:ind w:left="-3" w:firstLineChars="1" w:firstLine="2"/>
              <w:rPr>
                <w:szCs w:val="16"/>
              </w:rPr>
            </w:pPr>
            <w:r w:rsidRPr="00736468">
              <w:rPr>
                <w:rFonts w:hint="eastAsia"/>
                <w:szCs w:val="16"/>
              </w:rPr>
              <w:t>２．製造業</w:t>
            </w:r>
          </w:p>
          <w:p w14:paraId="4CE5E21E" w14:textId="77BF770D" w:rsidR="000519EF" w:rsidRPr="00736468" w:rsidRDefault="00DF2C59" w:rsidP="000B56C4">
            <w:pPr>
              <w:ind w:left="-3" w:firstLineChars="1" w:firstLine="2"/>
              <w:rPr>
                <w:szCs w:val="16"/>
              </w:rPr>
            </w:pPr>
            <w:r w:rsidRPr="00736468">
              <w:rPr>
                <w:rFonts w:hint="eastAsia"/>
                <w:szCs w:val="16"/>
              </w:rPr>
              <w:t>３</w:t>
            </w:r>
            <w:r w:rsidR="000519EF" w:rsidRPr="00736468">
              <w:rPr>
                <w:rFonts w:hint="eastAsia"/>
                <w:szCs w:val="16"/>
              </w:rPr>
              <w:t>．小売業</w:t>
            </w:r>
          </w:p>
          <w:p w14:paraId="2A2085EC" w14:textId="7EFC3B3A" w:rsidR="000519EF" w:rsidRPr="00736468" w:rsidRDefault="00DF2C59" w:rsidP="000B56C4">
            <w:pPr>
              <w:ind w:left="-3" w:firstLineChars="1" w:firstLine="2"/>
              <w:rPr>
                <w:szCs w:val="16"/>
              </w:rPr>
            </w:pPr>
            <w:r w:rsidRPr="00736468">
              <w:rPr>
                <w:rFonts w:hint="eastAsia"/>
                <w:szCs w:val="16"/>
              </w:rPr>
              <w:t>４</w:t>
            </w:r>
            <w:r w:rsidR="000519EF" w:rsidRPr="00736468">
              <w:rPr>
                <w:rFonts w:hint="eastAsia"/>
                <w:szCs w:val="16"/>
              </w:rPr>
              <w:t>．卸売業</w:t>
            </w:r>
          </w:p>
          <w:p w14:paraId="324F1C3C" w14:textId="0AFAD9EE" w:rsidR="000E4B70" w:rsidRPr="00736468" w:rsidRDefault="00DF2C59" w:rsidP="000B56C4">
            <w:pPr>
              <w:ind w:left="-3" w:firstLineChars="1" w:firstLine="2"/>
              <w:rPr>
                <w:szCs w:val="16"/>
              </w:rPr>
            </w:pPr>
            <w:r w:rsidRPr="00736468">
              <w:rPr>
                <w:rFonts w:hint="eastAsia"/>
                <w:szCs w:val="16"/>
              </w:rPr>
              <w:t>５</w:t>
            </w:r>
            <w:r w:rsidR="000E4B70" w:rsidRPr="00736468">
              <w:rPr>
                <w:rFonts w:hint="eastAsia"/>
                <w:szCs w:val="16"/>
              </w:rPr>
              <w:t>．物流業</w:t>
            </w:r>
          </w:p>
          <w:p w14:paraId="3CBE6D3A" w14:textId="6C369B80" w:rsidR="000519EF" w:rsidRPr="00736468" w:rsidRDefault="00DF2C59" w:rsidP="000B56C4">
            <w:pPr>
              <w:ind w:left="-3" w:firstLineChars="1" w:firstLine="2"/>
              <w:rPr>
                <w:szCs w:val="16"/>
              </w:rPr>
            </w:pPr>
            <w:r w:rsidRPr="00736468">
              <w:rPr>
                <w:rFonts w:hint="eastAsia"/>
                <w:szCs w:val="16"/>
              </w:rPr>
              <w:t>６</w:t>
            </w:r>
            <w:r w:rsidR="000519EF" w:rsidRPr="00736468">
              <w:rPr>
                <w:rFonts w:hint="eastAsia"/>
                <w:szCs w:val="16"/>
              </w:rPr>
              <w:t>．金融業</w:t>
            </w:r>
          </w:p>
          <w:p w14:paraId="7C35F4EA" w14:textId="1A63E286" w:rsidR="000519EF" w:rsidRPr="00736468" w:rsidRDefault="00DF2C59" w:rsidP="000B56C4">
            <w:pPr>
              <w:ind w:left="-3" w:firstLineChars="1" w:firstLine="2"/>
              <w:rPr>
                <w:szCs w:val="16"/>
              </w:rPr>
            </w:pPr>
            <w:r w:rsidRPr="00736468">
              <w:rPr>
                <w:rFonts w:hint="eastAsia"/>
                <w:szCs w:val="16"/>
              </w:rPr>
              <w:t>７</w:t>
            </w:r>
            <w:r w:rsidR="000519EF" w:rsidRPr="00736468">
              <w:rPr>
                <w:rFonts w:hint="eastAsia"/>
                <w:szCs w:val="16"/>
              </w:rPr>
              <w:t>．情報通信業</w:t>
            </w:r>
          </w:p>
          <w:p w14:paraId="70711047" w14:textId="3A218439" w:rsidR="00DF2C59" w:rsidRPr="000F4F04" w:rsidRDefault="00DF2C59" w:rsidP="000B56C4">
            <w:pPr>
              <w:ind w:left="-3" w:firstLineChars="1" w:firstLine="2"/>
              <w:rPr>
                <w:szCs w:val="16"/>
              </w:rPr>
            </w:pPr>
            <w:r w:rsidRPr="00736468">
              <w:rPr>
                <w:rFonts w:hint="eastAsia"/>
                <w:szCs w:val="16"/>
              </w:rPr>
              <w:t>８．飲食サービス業・娯楽業・宿泊業</w:t>
            </w:r>
          </w:p>
        </w:tc>
        <w:tc>
          <w:tcPr>
            <w:tcW w:w="2323" w:type="dxa"/>
          </w:tcPr>
          <w:p w14:paraId="3C8A5533" w14:textId="77777777" w:rsidR="000519EF" w:rsidRDefault="000519EF" w:rsidP="00A969CE">
            <w:pPr>
              <w:ind w:left="-3" w:firstLineChars="101" w:firstLine="162"/>
              <w:rPr>
                <w:szCs w:val="16"/>
              </w:rPr>
            </w:pPr>
            <w:r>
              <w:rPr>
                <w:szCs w:val="16"/>
              </w:rPr>
              <w:t>ビジネスの種類について理解し、流通</w:t>
            </w:r>
            <w:r w:rsidR="0089717D">
              <w:rPr>
                <w:szCs w:val="16"/>
              </w:rPr>
              <w:t>や流通</w:t>
            </w:r>
            <w:r w:rsidR="0049367E">
              <w:rPr>
                <w:szCs w:val="16"/>
              </w:rPr>
              <w:t>に関わる様々なビジネスについて</w:t>
            </w:r>
            <w:r>
              <w:rPr>
                <w:szCs w:val="16"/>
              </w:rPr>
              <w:t>学びます。</w:t>
            </w:r>
          </w:p>
          <w:p w14:paraId="21F36477" w14:textId="77777777" w:rsidR="0049367E" w:rsidRDefault="0049367E" w:rsidP="0049367E">
            <w:pPr>
              <w:jc w:val="left"/>
              <w:textAlignment w:val="baseline"/>
            </w:pPr>
            <w:r>
              <w:rPr>
                <w:rFonts w:hint="eastAsia"/>
              </w:rPr>
              <w:t xml:space="preserve">　流通や流通に関わるビジネスに関する知識を</w:t>
            </w:r>
            <w:r w:rsidR="002D15E6">
              <w:rPr>
                <w:rFonts w:hint="eastAsia"/>
              </w:rPr>
              <w:t>基盤として</w:t>
            </w:r>
            <w:r>
              <w:rPr>
                <w:rFonts w:hint="eastAsia"/>
              </w:rPr>
              <w:t>、</w:t>
            </w:r>
            <w:r w:rsidR="002D15E6">
              <w:rPr>
                <w:rFonts w:hint="eastAsia"/>
              </w:rPr>
              <w:t>流通や流通に関わる様々なビジネスに関する課題を発見し、</w:t>
            </w:r>
            <w:r w:rsidR="0089717D">
              <w:rPr>
                <w:rFonts w:hint="eastAsia"/>
              </w:rPr>
              <w:t>その対応策を考えます。</w:t>
            </w:r>
          </w:p>
          <w:p w14:paraId="1161E207" w14:textId="77777777" w:rsidR="000519EF" w:rsidRPr="0089717D" w:rsidRDefault="0089717D" w:rsidP="0089717D">
            <w:pPr>
              <w:jc w:val="left"/>
              <w:textAlignment w:val="baseline"/>
            </w:pPr>
            <w:r>
              <w:t xml:space="preserve">　流通や流通に関わる組織の一員としての役割を</w:t>
            </w:r>
            <w:r w:rsidR="00CA6B0E">
              <w:t>果たすための</w:t>
            </w:r>
            <w:r>
              <w:t>力を身につけます。</w:t>
            </w:r>
          </w:p>
        </w:tc>
        <w:tc>
          <w:tcPr>
            <w:tcW w:w="426" w:type="dxa"/>
          </w:tcPr>
          <w:p w14:paraId="7328F43E" w14:textId="77777777" w:rsidR="000519EF" w:rsidRPr="000F4F04" w:rsidRDefault="0089717D" w:rsidP="00285168">
            <w:pPr>
              <w:rPr>
                <w:szCs w:val="16"/>
              </w:rPr>
            </w:pPr>
            <w:r>
              <w:rPr>
                <w:szCs w:val="16"/>
              </w:rPr>
              <w:t>〇</w:t>
            </w:r>
          </w:p>
        </w:tc>
        <w:tc>
          <w:tcPr>
            <w:tcW w:w="426" w:type="dxa"/>
          </w:tcPr>
          <w:p w14:paraId="052ED63A" w14:textId="77777777" w:rsidR="000519EF" w:rsidRDefault="000519EF" w:rsidP="00285168">
            <w:pPr>
              <w:rPr>
                <w:szCs w:val="16"/>
              </w:rPr>
            </w:pPr>
          </w:p>
          <w:p w14:paraId="70DD3187" w14:textId="77777777" w:rsidR="0089717D" w:rsidRDefault="0089717D" w:rsidP="00285168">
            <w:pPr>
              <w:rPr>
                <w:szCs w:val="16"/>
              </w:rPr>
            </w:pPr>
          </w:p>
          <w:p w14:paraId="70C20CAA" w14:textId="77777777" w:rsidR="0089717D" w:rsidRDefault="0089717D" w:rsidP="00285168">
            <w:pPr>
              <w:rPr>
                <w:szCs w:val="16"/>
              </w:rPr>
            </w:pPr>
          </w:p>
          <w:p w14:paraId="5F6CC314" w14:textId="77777777" w:rsidR="0089717D" w:rsidRDefault="0089717D" w:rsidP="00285168">
            <w:pPr>
              <w:rPr>
                <w:szCs w:val="16"/>
              </w:rPr>
            </w:pPr>
          </w:p>
          <w:p w14:paraId="6A84B0B4" w14:textId="77777777" w:rsidR="0089717D" w:rsidRPr="000F4F04" w:rsidRDefault="0089717D" w:rsidP="00285168">
            <w:pPr>
              <w:rPr>
                <w:szCs w:val="16"/>
              </w:rPr>
            </w:pPr>
            <w:r>
              <w:rPr>
                <w:szCs w:val="16"/>
              </w:rPr>
              <w:t>〇</w:t>
            </w:r>
          </w:p>
        </w:tc>
        <w:tc>
          <w:tcPr>
            <w:tcW w:w="396" w:type="dxa"/>
          </w:tcPr>
          <w:p w14:paraId="7F7BCC71" w14:textId="77777777" w:rsidR="000519EF" w:rsidRDefault="000519EF" w:rsidP="00285168">
            <w:pPr>
              <w:rPr>
                <w:szCs w:val="16"/>
              </w:rPr>
            </w:pPr>
          </w:p>
          <w:p w14:paraId="4B5F1033" w14:textId="77777777" w:rsidR="0089717D" w:rsidRDefault="0089717D" w:rsidP="00285168">
            <w:pPr>
              <w:rPr>
                <w:szCs w:val="16"/>
              </w:rPr>
            </w:pPr>
          </w:p>
          <w:p w14:paraId="18FD45D4" w14:textId="77777777" w:rsidR="0089717D" w:rsidRDefault="0089717D" w:rsidP="00285168">
            <w:pPr>
              <w:rPr>
                <w:szCs w:val="16"/>
              </w:rPr>
            </w:pPr>
          </w:p>
          <w:p w14:paraId="476C8C90" w14:textId="77777777" w:rsidR="0089717D" w:rsidRDefault="0089717D" w:rsidP="00285168">
            <w:pPr>
              <w:rPr>
                <w:szCs w:val="16"/>
              </w:rPr>
            </w:pPr>
          </w:p>
          <w:p w14:paraId="2A595325" w14:textId="77777777" w:rsidR="0089717D" w:rsidRDefault="0089717D" w:rsidP="00285168">
            <w:pPr>
              <w:rPr>
                <w:szCs w:val="16"/>
              </w:rPr>
            </w:pPr>
          </w:p>
          <w:p w14:paraId="3FD77C52" w14:textId="77777777" w:rsidR="0089717D" w:rsidRDefault="0089717D" w:rsidP="00285168">
            <w:pPr>
              <w:rPr>
                <w:szCs w:val="16"/>
              </w:rPr>
            </w:pPr>
          </w:p>
          <w:p w14:paraId="48C93360" w14:textId="77777777" w:rsidR="0089717D" w:rsidRDefault="0089717D" w:rsidP="00285168">
            <w:pPr>
              <w:rPr>
                <w:szCs w:val="16"/>
              </w:rPr>
            </w:pPr>
          </w:p>
          <w:p w14:paraId="69C4BEB1" w14:textId="77777777" w:rsidR="00895BC9" w:rsidRDefault="00895BC9" w:rsidP="00285168">
            <w:pPr>
              <w:rPr>
                <w:szCs w:val="16"/>
              </w:rPr>
            </w:pPr>
          </w:p>
          <w:p w14:paraId="3BD47DD1" w14:textId="77777777" w:rsidR="00895BC9" w:rsidRDefault="00895BC9" w:rsidP="00285168">
            <w:pPr>
              <w:rPr>
                <w:szCs w:val="16"/>
              </w:rPr>
            </w:pPr>
          </w:p>
          <w:p w14:paraId="61EB9BE2" w14:textId="77777777" w:rsidR="00895BC9" w:rsidRDefault="00895BC9" w:rsidP="00285168">
            <w:pPr>
              <w:rPr>
                <w:szCs w:val="16"/>
              </w:rPr>
            </w:pPr>
          </w:p>
          <w:p w14:paraId="26C80897" w14:textId="77777777" w:rsidR="0089717D" w:rsidRPr="000F4F04" w:rsidRDefault="0089717D" w:rsidP="00285168">
            <w:pPr>
              <w:rPr>
                <w:szCs w:val="16"/>
              </w:rPr>
            </w:pPr>
            <w:r>
              <w:rPr>
                <w:szCs w:val="16"/>
              </w:rPr>
              <w:t>〇</w:t>
            </w:r>
          </w:p>
        </w:tc>
        <w:tc>
          <w:tcPr>
            <w:tcW w:w="3340" w:type="dxa"/>
          </w:tcPr>
          <w:p w14:paraId="62FE5A60" w14:textId="77777777" w:rsidR="0089717D" w:rsidRPr="000F4F04" w:rsidRDefault="0089717D" w:rsidP="0089717D">
            <w:pPr>
              <w:rPr>
                <w:szCs w:val="16"/>
              </w:rPr>
            </w:pPr>
            <w:r>
              <w:rPr>
                <w:szCs w:val="16"/>
              </w:rPr>
              <w:t>・</w:t>
            </w:r>
            <w:r>
              <w:rPr>
                <w:rFonts w:hint="eastAsia"/>
                <w:szCs w:val="16"/>
              </w:rPr>
              <w:t>ビジネスの種類と流通や流通に関わる様々なビジネス</w:t>
            </w:r>
            <w:r w:rsidRPr="000F4F04">
              <w:rPr>
                <w:rFonts w:hint="eastAsia"/>
                <w:szCs w:val="16"/>
              </w:rPr>
              <w:t>ついて</w:t>
            </w:r>
            <w:r>
              <w:rPr>
                <w:rFonts w:hint="eastAsia"/>
                <w:szCs w:val="16"/>
              </w:rPr>
              <w:t>、</w:t>
            </w:r>
            <w:r w:rsidRPr="000F4F04">
              <w:rPr>
                <w:rFonts w:hint="eastAsia"/>
                <w:szCs w:val="16"/>
              </w:rPr>
              <w:t>経済社会における事例と関連付けて理解している。</w:t>
            </w:r>
          </w:p>
          <w:p w14:paraId="52DE06B1" w14:textId="77777777" w:rsidR="0089717D" w:rsidRDefault="0089717D" w:rsidP="0089717D">
            <w:pPr>
              <w:rPr>
                <w:szCs w:val="16"/>
              </w:rPr>
            </w:pPr>
          </w:p>
          <w:p w14:paraId="2AB38AC5" w14:textId="77777777" w:rsidR="0089717D" w:rsidRPr="000F4F04" w:rsidRDefault="0089717D" w:rsidP="0089717D">
            <w:pPr>
              <w:rPr>
                <w:szCs w:val="16"/>
              </w:rPr>
            </w:pPr>
            <w:r>
              <w:rPr>
                <w:szCs w:val="16"/>
              </w:rPr>
              <w:t>・</w:t>
            </w:r>
            <w:r>
              <w:rPr>
                <w:rFonts w:hint="eastAsia"/>
                <w:szCs w:val="16"/>
              </w:rPr>
              <w:t>流通や流通に関わる様々なビジネス</w:t>
            </w:r>
            <w:r w:rsidRPr="000F4F04">
              <w:rPr>
                <w:rFonts w:hint="eastAsia"/>
                <w:szCs w:val="16"/>
              </w:rPr>
              <w:t>に関す</w:t>
            </w:r>
            <w:r>
              <w:rPr>
                <w:rFonts w:hint="eastAsia"/>
                <w:szCs w:val="16"/>
              </w:rPr>
              <w:t>る課題を発見し、科学的な根拠に基づいて課題への対応策を考えている</w:t>
            </w:r>
            <w:r w:rsidRPr="000F4F04">
              <w:rPr>
                <w:rFonts w:hint="eastAsia"/>
                <w:szCs w:val="16"/>
              </w:rPr>
              <w:t>。</w:t>
            </w:r>
          </w:p>
          <w:p w14:paraId="44DF7292" w14:textId="77777777" w:rsidR="002D15E6" w:rsidRDefault="002D15E6" w:rsidP="0089717D">
            <w:pPr>
              <w:rPr>
                <w:szCs w:val="16"/>
              </w:rPr>
            </w:pPr>
          </w:p>
          <w:p w14:paraId="4B3B1E0F" w14:textId="77777777" w:rsidR="002D15E6" w:rsidRDefault="002D15E6" w:rsidP="0089717D">
            <w:pPr>
              <w:rPr>
                <w:szCs w:val="16"/>
              </w:rPr>
            </w:pPr>
          </w:p>
          <w:p w14:paraId="35FD092E" w14:textId="77777777" w:rsidR="002D15E6" w:rsidRDefault="002D15E6" w:rsidP="0089717D">
            <w:pPr>
              <w:rPr>
                <w:szCs w:val="16"/>
              </w:rPr>
            </w:pPr>
          </w:p>
          <w:p w14:paraId="4755FA7C" w14:textId="77777777" w:rsidR="000519EF" w:rsidRPr="00A969CE" w:rsidRDefault="0089717D" w:rsidP="0089717D">
            <w:pPr>
              <w:rPr>
                <w:szCs w:val="16"/>
              </w:rPr>
            </w:pPr>
            <w:r>
              <w:rPr>
                <w:szCs w:val="16"/>
              </w:rPr>
              <w:t>・</w:t>
            </w:r>
            <w:r w:rsidRPr="000F4F04">
              <w:rPr>
                <w:rFonts w:hint="eastAsia"/>
                <w:szCs w:val="16"/>
              </w:rPr>
              <w:t>流通</w:t>
            </w:r>
            <w:r>
              <w:rPr>
                <w:rFonts w:hint="eastAsia"/>
                <w:szCs w:val="16"/>
              </w:rPr>
              <w:t>や流通に関わる様々なビジネスについて自ら学び、これらの</w:t>
            </w:r>
            <w:r w:rsidRPr="000F4F04">
              <w:rPr>
                <w:rFonts w:hint="eastAsia"/>
                <w:szCs w:val="16"/>
              </w:rPr>
              <w:t>組織の一員として主体的かつ</w:t>
            </w:r>
            <w:r>
              <w:rPr>
                <w:rFonts w:hint="eastAsia"/>
                <w:szCs w:val="16"/>
              </w:rPr>
              <w:t>協働的に取り組んでいる。</w:t>
            </w:r>
          </w:p>
        </w:tc>
        <w:tc>
          <w:tcPr>
            <w:tcW w:w="420" w:type="dxa"/>
          </w:tcPr>
          <w:p w14:paraId="4877398B" w14:textId="77777777" w:rsidR="000519EF" w:rsidRPr="000F4F04" w:rsidRDefault="000519EF" w:rsidP="000519EF">
            <w:pPr>
              <w:rPr>
                <w:szCs w:val="16"/>
              </w:rPr>
            </w:pPr>
            <w:r>
              <w:rPr>
                <w:rFonts w:hint="eastAsia"/>
                <w:szCs w:val="16"/>
              </w:rPr>
              <w:t>1</w:t>
            </w:r>
            <w:r>
              <w:rPr>
                <w:szCs w:val="16"/>
              </w:rPr>
              <w:t>0</w:t>
            </w:r>
          </w:p>
        </w:tc>
        <w:tc>
          <w:tcPr>
            <w:tcW w:w="420" w:type="dxa"/>
          </w:tcPr>
          <w:p w14:paraId="20E762D0" w14:textId="77777777" w:rsidR="000519EF" w:rsidRPr="000F4F04" w:rsidRDefault="000519EF" w:rsidP="00285168">
            <w:pPr>
              <w:rPr>
                <w:szCs w:val="16"/>
              </w:rPr>
            </w:pPr>
          </w:p>
        </w:tc>
      </w:tr>
      <w:tr w:rsidR="000519EF" w:rsidRPr="000F4F04" w14:paraId="42D3378F" w14:textId="77777777" w:rsidTr="00285168">
        <w:tc>
          <w:tcPr>
            <w:tcW w:w="421" w:type="dxa"/>
            <w:vMerge/>
          </w:tcPr>
          <w:p w14:paraId="4715242A" w14:textId="77777777" w:rsidR="000519EF" w:rsidRPr="000F4F04" w:rsidRDefault="000519EF" w:rsidP="000B56C4">
            <w:pPr>
              <w:rPr>
                <w:szCs w:val="16"/>
              </w:rPr>
            </w:pPr>
          </w:p>
        </w:tc>
        <w:tc>
          <w:tcPr>
            <w:tcW w:w="2323" w:type="dxa"/>
          </w:tcPr>
          <w:p w14:paraId="11192ADD" w14:textId="77777777" w:rsidR="000519EF" w:rsidRPr="000B56C4" w:rsidRDefault="000519EF" w:rsidP="000B56C4">
            <w:pPr>
              <w:rPr>
                <w:szCs w:val="16"/>
              </w:rPr>
            </w:pPr>
            <w:r>
              <w:rPr>
                <w:rFonts w:hint="eastAsia"/>
                <w:szCs w:val="16"/>
              </w:rPr>
              <w:t>中間考査</w:t>
            </w:r>
          </w:p>
        </w:tc>
        <w:tc>
          <w:tcPr>
            <w:tcW w:w="2323" w:type="dxa"/>
          </w:tcPr>
          <w:p w14:paraId="0D8E1E54" w14:textId="5C3E2082" w:rsidR="000519EF" w:rsidRPr="000F4F04" w:rsidRDefault="000519EF" w:rsidP="000B56C4">
            <w:pPr>
              <w:rPr>
                <w:szCs w:val="16"/>
              </w:rPr>
            </w:pPr>
            <w:r>
              <w:rPr>
                <w:rFonts w:hint="eastAsia"/>
                <w:szCs w:val="16"/>
              </w:rPr>
              <w:t>教科書</w:t>
            </w:r>
            <w:r>
              <w:rPr>
                <w:rFonts w:hint="eastAsia"/>
                <w:szCs w:val="16"/>
              </w:rPr>
              <w:t>P</w:t>
            </w:r>
            <w:r w:rsidR="00DF2C59" w:rsidRPr="00736468">
              <w:rPr>
                <w:rFonts w:hint="eastAsia"/>
                <w:szCs w:val="16"/>
              </w:rPr>
              <w:t>76</w:t>
            </w:r>
            <w:r>
              <w:rPr>
                <w:rFonts w:hint="eastAsia"/>
                <w:szCs w:val="16"/>
              </w:rPr>
              <w:t>～</w:t>
            </w:r>
            <w:r>
              <w:rPr>
                <w:rFonts w:hint="eastAsia"/>
                <w:szCs w:val="16"/>
              </w:rPr>
              <w:t>112</w:t>
            </w:r>
          </w:p>
        </w:tc>
        <w:tc>
          <w:tcPr>
            <w:tcW w:w="426" w:type="dxa"/>
          </w:tcPr>
          <w:p w14:paraId="202E3F47" w14:textId="77777777" w:rsidR="000519EF" w:rsidRPr="000F4F04" w:rsidRDefault="000519EF" w:rsidP="000B56C4">
            <w:pPr>
              <w:rPr>
                <w:szCs w:val="16"/>
              </w:rPr>
            </w:pPr>
            <w:r w:rsidRPr="000F4F04">
              <w:rPr>
                <w:rFonts w:hint="eastAsia"/>
                <w:szCs w:val="16"/>
              </w:rPr>
              <w:t>○</w:t>
            </w:r>
          </w:p>
        </w:tc>
        <w:tc>
          <w:tcPr>
            <w:tcW w:w="426" w:type="dxa"/>
          </w:tcPr>
          <w:p w14:paraId="293E5A91" w14:textId="77777777" w:rsidR="000519EF" w:rsidRPr="000F4F04" w:rsidRDefault="000519EF" w:rsidP="000B56C4">
            <w:pPr>
              <w:rPr>
                <w:szCs w:val="16"/>
              </w:rPr>
            </w:pPr>
          </w:p>
        </w:tc>
        <w:tc>
          <w:tcPr>
            <w:tcW w:w="396" w:type="dxa"/>
          </w:tcPr>
          <w:p w14:paraId="582522FF" w14:textId="77777777" w:rsidR="000519EF" w:rsidRPr="000F4F04" w:rsidRDefault="000519EF" w:rsidP="000B56C4">
            <w:pPr>
              <w:rPr>
                <w:szCs w:val="16"/>
              </w:rPr>
            </w:pPr>
          </w:p>
        </w:tc>
        <w:tc>
          <w:tcPr>
            <w:tcW w:w="3340" w:type="dxa"/>
          </w:tcPr>
          <w:p w14:paraId="23BC84ED" w14:textId="77777777" w:rsidR="000519EF" w:rsidRPr="000F4F04" w:rsidRDefault="000519EF" w:rsidP="000B56C4">
            <w:pPr>
              <w:rPr>
                <w:szCs w:val="16"/>
              </w:rPr>
            </w:pPr>
          </w:p>
        </w:tc>
        <w:tc>
          <w:tcPr>
            <w:tcW w:w="420" w:type="dxa"/>
          </w:tcPr>
          <w:p w14:paraId="12444E58" w14:textId="77777777" w:rsidR="000519EF" w:rsidRPr="000F4F04" w:rsidRDefault="000519EF" w:rsidP="000B56C4">
            <w:pPr>
              <w:rPr>
                <w:szCs w:val="16"/>
              </w:rPr>
            </w:pPr>
            <w:r>
              <w:rPr>
                <w:rFonts w:hint="eastAsia"/>
                <w:szCs w:val="16"/>
              </w:rPr>
              <w:t>1</w:t>
            </w:r>
          </w:p>
        </w:tc>
        <w:tc>
          <w:tcPr>
            <w:tcW w:w="420" w:type="dxa"/>
          </w:tcPr>
          <w:p w14:paraId="617E3C11" w14:textId="77777777" w:rsidR="000519EF" w:rsidRPr="000F4F04" w:rsidRDefault="000519EF" w:rsidP="000B56C4">
            <w:pPr>
              <w:rPr>
                <w:szCs w:val="16"/>
              </w:rPr>
            </w:pPr>
          </w:p>
        </w:tc>
      </w:tr>
      <w:tr w:rsidR="000519EF" w:rsidRPr="000F4F04" w14:paraId="3E84AB69" w14:textId="77777777" w:rsidTr="00285168">
        <w:tc>
          <w:tcPr>
            <w:tcW w:w="421" w:type="dxa"/>
            <w:vMerge/>
          </w:tcPr>
          <w:p w14:paraId="3C074B8E" w14:textId="77777777" w:rsidR="000519EF" w:rsidRPr="000F4F04" w:rsidRDefault="000519EF" w:rsidP="000B56C4">
            <w:pPr>
              <w:rPr>
                <w:szCs w:val="16"/>
              </w:rPr>
            </w:pPr>
          </w:p>
        </w:tc>
        <w:tc>
          <w:tcPr>
            <w:tcW w:w="2323" w:type="dxa"/>
          </w:tcPr>
          <w:p w14:paraId="7EEA61EC" w14:textId="77777777" w:rsidR="000519EF" w:rsidRPr="000B56C4" w:rsidRDefault="000519EF" w:rsidP="000B56C4">
            <w:pPr>
              <w:rPr>
                <w:szCs w:val="16"/>
              </w:rPr>
            </w:pPr>
            <w:r w:rsidRPr="000B56C4">
              <w:rPr>
                <w:rFonts w:hint="eastAsia"/>
                <w:szCs w:val="16"/>
              </w:rPr>
              <w:t>第</w:t>
            </w:r>
            <w:r w:rsidRPr="000B56C4">
              <w:rPr>
                <w:rFonts w:hint="eastAsia"/>
                <w:szCs w:val="16"/>
              </w:rPr>
              <w:t>5</w:t>
            </w:r>
            <w:r w:rsidRPr="000B56C4">
              <w:rPr>
                <w:rFonts w:hint="eastAsia"/>
                <w:szCs w:val="16"/>
              </w:rPr>
              <w:t>章</w:t>
            </w:r>
          </w:p>
          <w:p w14:paraId="00BB84B0" w14:textId="77777777" w:rsidR="000519EF" w:rsidRPr="000B56C4" w:rsidRDefault="000519EF" w:rsidP="000B56C4">
            <w:pPr>
              <w:rPr>
                <w:szCs w:val="16"/>
              </w:rPr>
            </w:pPr>
            <w:r w:rsidRPr="000B56C4">
              <w:rPr>
                <w:rFonts w:hint="eastAsia"/>
                <w:szCs w:val="16"/>
              </w:rPr>
              <w:t>企業活動の基礎</w:t>
            </w:r>
          </w:p>
          <w:p w14:paraId="34DE016C" w14:textId="77777777" w:rsidR="000519EF" w:rsidRPr="000B56C4" w:rsidRDefault="000519EF" w:rsidP="000B56C4">
            <w:pPr>
              <w:rPr>
                <w:szCs w:val="16"/>
              </w:rPr>
            </w:pPr>
            <w:r w:rsidRPr="000B56C4">
              <w:rPr>
                <w:rFonts w:hint="eastAsia"/>
                <w:szCs w:val="16"/>
              </w:rPr>
              <w:t>１．ビジネスと企業</w:t>
            </w:r>
          </w:p>
          <w:p w14:paraId="43E94987" w14:textId="77777777" w:rsidR="000519EF" w:rsidRPr="000B56C4" w:rsidRDefault="000519EF" w:rsidP="000B56C4">
            <w:pPr>
              <w:rPr>
                <w:szCs w:val="16"/>
              </w:rPr>
            </w:pPr>
            <w:r w:rsidRPr="000B56C4">
              <w:rPr>
                <w:rFonts w:hint="eastAsia"/>
                <w:szCs w:val="16"/>
              </w:rPr>
              <w:t>２．マーケティングの重要性</w:t>
            </w:r>
          </w:p>
          <w:p w14:paraId="67B69559" w14:textId="77777777" w:rsidR="000519EF" w:rsidRPr="000B56C4" w:rsidRDefault="000519EF" w:rsidP="000B56C4">
            <w:pPr>
              <w:rPr>
                <w:szCs w:val="16"/>
              </w:rPr>
            </w:pPr>
            <w:r w:rsidRPr="000B56C4">
              <w:rPr>
                <w:rFonts w:hint="eastAsia"/>
                <w:szCs w:val="16"/>
              </w:rPr>
              <w:t>３．資金調達</w:t>
            </w:r>
          </w:p>
          <w:p w14:paraId="628C5CA2" w14:textId="77777777" w:rsidR="000519EF" w:rsidRPr="000B56C4" w:rsidRDefault="000519EF" w:rsidP="000B56C4">
            <w:pPr>
              <w:rPr>
                <w:szCs w:val="16"/>
              </w:rPr>
            </w:pPr>
            <w:r w:rsidRPr="000B56C4">
              <w:rPr>
                <w:rFonts w:hint="eastAsia"/>
                <w:szCs w:val="16"/>
              </w:rPr>
              <w:t>４．財務諸表の役割</w:t>
            </w:r>
          </w:p>
          <w:p w14:paraId="3DCAA2DF" w14:textId="77777777" w:rsidR="000519EF" w:rsidRPr="000B56C4" w:rsidRDefault="000519EF" w:rsidP="000B56C4">
            <w:pPr>
              <w:rPr>
                <w:szCs w:val="16"/>
              </w:rPr>
            </w:pPr>
            <w:r w:rsidRPr="000B56C4">
              <w:rPr>
                <w:rFonts w:hint="eastAsia"/>
                <w:szCs w:val="16"/>
              </w:rPr>
              <w:t>５．企業活動と税</w:t>
            </w:r>
          </w:p>
          <w:p w14:paraId="21D70DB2" w14:textId="77777777" w:rsidR="000519EF" w:rsidRPr="000F4F04" w:rsidRDefault="000519EF" w:rsidP="000B56C4">
            <w:pPr>
              <w:rPr>
                <w:szCs w:val="16"/>
              </w:rPr>
            </w:pPr>
            <w:r w:rsidRPr="000B56C4">
              <w:rPr>
                <w:rFonts w:hint="eastAsia"/>
                <w:szCs w:val="16"/>
              </w:rPr>
              <w:t>６．雇用</w:t>
            </w:r>
          </w:p>
        </w:tc>
        <w:tc>
          <w:tcPr>
            <w:tcW w:w="2323" w:type="dxa"/>
          </w:tcPr>
          <w:p w14:paraId="5235207B" w14:textId="77777777" w:rsidR="000519EF" w:rsidRDefault="000519EF" w:rsidP="000B56C4">
            <w:pPr>
              <w:rPr>
                <w:szCs w:val="16"/>
              </w:rPr>
            </w:pPr>
            <w:r>
              <w:rPr>
                <w:szCs w:val="16"/>
              </w:rPr>
              <w:t xml:space="preserve">　企業活動の形態と組織、マーケティングの重要性と流れなど企業活動に必要な知識を学びます。</w:t>
            </w:r>
          </w:p>
          <w:p w14:paraId="5B2BFF13" w14:textId="77777777" w:rsidR="000519EF" w:rsidRDefault="000519EF" w:rsidP="000B56C4">
            <w:pPr>
              <w:rPr>
                <w:szCs w:val="16"/>
              </w:rPr>
            </w:pPr>
            <w:r>
              <w:rPr>
                <w:szCs w:val="16"/>
              </w:rPr>
              <w:t xml:space="preserve">　企業活動に関する知識を基に、企業活動の動向など、企業活動に関する課題を発見し、その対応策を考えます。</w:t>
            </w:r>
          </w:p>
          <w:p w14:paraId="41E5676D" w14:textId="77777777" w:rsidR="000519EF" w:rsidRPr="000F4F04" w:rsidRDefault="000519EF" w:rsidP="00D24287">
            <w:pPr>
              <w:rPr>
                <w:szCs w:val="16"/>
              </w:rPr>
            </w:pPr>
            <w:r>
              <w:rPr>
                <w:szCs w:val="16"/>
              </w:rPr>
              <w:t xml:space="preserve">　企業活動の展開について、組織の一員としての役割を果たすことができる力を身につけます。</w:t>
            </w:r>
          </w:p>
        </w:tc>
        <w:tc>
          <w:tcPr>
            <w:tcW w:w="426" w:type="dxa"/>
          </w:tcPr>
          <w:p w14:paraId="18BD8D2D" w14:textId="77777777" w:rsidR="000519EF" w:rsidRPr="000F4F04" w:rsidRDefault="000519EF" w:rsidP="000B56C4">
            <w:pPr>
              <w:rPr>
                <w:szCs w:val="16"/>
              </w:rPr>
            </w:pPr>
            <w:r w:rsidRPr="000F4F04">
              <w:rPr>
                <w:rFonts w:hint="eastAsia"/>
                <w:szCs w:val="16"/>
              </w:rPr>
              <w:t>○</w:t>
            </w:r>
          </w:p>
        </w:tc>
        <w:tc>
          <w:tcPr>
            <w:tcW w:w="426" w:type="dxa"/>
          </w:tcPr>
          <w:p w14:paraId="3ADDC340" w14:textId="77777777" w:rsidR="000519EF" w:rsidRDefault="000519EF" w:rsidP="000B56C4">
            <w:pPr>
              <w:rPr>
                <w:szCs w:val="16"/>
              </w:rPr>
            </w:pPr>
          </w:p>
          <w:p w14:paraId="68984829" w14:textId="77777777" w:rsidR="000519EF" w:rsidRDefault="000519EF" w:rsidP="000B56C4">
            <w:pPr>
              <w:rPr>
                <w:szCs w:val="16"/>
              </w:rPr>
            </w:pPr>
          </w:p>
          <w:p w14:paraId="35154BE6" w14:textId="77777777" w:rsidR="000519EF" w:rsidRDefault="000519EF" w:rsidP="000B56C4">
            <w:pPr>
              <w:rPr>
                <w:szCs w:val="16"/>
              </w:rPr>
            </w:pPr>
          </w:p>
          <w:p w14:paraId="0D0D8BD4" w14:textId="77777777" w:rsidR="000519EF" w:rsidRDefault="000519EF" w:rsidP="000B56C4">
            <w:pPr>
              <w:rPr>
                <w:szCs w:val="16"/>
              </w:rPr>
            </w:pPr>
          </w:p>
          <w:p w14:paraId="5BB9EC40" w14:textId="77777777" w:rsidR="000519EF" w:rsidRPr="000F4F04" w:rsidRDefault="000519EF" w:rsidP="000B56C4">
            <w:pPr>
              <w:rPr>
                <w:szCs w:val="16"/>
              </w:rPr>
            </w:pPr>
            <w:r>
              <w:rPr>
                <w:rFonts w:ascii="Cambria Math" w:hAnsi="Cambria Math" w:cs="Cambria Math"/>
                <w:szCs w:val="16"/>
              </w:rPr>
              <w:t>〇</w:t>
            </w:r>
          </w:p>
        </w:tc>
        <w:tc>
          <w:tcPr>
            <w:tcW w:w="396" w:type="dxa"/>
          </w:tcPr>
          <w:p w14:paraId="06A941D9" w14:textId="77777777" w:rsidR="000519EF" w:rsidRDefault="000519EF" w:rsidP="000B56C4">
            <w:pPr>
              <w:rPr>
                <w:szCs w:val="16"/>
              </w:rPr>
            </w:pPr>
          </w:p>
          <w:p w14:paraId="264FD935" w14:textId="77777777" w:rsidR="000519EF" w:rsidRDefault="000519EF" w:rsidP="000B56C4">
            <w:pPr>
              <w:rPr>
                <w:szCs w:val="16"/>
              </w:rPr>
            </w:pPr>
          </w:p>
          <w:p w14:paraId="604C82A5" w14:textId="77777777" w:rsidR="000519EF" w:rsidRDefault="000519EF" w:rsidP="000B56C4">
            <w:pPr>
              <w:rPr>
                <w:szCs w:val="16"/>
              </w:rPr>
            </w:pPr>
          </w:p>
          <w:p w14:paraId="723CDD37" w14:textId="77777777" w:rsidR="000519EF" w:rsidRDefault="000519EF" w:rsidP="000B56C4">
            <w:pPr>
              <w:rPr>
                <w:szCs w:val="16"/>
              </w:rPr>
            </w:pPr>
          </w:p>
          <w:p w14:paraId="23FF68B0" w14:textId="77777777" w:rsidR="000519EF" w:rsidRDefault="000519EF" w:rsidP="000B56C4">
            <w:pPr>
              <w:rPr>
                <w:szCs w:val="16"/>
              </w:rPr>
            </w:pPr>
          </w:p>
          <w:p w14:paraId="185FFC62" w14:textId="77777777" w:rsidR="000519EF" w:rsidRDefault="000519EF" w:rsidP="000B56C4">
            <w:pPr>
              <w:rPr>
                <w:szCs w:val="16"/>
              </w:rPr>
            </w:pPr>
          </w:p>
          <w:p w14:paraId="35620A47" w14:textId="77777777" w:rsidR="000519EF" w:rsidRDefault="000519EF" w:rsidP="000B56C4">
            <w:pPr>
              <w:rPr>
                <w:szCs w:val="16"/>
              </w:rPr>
            </w:pPr>
          </w:p>
          <w:p w14:paraId="0D3114FF" w14:textId="77777777" w:rsidR="000519EF" w:rsidRDefault="000519EF" w:rsidP="000B56C4">
            <w:pPr>
              <w:rPr>
                <w:szCs w:val="16"/>
              </w:rPr>
            </w:pPr>
          </w:p>
          <w:p w14:paraId="2EFF2DE4" w14:textId="77777777" w:rsidR="000519EF" w:rsidRPr="000F4F04" w:rsidRDefault="000519EF" w:rsidP="000B56C4">
            <w:pPr>
              <w:rPr>
                <w:szCs w:val="16"/>
              </w:rPr>
            </w:pPr>
            <w:r>
              <w:rPr>
                <w:szCs w:val="16"/>
              </w:rPr>
              <w:t>〇</w:t>
            </w:r>
          </w:p>
        </w:tc>
        <w:tc>
          <w:tcPr>
            <w:tcW w:w="3340" w:type="dxa"/>
          </w:tcPr>
          <w:p w14:paraId="0E904099" w14:textId="77777777" w:rsidR="000519EF" w:rsidRDefault="000519EF" w:rsidP="001E3EDC">
            <w:pPr>
              <w:rPr>
                <w:szCs w:val="16"/>
              </w:rPr>
            </w:pPr>
            <w:r>
              <w:rPr>
                <w:szCs w:val="16"/>
              </w:rPr>
              <w:t>・企業活動について経済社会における事例と関連付けて理解している。</w:t>
            </w:r>
          </w:p>
          <w:p w14:paraId="4F0AECF9" w14:textId="77777777" w:rsidR="000519EF" w:rsidRPr="00884C0D" w:rsidRDefault="000519EF" w:rsidP="001E3EDC">
            <w:pPr>
              <w:rPr>
                <w:szCs w:val="16"/>
              </w:rPr>
            </w:pPr>
          </w:p>
          <w:p w14:paraId="7131D98E" w14:textId="77777777" w:rsidR="000519EF" w:rsidRDefault="000519EF" w:rsidP="001E3EDC">
            <w:pPr>
              <w:rPr>
                <w:szCs w:val="16"/>
              </w:rPr>
            </w:pPr>
          </w:p>
          <w:p w14:paraId="20741945" w14:textId="77777777" w:rsidR="000519EF" w:rsidRDefault="000519EF" w:rsidP="001E3EDC">
            <w:pPr>
              <w:rPr>
                <w:szCs w:val="16"/>
              </w:rPr>
            </w:pPr>
            <w:r>
              <w:rPr>
                <w:szCs w:val="16"/>
              </w:rPr>
              <w:t>・企業活動に関する課題を発見し、科学的な根拠に基づいて課題への対応策を考えている。</w:t>
            </w:r>
          </w:p>
          <w:p w14:paraId="20FA2923" w14:textId="77777777" w:rsidR="000519EF" w:rsidRDefault="000519EF" w:rsidP="001E3EDC">
            <w:pPr>
              <w:rPr>
                <w:szCs w:val="16"/>
              </w:rPr>
            </w:pPr>
          </w:p>
          <w:p w14:paraId="3808D89D" w14:textId="77777777" w:rsidR="000519EF" w:rsidRPr="000F4F04" w:rsidRDefault="000519EF" w:rsidP="001E3EDC">
            <w:pPr>
              <w:rPr>
                <w:szCs w:val="16"/>
              </w:rPr>
            </w:pPr>
            <w:r>
              <w:rPr>
                <w:szCs w:val="16"/>
              </w:rPr>
              <w:t>・企業活動について自ら</w:t>
            </w:r>
            <w:r w:rsidR="002D15E6">
              <w:rPr>
                <w:szCs w:val="16"/>
              </w:rPr>
              <w:t>学び、企業活動に関する事例などを踏まえ、企業活動に主体的かつ協働</w:t>
            </w:r>
            <w:r>
              <w:rPr>
                <w:szCs w:val="16"/>
              </w:rPr>
              <w:t>的に取り組んでいる。</w:t>
            </w:r>
          </w:p>
        </w:tc>
        <w:tc>
          <w:tcPr>
            <w:tcW w:w="420" w:type="dxa"/>
          </w:tcPr>
          <w:p w14:paraId="466AE204" w14:textId="77777777" w:rsidR="000519EF" w:rsidRPr="000F4F04" w:rsidRDefault="000519EF" w:rsidP="000B56C4">
            <w:pPr>
              <w:rPr>
                <w:szCs w:val="16"/>
              </w:rPr>
            </w:pPr>
            <w:r>
              <w:rPr>
                <w:rFonts w:hint="eastAsia"/>
                <w:szCs w:val="16"/>
              </w:rPr>
              <w:t>1</w:t>
            </w:r>
            <w:r>
              <w:rPr>
                <w:szCs w:val="16"/>
              </w:rPr>
              <w:t>0</w:t>
            </w:r>
          </w:p>
        </w:tc>
        <w:tc>
          <w:tcPr>
            <w:tcW w:w="420" w:type="dxa"/>
          </w:tcPr>
          <w:p w14:paraId="0D6D8B46" w14:textId="77777777" w:rsidR="000519EF" w:rsidRPr="000F4F04" w:rsidRDefault="000519EF" w:rsidP="000B56C4">
            <w:pPr>
              <w:rPr>
                <w:szCs w:val="16"/>
              </w:rPr>
            </w:pPr>
          </w:p>
        </w:tc>
      </w:tr>
      <w:tr w:rsidR="000519EF" w:rsidRPr="000F4F04" w14:paraId="580CB99C" w14:textId="77777777" w:rsidTr="00285168">
        <w:tc>
          <w:tcPr>
            <w:tcW w:w="421" w:type="dxa"/>
            <w:vMerge/>
          </w:tcPr>
          <w:p w14:paraId="02B0B0B7" w14:textId="77777777" w:rsidR="000519EF" w:rsidRPr="000F4F04" w:rsidRDefault="000519EF" w:rsidP="000B56C4">
            <w:pPr>
              <w:rPr>
                <w:szCs w:val="16"/>
              </w:rPr>
            </w:pPr>
          </w:p>
        </w:tc>
        <w:tc>
          <w:tcPr>
            <w:tcW w:w="2323" w:type="dxa"/>
          </w:tcPr>
          <w:p w14:paraId="4F782097" w14:textId="77777777" w:rsidR="000519EF" w:rsidRDefault="000519EF" w:rsidP="000B56C4">
            <w:pPr>
              <w:rPr>
                <w:szCs w:val="16"/>
              </w:rPr>
            </w:pPr>
            <w:r w:rsidRPr="000B56C4">
              <w:rPr>
                <w:rFonts w:hint="eastAsia"/>
                <w:szCs w:val="16"/>
              </w:rPr>
              <w:t>第</w:t>
            </w:r>
            <w:r w:rsidRPr="000B56C4">
              <w:rPr>
                <w:rFonts w:hint="eastAsia"/>
                <w:szCs w:val="16"/>
              </w:rPr>
              <w:t>6</w:t>
            </w:r>
            <w:r w:rsidRPr="000B56C4">
              <w:rPr>
                <w:rFonts w:hint="eastAsia"/>
                <w:szCs w:val="16"/>
              </w:rPr>
              <w:t>章</w:t>
            </w:r>
          </w:p>
          <w:p w14:paraId="4E871EF8" w14:textId="77777777" w:rsidR="000519EF" w:rsidRPr="000B56C4" w:rsidRDefault="000519EF" w:rsidP="000B56C4">
            <w:pPr>
              <w:rPr>
                <w:szCs w:val="16"/>
              </w:rPr>
            </w:pPr>
            <w:r>
              <w:rPr>
                <w:szCs w:val="16"/>
              </w:rPr>
              <w:t>ビジネスと売買取引</w:t>
            </w:r>
          </w:p>
          <w:p w14:paraId="30BBDFF8" w14:textId="77777777" w:rsidR="000519EF" w:rsidRPr="000B56C4" w:rsidRDefault="000519EF" w:rsidP="000B56C4">
            <w:pPr>
              <w:rPr>
                <w:szCs w:val="16"/>
              </w:rPr>
            </w:pPr>
            <w:r w:rsidRPr="000B56C4">
              <w:rPr>
                <w:rFonts w:hint="eastAsia"/>
                <w:szCs w:val="16"/>
              </w:rPr>
              <w:t>１．売買取引の手順</w:t>
            </w:r>
          </w:p>
          <w:p w14:paraId="328BF8B3" w14:textId="77777777" w:rsidR="000519EF" w:rsidRPr="000F4F04" w:rsidRDefault="000519EF" w:rsidP="000B56C4">
            <w:pPr>
              <w:rPr>
                <w:szCs w:val="16"/>
              </w:rPr>
            </w:pPr>
            <w:r w:rsidRPr="000B56C4">
              <w:rPr>
                <w:rFonts w:hint="eastAsia"/>
                <w:szCs w:val="16"/>
              </w:rPr>
              <w:t>２．代金決済</w:t>
            </w:r>
          </w:p>
        </w:tc>
        <w:tc>
          <w:tcPr>
            <w:tcW w:w="2323" w:type="dxa"/>
          </w:tcPr>
          <w:p w14:paraId="3ED0A912" w14:textId="77777777" w:rsidR="000519EF" w:rsidRDefault="000519EF" w:rsidP="000B56C4">
            <w:pPr>
              <w:rPr>
                <w:szCs w:val="16"/>
              </w:rPr>
            </w:pPr>
            <w:r>
              <w:rPr>
                <w:szCs w:val="16"/>
              </w:rPr>
              <w:t xml:space="preserve">　売買取引、代金決済など取引に関する知識や技術を学びます。</w:t>
            </w:r>
          </w:p>
          <w:p w14:paraId="65F2DA4C" w14:textId="77777777" w:rsidR="000519EF" w:rsidRDefault="000519EF" w:rsidP="000B56C4">
            <w:pPr>
              <w:rPr>
                <w:szCs w:val="16"/>
              </w:rPr>
            </w:pPr>
            <w:r>
              <w:rPr>
                <w:szCs w:val="16"/>
              </w:rPr>
              <w:t xml:space="preserve">　取引に関する知識や技術を基に、実</w:t>
            </w:r>
            <w:r w:rsidR="002D15E6">
              <w:rPr>
                <w:szCs w:val="16"/>
              </w:rPr>
              <w:t>務における取引に関する課題を発見し、そ</w:t>
            </w:r>
            <w:r>
              <w:rPr>
                <w:szCs w:val="16"/>
              </w:rPr>
              <w:t>の対応策を考えます。</w:t>
            </w:r>
          </w:p>
          <w:p w14:paraId="30AD8FBE" w14:textId="77777777" w:rsidR="000519EF" w:rsidRPr="000F4F04" w:rsidRDefault="000519EF" w:rsidP="000B56C4">
            <w:pPr>
              <w:rPr>
                <w:szCs w:val="16"/>
              </w:rPr>
            </w:pPr>
            <w:r>
              <w:rPr>
                <w:szCs w:val="16"/>
              </w:rPr>
              <w:t xml:space="preserve">　契約の履行と締結について、組織の一員としての役割を果たすことができる力を身につけます。</w:t>
            </w:r>
          </w:p>
        </w:tc>
        <w:tc>
          <w:tcPr>
            <w:tcW w:w="426" w:type="dxa"/>
          </w:tcPr>
          <w:p w14:paraId="0D7048B7" w14:textId="77777777" w:rsidR="000519EF" w:rsidRPr="000F4F04" w:rsidRDefault="000519EF" w:rsidP="000B56C4">
            <w:pPr>
              <w:rPr>
                <w:szCs w:val="16"/>
              </w:rPr>
            </w:pPr>
            <w:r>
              <w:rPr>
                <w:szCs w:val="16"/>
              </w:rPr>
              <w:t>〇</w:t>
            </w:r>
          </w:p>
        </w:tc>
        <w:tc>
          <w:tcPr>
            <w:tcW w:w="426" w:type="dxa"/>
          </w:tcPr>
          <w:p w14:paraId="27A23C0B" w14:textId="77777777" w:rsidR="000519EF" w:rsidRDefault="000519EF" w:rsidP="000B56C4">
            <w:pPr>
              <w:rPr>
                <w:szCs w:val="16"/>
              </w:rPr>
            </w:pPr>
          </w:p>
          <w:p w14:paraId="15E6483E" w14:textId="77777777" w:rsidR="000519EF" w:rsidRDefault="000519EF" w:rsidP="000B56C4">
            <w:pPr>
              <w:rPr>
                <w:szCs w:val="16"/>
              </w:rPr>
            </w:pPr>
          </w:p>
          <w:p w14:paraId="3E6E289F" w14:textId="77777777" w:rsidR="000519EF" w:rsidRDefault="000519EF" w:rsidP="000B56C4">
            <w:pPr>
              <w:rPr>
                <w:szCs w:val="16"/>
              </w:rPr>
            </w:pPr>
          </w:p>
          <w:p w14:paraId="23193B26" w14:textId="77777777" w:rsidR="000519EF" w:rsidRPr="000F4F04" w:rsidRDefault="000519EF" w:rsidP="000B56C4">
            <w:pPr>
              <w:rPr>
                <w:szCs w:val="16"/>
              </w:rPr>
            </w:pPr>
            <w:r>
              <w:rPr>
                <w:szCs w:val="16"/>
              </w:rPr>
              <w:t>〇</w:t>
            </w:r>
          </w:p>
        </w:tc>
        <w:tc>
          <w:tcPr>
            <w:tcW w:w="396" w:type="dxa"/>
          </w:tcPr>
          <w:p w14:paraId="19FEDD0D" w14:textId="77777777" w:rsidR="000519EF" w:rsidRDefault="000519EF" w:rsidP="000B56C4">
            <w:pPr>
              <w:rPr>
                <w:szCs w:val="16"/>
              </w:rPr>
            </w:pPr>
          </w:p>
          <w:p w14:paraId="6172F0B2" w14:textId="77777777" w:rsidR="000519EF" w:rsidRDefault="000519EF" w:rsidP="000B56C4">
            <w:pPr>
              <w:rPr>
                <w:szCs w:val="16"/>
              </w:rPr>
            </w:pPr>
          </w:p>
          <w:p w14:paraId="1188C69E" w14:textId="77777777" w:rsidR="000519EF" w:rsidRDefault="000519EF" w:rsidP="000B56C4">
            <w:pPr>
              <w:rPr>
                <w:szCs w:val="16"/>
              </w:rPr>
            </w:pPr>
          </w:p>
          <w:p w14:paraId="473848BB" w14:textId="77777777" w:rsidR="000519EF" w:rsidRDefault="000519EF" w:rsidP="000B56C4">
            <w:pPr>
              <w:rPr>
                <w:szCs w:val="16"/>
              </w:rPr>
            </w:pPr>
          </w:p>
          <w:p w14:paraId="554B03A7" w14:textId="77777777" w:rsidR="000519EF" w:rsidRDefault="000519EF" w:rsidP="000B56C4">
            <w:pPr>
              <w:rPr>
                <w:szCs w:val="16"/>
              </w:rPr>
            </w:pPr>
          </w:p>
          <w:p w14:paraId="39D7EFB7" w14:textId="77777777" w:rsidR="000519EF" w:rsidRDefault="000519EF" w:rsidP="000B56C4">
            <w:pPr>
              <w:rPr>
                <w:szCs w:val="16"/>
              </w:rPr>
            </w:pPr>
          </w:p>
          <w:p w14:paraId="2C14155A" w14:textId="77777777" w:rsidR="000519EF" w:rsidRDefault="000519EF" w:rsidP="000B56C4">
            <w:pPr>
              <w:rPr>
                <w:szCs w:val="16"/>
              </w:rPr>
            </w:pPr>
          </w:p>
          <w:p w14:paraId="1983D751" w14:textId="77777777" w:rsidR="000519EF" w:rsidRPr="000F4F04" w:rsidRDefault="000519EF" w:rsidP="000B56C4">
            <w:pPr>
              <w:rPr>
                <w:szCs w:val="16"/>
              </w:rPr>
            </w:pPr>
            <w:r>
              <w:rPr>
                <w:szCs w:val="16"/>
              </w:rPr>
              <w:t>〇</w:t>
            </w:r>
          </w:p>
        </w:tc>
        <w:tc>
          <w:tcPr>
            <w:tcW w:w="3340" w:type="dxa"/>
          </w:tcPr>
          <w:p w14:paraId="71E80C0C" w14:textId="77777777" w:rsidR="000519EF" w:rsidRDefault="000519EF" w:rsidP="000B56C4">
            <w:pPr>
              <w:rPr>
                <w:szCs w:val="16"/>
              </w:rPr>
            </w:pPr>
            <w:r>
              <w:rPr>
                <w:szCs w:val="16"/>
              </w:rPr>
              <w:t>・取引について実務に即して理解するとともに、関連する技術を身についている。</w:t>
            </w:r>
          </w:p>
          <w:p w14:paraId="6E232F74" w14:textId="77777777" w:rsidR="000519EF" w:rsidRDefault="000519EF" w:rsidP="000B56C4">
            <w:pPr>
              <w:rPr>
                <w:szCs w:val="16"/>
              </w:rPr>
            </w:pPr>
          </w:p>
          <w:p w14:paraId="56E06229" w14:textId="77777777" w:rsidR="000519EF" w:rsidRDefault="000519EF" w:rsidP="000B56C4">
            <w:pPr>
              <w:rPr>
                <w:szCs w:val="16"/>
              </w:rPr>
            </w:pPr>
            <w:r>
              <w:rPr>
                <w:szCs w:val="16"/>
              </w:rPr>
              <w:t>・取引に関する課題を発見し、科学的な根拠に基づいて課題への対応策を考えている。</w:t>
            </w:r>
          </w:p>
          <w:p w14:paraId="7922A3D2" w14:textId="77777777" w:rsidR="000519EF" w:rsidRDefault="000519EF" w:rsidP="000B56C4">
            <w:pPr>
              <w:rPr>
                <w:szCs w:val="16"/>
              </w:rPr>
            </w:pPr>
          </w:p>
          <w:p w14:paraId="40F3A2D4" w14:textId="77777777" w:rsidR="000519EF" w:rsidRDefault="000519EF" w:rsidP="000B56C4">
            <w:pPr>
              <w:rPr>
                <w:szCs w:val="16"/>
              </w:rPr>
            </w:pPr>
          </w:p>
          <w:p w14:paraId="5DBA7C73" w14:textId="77777777" w:rsidR="000519EF" w:rsidRPr="000F4F04" w:rsidRDefault="002D15E6" w:rsidP="000B56C4">
            <w:pPr>
              <w:rPr>
                <w:szCs w:val="16"/>
              </w:rPr>
            </w:pPr>
            <w:r>
              <w:rPr>
                <w:szCs w:val="16"/>
              </w:rPr>
              <w:t>・取引について自ら学び、適切な契約の締結と履行に主体的かつ協働</w:t>
            </w:r>
            <w:r w:rsidR="000519EF">
              <w:rPr>
                <w:szCs w:val="16"/>
              </w:rPr>
              <w:t>的に取り組んでいる。</w:t>
            </w:r>
          </w:p>
        </w:tc>
        <w:tc>
          <w:tcPr>
            <w:tcW w:w="420" w:type="dxa"/>
          </w:tcPr>
          <w:p w14:paraId="56453506" w14:textId="77777777" w:rsidR="000519EF" w:rsidRPr="000F4F04" w:rsidRDefault="000519EF" w:rsidP="000B56C4">
            <w:pPr>
              <w:rPr>
                <w:szCs w:val="16"/>
              </w:rPr>
            </w:pPr>
            <w:r>
              <w:rPr>
                <w:rFonts w:hint="eastAsia"/>
                <w:szCs w:val="16"/>
              </w:rPr>
              <w:t>6</w:t>
            </w:r>
          </w:p>
        </w:tc>
        <w:tc>
          <w:tcPr>
            <w:tcW w:w="420" w:type="dxa"/>
          </w:tcPr>
          <w:p w14:paraId="380FFA93" w14:textId="77777777" w:rsidR="000519EF" w:rsidRPr="000F4F04" w:rsidRDefault="000519EF" w:rsidP="000B56C4">
            <w:pPr>
              <w:rPr>
                <w:szCs w:val="16"/>
              </w:rPr>
            </w:pPr>
          </w:p>
        </w:tc>
      </w:tr>
      <w:tr w:rsidR="000519EF" w:rsidRPr="000F4F04" w14:paraId="646AAD11" w14:textId="77777777" w:rsidTr="00285168">
        <w:tc>
          <w:tcPr>
            <w:tcW w:w="421" w:type="dxa"/>
            <w:vMerge/>
          </w:tcPr>
          <w:p w14:paraId="7B397833" w14:textId="77777777" w:rsidR="000519EF" w:rsidRPr="000F4F04" w:rsidRDefault="000519EF" w:rsidP="000B56C4">
            <w:pPr>
              <w:rPr>
                <w:szCs w:val="16"/>
              </w:rPr>
            </w:pPr>
          </w:p>
        </w:tc>
        <w:tc>
          <w:tcPr>
            <w:tcW w:w="2323" w:type="dxa"/>
          </w:tcPr>
          <w:p w14:paraId="66C53742" w14:textId="77777777" w:rsidR="000519EF" w:rsidRPr="000F4F04" w:rsidRDefault="000519EF" w:rsidP="000B56C4">
            <w:pPr>
              <w:rPr>
                <w:szCs w:val="16"/>
              </w:rPr>
            </w:pPr>
            <w:r>
              <w:rPr>
                <w:rFonts w:hint="eastAsia"/>
                <w:szCs w:val="16"/>
              </w:rPr>
              <w:t>期末考査</w:t>
            </w:r>
          </w:p>
        </w:tc>
        <w:tc>
          <w:tcPr>
            <w:tcW w:w="2323" w:type="dxa"/>
          </w:tcPr>
          <w:p w14:paraId="36E5CD32" w14:textId="77777777" w:rsidR="000519EF" w:rsidRPr="000F4F04" w:rsidRDefault="000519EF" w:rsidP="000B56C4">
            <w:pPr>
              <w:rPr>
                <w:szCs w:val="16"/>
              </w:rPr>
            </w:pPr>
            <w:r>
              <w:rPr>
                <w:rFonts w:hint="eastAsia"/>
                <w:szCs w:val="16"/>
              </w:rPr>
              <w:t>教科書</w:t>
            </w:r>
            <w:r>
              <w:rPr>
                <w:rFonts w:hint="eastAsia"/>
                <w:szCs w:val="16"/>
              </w:rPr>
              <w:t>P114</w:t>
            </w:r>
            <w:r>
              <w:rPr>
                <w:rFonts w:hint="eastAsia"/>
                <w:szCs w:val="16"/>
              </w:rPr>
              <w:t>～</w:t>
            </w:r>
            <w:r>
              <w:rPr>
                <w:rFonts w:hint="eastAsia"/>
                <w:szCs w:val="16"/>
              </w:rPr>
              <w:t>158</w:t>
            </w:r>
          </w:p>
        </w:tc>
        <w:tc>
          <w:tcPr>
            <w:tcW w:w="426" w:type="dxa"/>
          </w:tcPr>
          <w:p w14:paraId="28FDD86C" w14:textId="77777777" w:rsidR="000519EF" w:rsidRPr="000F4F04" w:rsidRDefault="000519EF" w:rsidP="000B56C4">
            <w:pPr>
              <w:rPr>
                <w:szCs w:val="16"/>
              </w:rPr>
            </w:pPr>
            <w:r w:rsidRPr="000F4F04">
              <w:rPr>
                <w:rFonts w:hint="eastAsia"/>
                <w:szCs w:val="16"/>
              </w:rPr>
              <w:t>○</w:t>
            </w:r>
          </w:p>
        </w:tc>
        <w:tc>
          <w:tcPr>
            <w:tcW w:w="426" w:type="dxa"/>
          </w:tcPr>
          <w:p w14:paraId="2D64783C" w14:textId="77777777" w:rsidR="000519EF" w:rsidRPr="000F4F04" w:rsidRDefault="000519EF" w:rsidP="000B56C4">
            <w:pPr>
              <w:rPr>
                <w:szCs w:val="16"/>
              </w:rPr>
            </w:pPr>
          </w:p>
        </w:tc>
        <w:tc>
          <w:tcPr>
            <w:tcW w:w="396" w:type="dxa"/>
          </w:tcPr>
          <w:p w14:paraId="026556D7" w14:textId="77777777" w:rsidR="000519EF" w:rsidRPr="000F4F04" w:rsidRDefault="000519EF" w:rsidP="000B56C4">
            <w:pPr>
              <w:rPr>
                <w:szCs w:val="16"/>
              </w:rPr>
            </w:pPr>
          </w:p>
        </w:tc>
        <w:tc>
          <w:tcPr>
            <w:tcW w:w="3340" w:type="dxa"/>
          </w:tcPr>
          <w:p w14:paraId="04C11CB3" w14:textId="77777777" w:rsidR="000519EF" w:rsidRPr="000F4F04" w:rsidRDefault="000519EF" w:rsidP="000B56C4">
            <w:pPr>
              <w:rPr>
                <w:szCs w:val="16"/>
              </w:rPr>
            </w:pPr>
          </w:p>
        </w:tc>
        <w:tc>
          <w:tcPr>
            <w:tcW w:w="420" w:type="dxa"/>
          </w:tcPr>
          <w:p w14:paraId="7F76A10B" w14:textId="77777777" w:rsidR="000519EF" w:rsidRPr="000F4F04" w:rsidRDefault="000519EF" w:rsidP="000B56C4">
            <w:pPr>
              <w:rPr>
                <w:szCs w:val="16"/>
              </w:rPr>
            </w:pPr>
            <w:r>
              <w:rPr>
                <w:rFonts w:hint="eastAsia"/>
                <w:szCs w:val="16"/>
              </w:rPr>
              <w:t>1</w:t>
            </w:r>
          </w:p>
        </w:tc>
        <w:tc>
          <w:tcPr>
            <w:tcW w:w="420" w:type="dxa"/>
          </w:tcPr>
          <w:p w14:paraId="050D25AA" w14:textId="77777777" w:rsidR="000519EF" w:rsidRPr="000F4F04" w:rsidRDefault="000519EF" w:rsidP="000B56C4">
            <w:pPr>
              <w:rPr>
                <w:szCs w:val="16"/>
              </w:rPr>
            </w:pPr>
          </w:p>
        </w:tc>
      </w:tr>
      <w:tr w:rsidR="000519EF" w:rsidRPr="000F4F04" w14:paraId="34F7A9A9" w14:textId="77777777" w:rsidTr="00285168">
        <w:tc>
          <w:tcPr>
            <w:tcW w:w="421" w:type="dxa"/>
            <w:vMerge/>
          </w:tcPr>
          <w:p w14:paraId="6B7E5BDC" w14:textId="77777777" w:rsidR="000519EF" w:rsidRPr="000F4F04" w:rsidRDefault="000519EF" w:rsidP="000B56C4">
            <w:pPr>
              <w:rPr>
                <w:szCs w:val="16"/>
              </w:rPr>
            </w:pPr>
          </w:p>
        </w:tc>
        <w:tc>
          <w:tcPr>
            <w:tcW w:w="2323" w:type="dxa"/>
          </w:tcPr>
          <w:p w14:paraId="6996FC55" w14:textId="77777777" w:rsidR="000519EF" w:rsidRPr="000F4F04" w:rsidRDefault="000519EF" w:rsidP="000B56C4">
            <w:pPr>
              <w:rPr>
                <w:szCs w:val="16"/>
              </w:rPr>
            </w:pPr>
          </w:p>
        </w:tc>
        <w:tc>
          <w:tcPr>
            <w:tcW w:w="2323" w:type="dxa"/>
          </w:tcPr>
          <w:p w14:paraId="605B3AFE" w14:textId="77777777" w:rsidR="000519EF" w:rsidRPr="000F4F04" w:rsidRDefault="000519EF" w:rsidP="000B56C4">
            <w:pPr>
              <w:rPr>
                <w:szCs w:val="16"/>
              </w:rPr>
            </w:pPr>
            <w:r>
              <w:rPr>
                <w:rFonts w:hint="eastAsia"/>
                <w:szCs w:val="16"/>
              </w:rPr>
              <w:t>考査返却</w:t>
            </w:r>
          </w:p>
        </w:tc>
        <w:tc>
          <w:tcPr>
            <w:tcW w:w="426" w:type="dxa"/>
          </w:tcPr>
          <w:p w14:paraId="26F3149E" w14:textId="77777777" w:rsidR="000519EF" w:rsidRPr="000F4F04" w:rsidRDefault="000519EF" w:rsidP="000B56C4">
            <w:pPr>
              <w:rPr>
                <w:szCs w:val="16"/>
              </w:rPr>
            </w:pPr>
            <w:r w:rsidRPr="000F4F04">
              <w:rPr>
                <w:rFonts w:hint="eastAsia"/>
                <w:szCs w:val="16"/>
              </w:rPr>
              <w:t>○</w:t>
            </w:r>
          </w:p>
        </w:tc>
        <w:tc>
          <w:tcPr>
            <w:tcW w:w="426" w:type="dxa"/>
          </w:tcPr>
          <w:p w14:paraId="566AABEB" w14:textId="77777777" w:rsidR="000519EF" w:rsidRPr="000F4F04" w:rsidRDefault="000519EF" w:rsidP="000B56C4">
            <w:pPr>
              <w:rPr>
                <w:szCs w:val="16"/>
              </w:rPr>
            </w:pPr>
          </w:p>
        </w:tc>
        <w:tc>
          <w:tcPr>
            <w:tcW w:w="396" w:type="dxa"/>
          </w:tcPr>
          <w:p w14:paraId="55522AE4" w14:textId="77777777" w:rsidR="000519EF" w:rsidRPr="000F4F04" w:rsidRDefault="000519EF" w:rsidP="000B56C4">
            <w:pPr>
              <w:rPr>
                <w:szCs w:val="16"/>
              </w:rPr>
            </w:pPr>
          </w:p>
        </w:tc>
        <w:tc>
          <w:tcPr>
            <w:tcW w:w="3340" w:type="dxa"/>
          </w:tcPr>
          <w:p w14:paraId="4C444279" w14:textId="77777777" w:rsidR="000519EF" w:rsidRPr="000F4F04" w:rsidRDefault="000519EF" w:rsidP="000B56C4">
            <w:pPr>
              <w:rPr>
                <w:szCs w:val="16"/>
              </w:rPr>
            </w:pPr>
          </w:p>
        </w:tc>
        <w:tc>
          <w:tcPr>
            <w:tcW w:w="420" w:type="dxa"/>
          </w:tcPr>
          <w:p w14:paraId="71B6E708" w14:textId="77777777" w:rsidR="000519EF" w:rsidRPr="000F4F04" w:rsidRDefault="000519EF" w:rsidP="000B56C4">
            <w:pPr>
              <w:rPr>
                <w:szCs w:val="16"/>
              </w:rPr>
            </w:pPr>
            <w:r>
              <w:rPr>
                <w:rFonts w:hint="eastAsia"/>
                <w:szCs w:val="16"/>
              </w:rPr>
              <w:t>1</w:t>
            </w:r>
          </w:p>
        </w:tc>
        <w:tc>
          <w:tcPr>
            <w:tcW w:w="420" w:type="dxa"/>
          </w:tcPr>
          <w:p w14:paraId="10CA1E43" w14:textId="77777777" w:rsidR="000519EF" w:rsidRPr="000F4F04" w:rsidRDefault="000519EF" w:rsidP="000B56C4">
            <w:pPr>
              <w:rPr>
                <w:szCs w:val="16"/>
              </w:rPr>
            </w:pPr>
          </w:p>
        </w:tc>
      </w:tr>
    </w:tbl>
    <w:p w14:paraId="1C349083" w14:textId="77777777" w:rsidR="000C5D18" w:rsidRPr="000F4F04" w:rsidRDefault="000C5D18" w:rsidP="000C5D18">
      <w:pPr>
        <w:rPr>
          <w:sz w:val="16"/>
          <w:szCs w:val="16"/>
        </w:rPr>
      </w:pPr>
    </w:p>
    <w:tbl>
      <w:tblPr>
        <w:tblStyle w:val="a3"/>
        <w:tblW w:w="10495" w:type="dxa"/>
        <w:tblLook w:val="04A0" w:firstRow="1" w:lastRow="0" w:firstColumn="1" w:lastColumn="0" w:noHBand="0" w:noVBand="1"/>
      </w:tblPr>
      <w:tblGrid>
        <w:gridCol w:w="1570"/>
        <w:gridCol w:w="6720"/>
        <w:gridCol w:w="2205"/>
      </w:tblGrid>
      <w:tr w:rsidR="000C5D18" w:rsidRPr="000F4F04" w14:paraId="5E14D804" w14:textId="77777777" w:rsidTr="00285168">
        <w:tc>
          <w:tcPr>
            <w:tcW w:w="1570" w:type="dxa"/>
          </w:tcPr>
          <w:p w14:paraId="2798BC72" w14:textId="77777777" w:rsidR="000C5D18" w:rsidRPr="000F4F04" w:rsidRDefault="000C5D18" w:rsidP="00285168">
            <w:pPr>
              <w:rPr>
                <w:szCs w:val="16"/>
              </w:rPr>
            </w:pPr>
            <w:r w:rsidRPr="000F4F04">
              <w:rPr>
                <w:rFonts w:hint="eastAsia"/>
                <w:szCs w:val="16"/>
              </w:rPr>
              <w:t>生徒の学習状況</w:t>
            </w:r>
          </w:p>
          <w:p w14:paraId="29822680" w14:textId="77777777" w:rsidR="000C5D18" w:rsidRPr="000F4F04" w:rsidRDefault="000C5D18" w:rsidP="00285168">
            <w:pPr>
              <w:rPr>
                <w:szCs w:val="16"/>
              </w:rPr>
            </w:pPr>
            <w:r w:rsidRPr="000F4F04">
              <w:rPr>
                <w:rFonts w:hint="eastAsia"/>
                <w:szCs w:val="16"/>
              </w:rPr>
              <w:t>の評価方法</w:t>
            </w:r>
          </w:p>
        </w:tc>
        <w:tc>
          <w:tcPr>
            <w:tcW w:w="6720" w:type="dxa"/>
          </w:tcPr>
          <w:p w14:paraId="010BC21D" w14:textId="49943898" w:rsidR="000C5D18" w:rsidRPr="000F4F04" w:rsidRDefault="000C5D18" w:rsidP="00285168">
            <w:pPr>
              <w:rPr>
                <w:szCs w:val="16"/>
              </w:rPr>
            </w:pPr>
            <w:r w:rsidRPr="000F4F04">
              <w:rPr>
                <w:rFonts w:hint="eastAsia"/>
                <w:szCs w:val="16"/>
              </w:rPr>
              <w:t>（知識・</w:t>
            </w:r>
            <w:r w:rsidR="00736468">
              <w:rPr>
                <w:rFonts w:hint="eastAsia"/>
                <w:szCs w:val="16"/>
              </w:rPr>
              <w:t>技能</w:t>
            </w:r>
            <w:r w:rsidRPr="000F4F04">
              <w:rPr>
                <w:rFonts w:hint="eastAsia"/>
                <w:szCs w:val="16"/>
              </w:rPr>
              <w:t>）テスト（思考・判断・表現）ワークシート・レポート</w:t>
            </w:r>
          </w:p>
          <w:p w14:paraId="3B227C32" w14:textId="77777777" w:rsidR="000C5D18" w:rsidRPr="000F4F04" w:rsidRDefault="000C5D18" w:rsidP="00285168">
            <w:pPr>
              <w:rPr>
                <w:szCs w:val="16"/>
              </w:rPr>
            </w:pPr>
            <w:r w:rsidRPr="000F4F04">
              <w:rPr>
                <w:rFonts w:hint="eastAsia"/>
                <w:szCs w:val="16"/>
              </w:rPr>
              <w:t>（主体的に学習に取り組む態度）観察シート、議事録、ワークシート</w:t>
            </w:r>
          </w:p>
        </w:tc>
        <w:tc>
          <w:tcPr>
            <w:tcW w:w="2205" w:type="dxa"/>
          </w:tcPr>
          <w:p w14:paraId="350363B5" w14:textId="77777777" w:rsidR="000C5D18" w:rsidRPr="000F4F04" w:rsidRDefault="000C5D18" w:rsidP="00285168">
            <w:pPr>
              <w:rPr>
                <w:szCs w:val="16"/>
              </w:rPr>
            </w:pPr>
            <w:r w:rsidRPr="000F4F04">
              <w:rPr>
                <w:rFonts w:hint="eastAsia"/>
                <w:szCs w:val="16"/>
              </w:rPr>
              <w:t>観点別に評価し、評定はこれを総括する。</w:t>
            </w:r>
          </w:p>
        </w:tc>
      </w:tr>
      <w:tr w:rsidR="000C5D18" w:rsidRPr="000F4F04" w14:paraId="33B89869" w14:textId="77777777" w:rsidTr="00285168">
        <w:tc>
          <w:tcPr>
            <w:tcW w:w="1570" w:type="dxa"/>
          </w:tcPr>
          <w:p w14:paraId="60AFF34F" w14:textId="77777777" w:rsidR="000C5D18" w:rsidRPr="000F4F04" w:rsidRDefault="000C5D18" w:rsidP="00285168">
            <w:pPr>
              <w:rPr>
                <w:szCs w:val="16"/>
              </w:rPr>
            </w:pPr>
            <w:r w:rsidRPr="000F4F04">
              <w:rPr>
                <w:rFonts w:hint="eastAsia"/>
                <w:szCs w:val="16"/>
              </w:rPr>
              <w:t>自己評価及び</w:t>
            </w:r>
          </w:p>
          <w:p w14:paraId="59160014" w14:textId="77777777" w:rsidR="000C5D18" w:rsidRPr="000F4F04" w:rsidRDefault="000C5D18" w:rsidP="00285168">
            <w:pPr>
              <w:rPr>
                <w:szCs w:val="16"/>
              </w:rPr>
            </w:pPr>
            <w:r w:rsidRPr="000F4F04">
              <w:rPr>
                <w:rFonts w:hint="eastAsia"/>
                <w:szCs w:val="16"/>
              </w:rPr>
              <w:t>改善点等</w:t>
            </w:r>
          </w:p>
        </w:tc>
        <w:tc>
          <w:tcPr>
            <w:tcW w:w="6720" w:type="dxa"/>
          </w:tcPr>
          <w:p w14:paraId="3C0DEC10" w14:textId="77777777" w:rsidR="000C5D18" w:rsidRPr="000F4F04" w:rsidRDefault="000C5D18" w:rsidP="00285168">
            <w:pPr>
              <w:rPr>
                <w:szCs w:val="16"/>
              </w:rPr>
            </w:pPr>
          </w:p>
        </w:tc>
        <w:tc>
          <w:tcPr>
            <w:tcW w:w="2205" w:type="dxa"/>
          </w:tcPr>
          <w:p w14:paraId="7D25F1C2" w14:textId="77777777" w:rsidR="000C5D18" w:rsidRPr="000F4F04" w:rsidRDefault="000C5D18" w:rsidP="00285168">
            <w:pPr>
              <w:rPr>
                <w:szCs w:val="16"/>
              </w:rPr>
            </w:pPr>
          </w:p>
        </w:tc>
      </w:tr>
    </w:tbl>
    <w:p w14:paraId="4BBBD494" w14:textId="77777777" w:rsidR="000B56C4" w:rsidRPr="00B33EA2" w:rsidRDefault="000B56C4" w:rsidP="000B56C4">
      <w:pPr>
        <w:jc w:val="center"/>
        <w:rPr>
          <w:rFonts w:asciiTheme="majorEastAsia" w:eastAsiaTheme="majorEastAsia" w:hAnsiTheme="majorEastAsia"/>
          <w:sz w:val="40"/>
          <w:szCs w:val="16"/>
        </w:rPr>
      </w:pPr>
      <w:r>
        <w:rPr>
          <w:rFonts w:asciiTheme="majorEastAsia" w:eastAsiaTheme="majorEastAsia" w:hAnsiTheme="majorEastAsia"/>
          <w:sz w:val="40"/>
          <w:szCs w:val="16"/>
        </w:rPr>
        <w:lastRenderedPageBreak/>
        <w:t>３</w:t>
      </w:r>
      <w:r w:rsidRPr="00B33EA2">
        <w:rPr>
          <w:rFonts w:asciiTheme="majorEastAsia" w:eastAsiaTheme="majorEastAsia" w:hAnsiTheme="majorEastAsia"/>
          <w:sz w:val="40"/>
          <w:szCs w:val="16"/>
        </w:rPr>
        <w:t>学期学習指導計画</w:t>
      </w:r>
    </w:p>
    <w:tbl>
      <w:tblPr>
        <w:tblStyle w:val="a3"/>
        <w:tblW w:w="10495" w:type="dxa"/>
        <w:tblLook w:val="04A0" w:firstRow="1" w:lastRow="0" w:firstColumn="1" w:lastColumn="0" w:noHBand="0" w:noVBand="1"/>
      </w:tblPr>
      <w:tblGrid>
        <w:gridCol w:w="421"/>
        <w:gridCol w:w="2323"/>
        <w:gridCol w:w="2323"/>
        <w:gridCol w:w="426"/>
        <w:gridCol w:w="426"/>
        <w:gridCol w:w="396"/>
        <w:gridCol w:w="3340"/>
        <w:gridCol w:w="420"/>
        <w:gridCol w:w="420"/>
      </w:tblGrid>
      <w:tr w:rsidR="000B56C4" w:rsidRPr="000F4F04" w14:paraId="54860864" w14:textId="77777777" w:rsidTr="00285168">
        <w:tc>
          <w:tcPr>
            <w:tcW w:w="421" w:type="dxa"/>
            <w:vMerge w:val="restart"/>
          </w:tcPr>
          <w:p w14:paraId="7FD702D6" w14:textId="77777777" w:rsidR="000B56C4" w:rsidRPr="000F4F04" w:rsidRDefault="000B56C4" w:rsidP="00285168">
            <w:pPr>
              <w:rPr>
                <w:szCs w:val="16"/>
              </w:rPr>
            </w:pPr>
            <w:r w:rsidRPr="000F4F04">
              <w:rPr>
                <w:rFonts w:hint="eastAsia"/>
                <w:szCs w:val="16"/>
              </w:rPr>
              <w:t>月</w:t>
            </w:r>
          </w:p>
        </w:tc>
        <w:tc>
          <w:tcPr>
            <w:tcW w:w="2323" w:type="dxa"/>
            <w:vMerge w:val="restart"/>
          </w:tcPr>
          <w:p w14:paraId="7694BA1C" w14:textId="77777777" w:rsidR="000B56C4" w:rsidRPr="000F4F04" w:rsidRDefault="000B56C4" w:rsidP="00285168">
            <w:pPr>
              <w:rPr>
                <w:szCs w:val="16"/>
              </w:rPr>
            </w:pPr>
            <w:r>
              <w:rPr>
                <w:rFonts w:hint="eastAsia"/>
                <w:szCs w:val="16"/>
              </w:rPr>
              <w:t>学習項目</w:t>
            </w:r>
          </w:p>
        </w:tc>
        <w:tc>
          <w:tcPr>
            <w:tcW w:w="2323" w:type="dxa"/>
            <w:vMerge w:val="restart"/>
          </w:tcPr>
          <w:p w14:paraId="42B4B371" w14:textId="77777777" w:rsidR="000B56C4" w:rsidRPr="000F4F04" w:rsidRDefault="000B56C4" w:rsidP="00285168">
            <w:pPr>
              <w:rPr>
                <w:szCs w:val="16"/>
              </w:rPr>
            </w:pPr>
            <w:r>
              <w:rPr>
                <w:rFonts w:hint="eastAsia"/>
                <w:szCs w:val="16"/>
              </w:rPr>
              <w:t>学習内容や学習活動</w:t>
            </w:r>
          </w:p>
        </w:tc>
        <w:tc>
          <w:tcPr>
            <w:tcW w:w="1248" w:type="dxa"/>
            <w:gridSpan w:val="3"/>
          </w:tcPr>
          <w:p w14:paraId="2954C5DA" w14:textId="77777777" w:rsidR="000B56C4" w:rsidRPr="000F4F04" w:rsidRDefault="000B56C4" w:rsidP="00285168">
            <w:pPr>
              <w:rPr>
                <w:szCs w:val="16"/>
              </w:rPr>
            </w:pPr>
            <w:r w:rsidRPr="000F4F04">
              <w:rPr>
                <w:rFonts w:hint="eastAsia"/>
                <w:szCs w:val="16"/>
              </w:rPr>
              <w:t>評価の観点</w:t>
            </w:r>
          </w:p>
        </w:tc>
        <w:tc>
          <w:tcPr>
            <w:tcW w:w="3340" w:type="dxa"/>
            <w:vMerge w:val="restart"/>
          </w:tcPr>
          <w:p w14:paraId="343700D5" w14:textId="77777777" w:rsidR="000B56C4" w:rsidRPr="000F4F04" w:rsidRDefault="000B56C4" w:rsidP="00285168">
            <w:pPr>
              <w:rPr>
                <w:szCs w:val="16"/>
              </w:rPr>
            </w:pPr>
            <w:r w:rsidRPr="000F4F04">
              <w:rPr>
                <w:rFonts w:hint="eastAsia"/>
                <w:szCs w:val="16"/>
              </w:rPr>
              <w:t>評価規準（評価方法）</w:t>
            </w:r>
          </w:p>
        </w:tc>
        <w:tc>
          <w:tcPr>
            <w:tcW w:w="420" w:type="dxa"/>
            <w:vMerge w:val="restart"/>
          </w:tcPr>
          <w:p w14:paraId="3D27AD8B" w14:textId="77777777" w:rsidR="000B56C4" w:rsidRPr="000F4F04" w:rsidRDefault="000B56C4" w:rsidP="00285168">
            <w:pPr>
              <w:rPr>
                <w:szCs w:val="16"/>
              </w:rPr>
            </w:pPr>
            <w:r w:rsidRPr="000F4F04">
              <w:rPr>
                <w:rFonts w:hint="eastAsia"/>
                <w:szCs w:val="16"/>
              </w:rPr>
              <w:t>予定時数</w:t>
            </w:r>
          </w:p>
        </w:tc>
        <w:tc>
          <w:tcPr>
            <w:tcW w:w="420" w:type="dxa"/>
            <w:vMerge w:val="restart"/>
          </w:tcPr>
          <w:p w14:paraId="36396FE2" w14:textId="77777777" w:rsidR="000B56C4" w:rsidRPr="000F4F04" w:rsidRDefault="000B56C4" w:rsidP="00285168">
            <w:pPr>
              <w:rPr>
                <w:szCs w:val="16"/>
              </w:rPr>
            </w:pPr>
            <w:r w:rsidRPr="000F4F04">
              <w:rPr>
                <w:rFonts w:hint="eastAsia"/>
                <w:szCs w:val="16"/>
              </w:rPr>
              <w:t>実施時数</w:t>
            </w:r>
          </w:p>
        </w:tc>
      </w:tr>
      <w:tr w:rsidR="000B56C4" w:rsidRPr="000F4F04" w14:paraId="5546B879" w14:textId="77777777" w:rsidTr="00285168">
        <w:tc>
          <w:tcPr>
            <w:tcW w:w="421" w:type="dxa"/>
            <w:vMerge/>
          </w:tcPr>
          <w:p w14:paraId="34FCD59F" w14:textId="77777777" w:rsidR="000B56C4" w:rsidRPr="000F4F04" w:rsidRDefault="000B56C4" w:rsidP="00285168">
            <w:pPr>
              <w:rPr>
                <w:szCs w:val="16"/>
              </w:rPr>
            </w:pPr>
          </w:p>
        </w:tc>
        <w:tc>
          <w:tcPr>
            <w:tcW w:w="2323" w:type="dxa"/>
            <w:vMerge/>
          </w:tcPr>
          <w:p w14:paraId="629C00D0" w14:textId="77777777" w:rsidR="000B56C4" w:rsidRPr="000F4F04" w:rsidRDefault="000B56C4" w:rsidP="00285168">
            <w:pPr>
              <w:rPr>
                <w:szCs w:val="16"/>
              </w:rPr>
            </w:pPr>
          </w:p>
        </w:tc>
        <w:tc>
          <w:tcPr>
            <w:tcW w:w="2323" w:type="dxa"/>
            <w:vMerge/>
          </w:tcPr>
          <w:p w14:paraId="15D8136A" w14:textId="77777777" w:rsidR="000B56C4" w:rsidRPr="000F4F04" w:rsidRDefault="000B56C4" w:rsidP="00285168">
            <w:pPr>
              <w:rPr>
                <w:szCs w:val="16"/>
              </w:rPr>
            </w:pPr>
          </w:p>
        </w:tc>
        <w:tc>
          <w:tcPr>
            <w:tcW w:w="426" w:type="dxa"/>
          </w:tcPr>
          <w:p w14:paraId="1D6D99E9" w14:textId="77777777" w:rsidR="000B56C4" w:rsidRPr="000F4F04" w:rsidRDefault="000B56C4" w:rsidP="00285168">
            <w:pPr>
              <w:rPr>
                <w:szCs w:val="16"/>
              </w:rPr>
            </w:pPr>
            <w:r w:rsidRPr="000F4F04">
              <w:rPr>
                <w:rFonts w:hint="eastAsia"/>
                <w:szCs w:val="16"/>
              </w:rPr>
              <w:t>知</w:t>
            </w:r>
          </w:p>
        </w:tc>
        <w:tc>
          <w:tcPr>
            <w:tcW w:w="426" w:type="dxa"/>
          </w:tcPr>
          <w:p w14:paraId="10B62F4D" w14:textId="77777777" w:rsidR="000B56C4" w:rsidRPr="000F4F04" w:rsidRDefault="000B56C4" w:rsidP="00285168">
            <w:pPr>
              <w:rPr>
                <w:szCs w:val="16"/>
              </w:rPr>
            </w:pPr>
            <w:r w:rsidRPr="000F4F04">
              <w:rPr>
                <w:rFonts w:hint="eastAsia"/>
                <w:szCs w:val="16"/>
              </w:rPr>
              <w:t>思</w:t>
            </w:r>
          </w:p>
        </w:tc>
        <w:tc>
          <w:tcPr>
            <w:tcW w:w="396" w:type="dxa"/>
          </w:tcPr>
          <w:p w14:paraId="38416488" w14:textId="77777777" w:rsidR="000B56C4" w:rsidRPr="000F4F04" w:rsidRDefault="000B56C4" w:rsidP="00285168">
            <w:pPr>
              <w:rPr>
                <w:szCs w:val="16"/>
              </w:rPr>
            </w:pPr>
            <w:r w:rsidRPr="000F4F04">
              <w:rPr>
                <w:rFonts w:hint="eastAsia"/>
                <w:szCs w:val="16"/>
              </w:rPr>
              <w:t>態</w:t>
            </w:r>
          </w:p>
        </w:tc>
        <w:tc>
          <w:tcPr>
            <w:tcW w:w="3340" w:type="dxa"/>
            <w:vMerge/>
          </w:tcPr>
          <w:p w14:paraId="3FBA7ACA" w14:textId="77777777" w:rsidR="000B56C4" w:rsidRPr="000F4F04" w:rsidRDefault="000B56C4" w:rsidP="00285168">
            <w:pPr>
              <w:rPr>
                <w:szCs w:val="16"/>
              </w:rPr>
            </w:pPr>
          </w:p>
        </w:tc>
        <w:tc>
          <w:tcPr>
            <w:tcW w:w="420" w:type="dxa"/>
            <w:vMerge/>
          </w:tcPr>
          <w:p w14:paraId="700578DD" w14:textId="77777777" w:rsidR="000B56C4" w:rsidRPr="000F4F04" w:rsidRDefault="000B56C4" w:rsidP="00285168">
            <w:pPr>
              <w:rPr>
                <w:szCs w:val="16"/>
              </w:rPr>
            </w:pPr>
          </w:p>
        </w:tc>
        <w:tc>
          <w:tcPr>
            <w:tcW w:w="420" w:type="dxa"/>
            <w:vMerge/>
          </w:tcPr>
          <w:p w14:paraId="1CFA9C31" w14:textId="77777777" w:rsidR="000B56C4" w:rsidRPr="000F4F04" w:rsidRDefault="000B56C4" w:rsidP="00285168">
            <w:pPr>
              <w:rPr>
                <w:szCs w:val="16"/>
              </w:rPr>
            </w:pPr>
          </w:p>
        </w:tc>
      </w:tr>
      <w:tr w:rsidR="001B7E28" w:rsidRPr="000F4F04" w14:paraId="74CF7D5F" w14:textId="77777777" w:rsidTr="00285168">
        <w:tc>
          <w:tcPr>
            <w:tcW w:w="421" w:type="dxa"/>
          </w:tcPr>
          <w:p w14:paraId="151FEE66" w14:textId="77777777" w:rsidR="001B7E28" w:rsidRPr="000F4F04" w:rsidRDefault="000519EF" w:rsidP="001B7E28">
            <w:pPr>
              <w:rPr>
                <w:szCs w:val="16"/>
              </w:rPr>
            </w:pPr>
            <w:r>
              <w:rPr>
                <w:rFonts w:hint="eastAsia"/>
                <w:szCs w:val="16"/>
              </w:rPr>
              <w:t>1</w:t>
            </w:r>
          </w:p>
          <w:p w14:paraId="05097CE0" w14:textId="77777777" w:rsidR="001B7E28" w:rsidRPr="000F4F04" w:rsidRDefault="001B7E28" w:rsidP="001B7E28">
            <w:pPr>
              <w:rPr>
                <w:szCs w:val="16"/>
              </w:rPr>
            </w:pPr>
          </w:p>
          <w:p w14:paraId="58084B3B" w14:textId="77777777" w:rsidR="001B7E28" w:rsidRPr="000F4F04" w:rsidRDefault="001B7E28" w:rsidP="001B7E28">
            <w:pPr>
              <w:rPr>
                <w:szCs w:val="16"/>
              </w:rPr>
            </w:pPr>
          </w:p>
          <w:p w14:paraId="513AF691" w14:textId="77777777" w:rsidR="001B7E28" w:rsidRPr="000F4F04" w:rsidRDefault="001B7E28" w:rsidP="001B7E28">
            <w:pPr>
              <w:rPr>
                <w:szCs w:val="16"/>
              </w:rPr>
            </w:pPr>
          </w:p>
          <w:p w14:paraId="5E11F43D" w14:textId="77777777" w:rsidR="001B7E28" w:rsidRPr="000F4F04" w:rsidRDefault="001B7E28" w:rsidP="001B7E28">
            <w:pPr>
              <w:rPr>
                <w:szCs w:val="16"/>
              </w:rPr>
            </w:pPr>
          </w:p>
        </w:tc>
        <w:tc>
          <w:tcPr>
            <w:tcW w:w="2323" w:type="dxa"/>
          </w:tcPr>
          <w:p w14:paraId="71D3A0A6" w14:textId="77777777" w:rsidR="001B7E28" w:rsidRDefault="001B7E28" w:rsidP="001B7E28">
            <w:pPr>
              <w:ind w:left="-3" w:firstLineChars="1" w:firstLine="2"/>
              <w:rPr>
                <w:szCs w:val="16"/>
              </w:rPr>
            </w:pPr>
            <w:r w:rsidRPr="000B56C4">
              <w:rPr>
                <w:rFonts w:hint="eastAsia"/>
                <w:szCs w:val="16"/>
              </w:rPr>
              <w:t>第</w:t>
            </w:r>
            <w:r w:rsidRPr="000B56C4">
              <w:rPr>
                <w:rFonts w:hint="eastAsia"/>
                <w:szCs w:val="16"/>
              </w:rPr>
              <w:t>7</w:t>
            </w:r>
            <w:r w:rsidRPr="000B56C4">
              <w:rPr>
                <w:rFonts w:hint="eastAsia"/>
                <w:szCs w:val="16"/>
              </w:rPr>
              <w:t>章</w:t>
            </w:r>
          </w:p>
          <w:p w14:paraId="5EC6EE00" w14:textId="77777777" w:rsidR="00C56CC2" w:rsidRPr="000B56C4" w:rsidRDefault="00C56CC2" w:rsidP="001B7E28">
            <w:pPr>
              <w:ind w:left="-3" w:firstLineChars="1" w:firstLine="2"/>
              <w:rPr>
                <w:szCs w:val="16"/>
              </w:rPr>
            </w:pPr>
            <w:r>
              <w:rPr>
                <w:szCs w:val="16"/>
              </w:rPr>
              <w:t>ビジネス計算</w:t>
            </w:r>
          </w:p>
          <w:p w14:paraId="10A54CD8" w14:textId="77777777" w:rsidR="001B7E28" w:rsidRPr="000B56C4" w:rsidRDefault="001B7E28" w:rsidP="001B7E28">
            <w:pPr>
              <w:ind w:left="-3" w:firstLineChars="1" w:firstLine="2"/>
              <w:rPr>
                <w:szCs w:val="16"/>
              </w:rPr>
            </w:pPr>
            <w:r w:rsidRPr="000B56C4">
              <w:rPr>
                <w:rFonts w:hint="eastAsia"/>
                <w:szCs w:val="16"/>
              </w:rPr>
              <w:t>１．ビジネス計算の基礎</w:t>
            </w:r>
          </w:p>
          <w:p w14:paraId="3081C1F4" w14:textId="77777777" w:rsidR="001B7E28" w:rsidRPr="000F4F04" w:rsidRDefault="001B7E28" w:rsidP="001B7E28">
            <w:pPr>
              <w:ind w:left="-3" w:firstLineChars="1" w:firstLine="2"/>
              <w:rPr>
                <w:szCs w:val="16"/>
              </w:rPr>
            </w:pPr>
            <w:r w:rsidRPr="000B56C4">
              <w:rPr>
                <w:rFonts w:hint="eastAsia"/>
                <w:szCs w:val="16"/>
              </w:rPr>
              <w:t>２．ビジネス計算の応用</w:t>
            </w:r>
          </w:p>
        </w:tc>
        <w:tc>
          <w:tcPr>
            <w:tcW w:w="2323" w:type="dxa"/>
          </w:tcPr>
          <w:p w14:paraId="7CFA6C0D" w14:textId="77777777" w:rsidR="001B7E28" w:rsidRDefault="001B7E28" w:rsidP="001B7E28">
            <w:pPr>
              <w:rPr>
                <w:szCs w:val="16"/>
              </w:rPr>
            </w:pPr>
            <w:r>
              <w:rPr>
                <w:szCs w:val="16"/>
              </w:rPr>
              <w:t xml:space="preserve">　ビジネス計算に関する知識や技術を学びます。</w:t>
            </w:r>
          </w:p>
          <w:p w14:paraId="2E103AB1" w14:textId="77777777" w:rsidR="00376BEF" w:rsidRDefault="00376BEF" w:rsidP="001B7E28">
            <w:pPr>
              <w:rPr>
                <w:szCs w:val="16"/>
              </w:rPr>
            </w:pPr>
          </w:p>
          <w:p w14:paraId="3FA85777" w14:textId="77777777" w:rsidR="001B7E28" w:rsidRPr="000F4F04" w:rsidRDefault="001B7E28" w:rsidP="00081F2A">
            <w:pPr>
              <w:rPr>
                <w:szCs w:val="16"/>
              </w:rPr>
            </w:pPr>
            <w:r>
              <w:rPr>
                <w:szCs w:val="16"/>
              </w:rPr>
              <w:t xml:space="preserve">　</w:t>
            </w:r>
            <w:r w:rsidR="00376BEF">
              <w:rPr>
                <w:szCs w:val="16"/>
              </w:rPr>
              <w:t>ビジネス計算</w:t>
            </w:r>
            <w:r w:rsidR="00081F2A">
              <w:rPr>
                <w:szCs w:val="16"/>
              </w:rPr>
              <w:t>について学び、その知識と技術で</w:t>
            </w:r>
            <w:r>
              <w:rPr>
                <w:szCs w:val="16"/>
              </w:rPr>
              <w:t>組織の一員としての役割を果たすことができる力を身につけます。</w:t>
            </w:r>
          </w:p>
        </w:tc>
        <w:tc>
          <w:tcPr>
            <w:tcW w:w="426" w:type="dxa"/>
          </w:tcPr>
          <w:p w14:paraId="38304ECA" w14:textId="77777777" w:rsidR="001B7E28" w:rsidRPr="000F4F04" w:rsidRDefault="001B7E28" w:rsidP="001B7E28">
            <w:pPr>
              <w:rPr>
                <w:szCs w:val="16"/>
              </w:rPr>
            </w:pPr>
            <w:r>
              <w:rPr>
                <w:szCs w:val="16"/>
              </w:rPr>
              <w:t>〇</w:t>
            </w:r>
          </w:p>
        </w:tc>
        <w:tc>
          <w:tcPr>
            <w:tcW w:w="426" w:type="dxa"/>
          </w:tcPr>
          <w:p w14:paraId="304B7E11" w14:textId="77777777" w:rsidR="001B7E28" w:rsidRPr="000F4F04" w:rsidRDefault="001B7E28" w:rsidP="001B7E28">
            <w:pPr>
              <w:rPr>
                <w:szCs w:val="16"/>
              </w:rPr>
            </w:pPr>
          </w:p>
        </w:tc>
        <w:tc>
          <w:tcPr>
            <w:tcW w:w="396" w:type="dxa"/>
          </w:tcPr>
          <w:p w14:paraId="5B300E1E" w14:textId="77777777" w:rsidR="001B7E28" w:rsidRDefault="001B7E28" w:rsidP="001B7E28">
            <w:pPr>
              <w:rPr>
                <w:szCs w:val="16"/>
              </w:rPr>
            </w:pPr>
          </w:p>
          <w:p w14:paraId="5D9A7AB9" w14:textId="77777777" w:rsidR="001B7E28" w:rsidRDefault="001B7E28" w:rsidP="001B7E28">
            <w:pPr>
              <w:rPr>
                <w:szCs w:val="16"/>
              </w:rPr>
            </w:pPr>
          </w:p>
          <w:p w14:paraId="0A6305A5" w14:textId="77777777" w:rsidR="001B7E28" w:rsidRDefault="001B7E28" w:rsidP="001B7E28">
            <w:pPr>
              <w:rPr>
                <w:szCs w:val="16"/>
              </w:rPr>
            </w:pPr>
          </w:p>
          <w:p w14:paraId="13DC36C7" w14:textId="77777777" w:rsidR="001B7E28" w:rsidRPr="000F4F04" w:rsidRDefault="001B7E28" w:rsidP="001B7E28">
            <w:pPr>
              <w:rPr>
                <w:szCs w:val="16"/>
              </w:rPr>
            </w:pPr>
            <w:r>
              <w:rPr>
                <w:szCs w:val="16"/>
              </w:rPr>
              <w:t>〇</w:t>
            </w:r>
          </w:p>
        </w:tc>
        <w:tc>
          <w:tcPr>
            <w:tcW w:w="3340" w:type="dxa"/>
          </w:tcPr>
          <w:p w14:paraId="022E2DBD" w14:textId="77777777" w:rsidR="001B7E28" w:rsidRDefault="001B7E28" w:rsidP="001B7E28">
            <w:pPr>
              <w:rPr>
                <w:szCs w:val="16"/>
              </w:rPr>
            </w:pPr>
            <w:r>
              <w:rPr>
                <w:szCs w:val="16"/>
              </w:rPr>
              <w:t>・ビジネス計算について実務に即して理解するとともに、関連する技術を身についている。</w:t>
            </w:r>
          </w:p>
          <w:p w14:paraId="409D5D0A" w14:textId="77777777" w:rsidR="001B7E28" w:rsidRPr="000F4F04" w:rsidRDefault="001B7E28" w:rsidP="001B7E28">
            <w:pPr>
              <w:rPr>
                <w:szCs w:val="16"/>
              </w:rPr>
            </w:pPr>
            <w:r>
              <w:rPr>
                <w:szCs w:val="16"/>
              </w:rPr>
              <w:t>・ビジネス計算について自ら学び、主体的かつ</w:t>
            </w:r>
            <w:r w:rsidR="00376BEF">
              <w:rPr>
                <w:szCs w:val="16"/>
              </w:rPr>
              <w:t>協働</w:t>
            </w:r>
            <w:r>
              <w:rPr>
                <w:szCs w:val="16"/>
              </w:rPr>
              <w:t>的に取り組んでいる。</w:t>
            </w:r>
          </w:p>
        </w:tc>
        <w:tc>
          <w:tcPr>
            <w:tcW w:w="420" w:type="dxa"/>
          </w:tcPr>
          <w:p w14:paraId="70071702" w14:textId="77777777" w:rsidR="001B7E28" w:rsidRPr="000F4F04" w:rsidRDefault="000519EF" w:rsidP="001B7E28">
            <w:pPr>
              <w:rPr>
                <w:szCs w:val="16"/>
              </w:rPr>
            </w:pPr>
            <w:r>
              <w:rPr>
                <w:szCs w:val="16"/>
              </w:rPr>
              <w:t>9</w:t>
            </w:r>
          </w:p>
          <w:p w14:paraId="5B0A986B" w14:textId="77777777" w:rsidR="001B7E28" w:rsidRPr="000F4F04" w:rsidRDefault="001B7E28" w:rsidP="001B7E28">
            <w:pPr>
              <w:rPr>
                <w:szCs w:val="16"/>
              </w:rPr>
            </w:pPr>
          </w:p>
        </w:tc>
        <w:tc>
          <w:tcPr>
            <w:tcW w:w="420" w:type="dxa"/>
          </w:tcPr>
          <w:p w14:paraId="408621E7" w14:textId="77777777" w:rsidR="001B7E28" w:rsidRPr="000F4F04" w:rsidRDefault="001B7E28" w:rsidP="001B7E28">
            <w:pPr>
              <w:rPr>
                <w:szCs w:val="16"/>
              </w:rPr>
            </w:pPr>
          </w:p>
        </w:tc>
      </w:tr>
      <w:tr w:rsidR="001B7E28" w:rsidRPr="000F4F04" w14:paraId="46ACA27E" w14:textId="77777777" w:rsidTr="00285168">
        <w:tc>
          <w:tcPr>
            <w:tcW w:w="421" w:type="dxa"/>
          </w:tcPr>
          <w:p w14:paraId="57099946" w14:textId="77777777" w:rsidR="001B7E28" w:rsidRPr="000F4F04" w:rsidRDefault="000519EF" w:rsidP="001B7E28">
            <w:pPr>
              <w:rPr>
                <w:szCs w:val="16"/>
              </w:rPr>
            </w:pPr>
            <w:r>
              <w:rPr>
                <w:rFonts w:hint="eastAsia"/>
                <w:szCs w:val="16"/>
              </w:rPr>
              <w:t>2</w:t>
            </w:r>
          </w:p>
        </w:tc>
        <w:tc>
          <w:tcPr>
            <w:tcW w:w="2323" w:type="dxa"/>
          </w:tcPr>
          <w:p w14:paraId="264A04B2" w14:textId="77777777" w:rsidR="001B7E28" w:rsidRDefault="001B7E28" w:rsidP="001B7E28">
            <w:pPr>
              <w:rPr>
                <w:szCs w:val="16"/>
              </w:rPr>
            </w:pPr>
            <w:r w:rsidRPr="000B56C4">
              <w:rPr>
                <w:rFonts w:hint="eastAsia"/>
                <w:szCs w:val="16"/>
              </w:rPr>
              <w:t>第</w:t>
            </w:r>
            <w:r w:rsidRPr="000B56C4">
              <w:rPr>
                <w:rFonts w:hint="eastAsia"/>
                <w:szCs w:val="16"/>
              </w:rPr>
              <w:t>8</w:t>
            </w:r>
            <w:r w:rsidRPr="000B56C4">
              <w:rPr>
                <w:rFonts w:hint="eastAsia"/>
                <w:szCs w:val="16"/>
              </w:rPr>
              <w:t>章</w:t>
            </w:r>
          </w:p>
          <w:p w14:paraId="00A2FA95" w14:textId="77777777" w:rsidR="00C56CC2" w:rsidRPr="000B56C4" w:rsidRDefault="00C56CC2" w:rsidP="001B7E28">
            <w:pPr>
              <w:rPr>
                <w:szCs w:val="16"/>
              </w:rPr>
            </w:pPr>
            <w:r>
              <w:rPr>
                <w:szCs w:val="16"/>
              </w:rPr>
              <w:t>身近な地域のビジネス</w:t>
            </w:r>
          </w:p>
          <w:p w14:paraId="0773D869" w14:textId="77777777" w:rsidR="001B7E28" w:rsidRPr="000B56C4" w:rsidRDefault="001B7E28" w:rsidP="001B7E28">
            <w:pPr>
              <w:rPr>
                <w:szCs w:val="16"/>
              </w:rPr>
            </w:pPr>
            <w:r w:rsidRPr="000B56C4">
              <w:rPr>
                <w:rFonts w:hint="eastAsia"/>
                <w:szCs w:val="16"/>
              </w:rPr>
              <w:t>１．さまざまな地域の魅力と課題</w:t>
            </w:r>
          </w:p>
          <w:p w14:paraId="0241E30E" w14:textId="77777777" w:rsidR="001B7E28" w:rsidRPr="000F4F04" w:rsidRDefault="001B7E28" w:rsidP="001B7E28">
            <w:pPr>
              <w:rPr>
                <w:szCs w:val="16"/>
              </w:rPr>
            </w:pPr>
            <w:r w:rsidRPr="000B56C4">
              <w:rPr>
                <w:rFonts w:hint="eastAsia"/>
                <w:szCs w:val="16"/>
              </w:rPr>
              <w:t>２．地域ビジネスの動向</w:t>
            </w:r>
          </w:p>
        </w:tc>
        <w:tc>
          <w:tcPr>
            <w:tcW w:w="2323" w:type="dxa"/>
          </w:tcPr>
          <w:p w14:paraId="34B043D3" w14:textId="77777777" w:rsidR="001B7E28" w:rsidRDefault="00E66601" w:rsidP="001B7E28">
            <w:pPr>
              <w:rPr>
                <w:szCs w:val="16"/>
              </w:rPr>
            </w:pPr>
            <w:r>
              <w:rPr>
                <w:szCs w:val="16"/>
              </w:rPr>
              <w:t xml:space="preserve">　さまざまな地域の魅力と課題、地域ビジネスの動向について学びます。</w:t>
            </w:r>
          </w:p>
          <w:p w14:paraId="6926CC88" w14:textId="77777777" w:rsidR="00E66601" w:rsidRDefault="00CA6B0E" w:rsidP="001B7E28">
            <w:pPr>
              <w:rPr>
                <w:szCs w:val="16"/>
              </w:rPr>
            </w:pPr>
            <w:r>
              <w:rPr>
                <w:szCs w:val="16"/>
              </w:rPr>
              <w:t xml:space="preserve">　さまざま</w:t>
            </w:r>
            <w:r w:rsidR="00E66601">
              <w:rPr>
                <w:szCs w:val="16"/>
              </w:rPr>
              <w:t>な地域のビジネスに関する知識などを基に、身近な地</w:t>
            </w:r>
            <w:r w:rsidR="002D15E6">
              <w:rPr>
                <w:szCs w:val="16"/>
              </w:rPr>
              <w:t>域のビジネスに関する課題を発見し、そ</w:t>
            </w:r>
            <w:r w:rsidR="00E66601">
              <w:rPr>
                <w:szCs w:val="16"/>
              </w:rPr>
              <w:t>の対応策を考えます。</w:t>
            </w:r>
          </w:p>
          <w:p w14:paraId="1081728F" w14:textId="77777777" w:rsidR="00E66601" w:rsidRPr="000F4F04" w:rsidRDefault="00E66601" w:rsidP="001B7E28">
            <w:pPr>
              <w:rPr>
                <w:szCs w:val="16"/>
              </w:rPr>
            </w:pPr>
            <w:r>
              <w:rPr>
                <w:szCs w:val="16"/>
              </w:rPr>
              <w:t xml:space="preserve">　ビジネスの振興による地域の発展について、組織の一員としての役割を果たすことができる力を身につけます。</w:t>
            </w:r>
          </w:p>
        </w:tc>
        <w:tc>
          <w:tcPr>
            <w:tcW w:w="426" w:type="dxa"/>
          </w:tcPr>
          <w:p w14:paraId="51149E62" w14:textId="77777777" w:rsidR="001B7E28" w:rsidRPr="000F4F04" w:rsidRDefault="001B7E28" w:rsidP="001B7E28">
            <w:pPr>
              <w:rPr>
                <w:szCs w:val="16"/>
              </w:rPr>
            </w:pPr>
            <w:r>
              <w:rPr>
                <w:szCs w:val="16"/>
              </w:rPr>
              <w:t>〇</w:t>
            </w:r>
          </w:p>
        </w:tc>
        <w:tc>
          <w:tcPr>
            <w:tcW w:w="426" w:type="dxa"/>
          </w:tcPr>
          <w:p w14:paraId="1F0CE58D" w14:textId="77777777" w:rsidR="001B7E28" w:rsidRDefault="001B7E28" w:rsidP="001B7E28">
            <w:pPr>
              <w:rPr>
                <w:szCs w:val="16"/>
              </w:rPr>
            </w:pPr>
          </w:p>
          <w:p w14:paraId="4CCF24CB" w14:textId="77777777" w:rsidR="001B7E28" w:rsidRDefault="001B7E28" w:rsidP="001B7E28">
            <w:pPr>
              <w:rPr>
                <w:szCs w:val="16"/>
              </w:rPr>
            </w:pPr>
          </w:p>
          <w:p w14:paraId="41C36007" w14:textId="77777777" w:rsidR="00E66601" w:rsidRDefault="00E66601" w:rsidP="001B7E28">
            <w:pPr>
              <w:rPr>
                <w:szCs w:val="16"/>
              </w:rPr>
            </w:pPr>
          </w:p>
          <w:p w14:paraId="7F47D60A" w14:textId="77777777" w:rsidR="001B7E28" w:rsidRPr="000F4F04" w:rsidRDefault="001B7E28" w:rsidP="001B7E28">
            <w:pPr>
              <w:rPr>
                <w:szCs w:val="16"/>
              </w:rPr>
            </w:pPr>
            <w:r>
              <w:rPr>
                <w:szCs w:val="16"/>
              </w:rPr>
              <w:t>〇</w:t>
            </w:r>
          </w:p>
        </w:tc>
        <w:tc>
          <w:tcPr>
            <w:tcW w:w="396" w:type="dxa"/>
          </w:tcPr>
          <w:p w14:paraId="01EB3440" w14:textId="77777777" w:rsidR="001B7E28" w:rsidRDefault="001B7E28" w:rsidP="001B7E28">
            <w:pPr>
              <w:rPr>
                <w:szCs w:val="16"/>
              </w:rPr>
            </w:pPr>
          </w:p>
          <w:p w14:paraId="37401D0B" w14:textId="77777777" w:rsidR="001B7E28" w:rsidRDefault="001B7E28" w:rsidP="001B7E28">
            <w:pPr>
              <w:rPr>
                <w:szCs w:val="16"/>
              </w:rPr>
            </w:pPr>
          </w:p>
          <w:p w14:paraId="31A705C4" w14:textId="77777777" w:rsidR="001B7E28" w:rsidRDefault="001B7E28" w:rsidP="001B7E28">
            <w:pPr>
              <w:rPr>
                <w:szCs w:val="16"/>
              </w:rPr>
            </w:pPr>
          </w:p>
          <w:p w14:paraId="6F9507B7" w14:textId="77777777" w:rsidR="001B7E28" w:rsidRDefault="001B7E28" w:rsidP="001B7E28">
            <w:pPr>
              <w:rPr>
                <w:szCs w:val="16"/>
              </w:rPr>
            </w:pPr>
          </w:p>
          <w:p w14:paraId="4355FDAD" w14:textId="77777777" w:rsidR="001B7E28" w:rsidRDefault="001B7E28" w:rsidP="001B7E28">
            <w:pPr>
              <w:rPr>
                <w:szCs w:val="16"/>
              </w:rPr>
            </w:pPr>
          </w:p>
          <w:p w14:paraId="54F1BBF9" w14:textId="77777777" w:rsidR="001B7E28" w:rsidRDefault="001B7E28" w:rsidP="001B7E28">
            <w:pPr>
              <w:rPr>
                <w:szCs w:val="16"/>
              </w:rPr>
            </w:pPr>
          </w:p>
          <w:p w14:paraId="58C52F66" w14:textId="77777777" w:rsidR="00E66601" w:rsidRDefault="00E66601" w:rsidP="001B7E28">
            <w:pPr>
              <w:rPr>
                <w:szCs w:val="16"/>
              </w:rPr>
            </w:pPr>
          </w:p>
          <w:p w14:paraId="1FB84422" w14:textId="77777777" w:rsidR="00E66601" w:rsidRDefault="00E66601" w:rsidP="001B7E28">
            <w:pPr>
              <w:rPr>
                <w:szCs w:val="16"/>
              </w:rPr>
            </w:pPr>
          </w:p>
          <w:p w14:paraId="7B1A8B4A" w14:textId="77777777" w:rsidR="001B7E28" w:rsidRPr="000F4F04" w:rsidRDefault="001B7E28" w:rsidP="001B7E28">
            <w:pPr>
              <w:rPr>
                <w:szCs w:val="16"/>
              </w:rPr>
            </w:pPr>
            <w:r>
              <w:rPr>
                <w:szCs w:val="16"/>
              </w:rPr>
              <w:t>〇</w:t>
            </w:r>
          </w:p>
        </w:tc>
        <w:tc>
          <w:tcPr>
            <w:tcW w:w="3340" w:type="dxa"/>
          </w:tcPr>
          <w:p w14:paraId="445E85E7" w14:textId="77777777" w:rsidR="001B7E28" w:rsidRDefault="00081F2A" w:rsidP="001B7E28">
            <w:pPr>
              <w:rPr>
                <w:szCs w:val="16"/>
              </w:rPr>
            </w:pPr>
            <w:r>
              <w:rPr>
                <w:szCs w:val="16"/>
              </w:rPr>
              <w:t>・さまざま</w:t>
            </w:r>
            <w:r w:rsidR="001B7E28">
              <w:rPr>
                <w:szCs w:val="16"/>
              </w:rPr>
              <w:t>な地域のビジネスについて理解している。</w:t>
            </w:r>
          </w:p>
          <w:p w14:paraId="7943B7AC" w14:textId="77777777" w:rsidR="00E66601" w:rsidRPr="00081F2A" w:rsidRDefault="00E66601" w:rsidP="001B7E28">
            <w:pPr>
              <w:rPr>
                <w:szCs w:val="16"/>
              </w:rPr>
            </w:pPr>
          </w:p>
          <w:p w14:paraId="35EA29A3" w14:textId="77777777" w:rsidR="001B7E28" w:rsidRDefault="001B7E28" w:rsidP="001B7E28">
            <w:pPr>
              <w:rPr>
                <w:szCs w:val="16"/>
              </w:rPr>
            </w:pPr>
            <w:r>
              <w:rPr>
                <w:szCs w:val="16"/>
              </w:rPr>
              <w:t>・身近な地域のビジネスに関する課題を発見し、科学的な根拠に基づいて、ビジネスの振興策を考え、実施及び評価・改善を行っている。</w:t>
            </w:r>
          </w:p>
          <w:p w14:paraId="734C1845" w14:textId="77777777" w:rsidR="00E66601" w:rsidRDefault="00E66601" w:rsidP="001B7E28">
            <w:pPr>
              <w:rPr>
                <w:szCs w:val="16"/>
              </w:rPr>
            </w:pPr>
          </w:p>
          <w:p w14:paraId="494C08E6" w14:textId="77777777" w:rsidR="001B7E28" w:rsidRPr="000F4F04" w:rsidRDefault="001B7E28" w:rsidP="001B7E28">
            <w:pPr>
              <w:rPr>
                <w:szCs w:val="16"/>
              </w:rPr>
            </w:pPr>
            <w:r>
              <w:rPr>
                <w:szCs w:val="16"/>
              </w:rPr>
              <w:t>・身近なビジネスについて自ら学び、ビジネスの振興による地域の発展に主体的かつ協働的に取り組んでいる。</w:t>
            </w:r>
          </w:p>
        </w:tc>
        <w:tc>
          <w:tcPr>
            <w:tcW w:w="420" w:type="dxa"/>
          </w:tcPr>
          <w:p w14:paraId="04FE46E2" w14:textId="77777777" w:rsidR="001B7E28" w:rsidRPr="000F4F04" w:rsidRDefault="000519EF" w:rsidP="001B7E28">
            <w:pPr>
              <w:rPr>
                <w:szCs w:val="16"/>
              </w:rPr>
            </w:pPr>
            <w:r>
              <w:rPr>
                <w:szCs w:val="16"/>
              </w:rPr>
              <w:t>5</w:t>
            </w:r>
          </w:p>
        </w:tc>
        <w:tc>
          <w:tcPr>
            <w:tcW w:w="420" w:type="dxa"/>
          </w:tcPr>
          <w:p w14:paraId="29F21216" w14:textId="77777777" w:rsidR="001B7E28" w:rsidRPr="000F4F04" w:rsidRDefault="001B7E28" w:rsidP="001B7E28">
            <w:pPr>
              <w:rPr>
                <w:szCs w:val="16"/>
              </w:rPr>
            </w:pPr>
          </w:p>
        </w:tc>
      </w:tr>
      <w:tr w:rsidR="001B7E28" w:rsidRPr="000F4F04" w14:paraId="224C356B" w14:textId="77777777" w:rsidTr="00285168">
        <w:tc>
          <w:tcPr>
            <w:tcW w:w="421" w:type="dxa"/>
          </w:tcPr>
          <w:p w14:paraId="67E2A712" w14:textId="77777777" w:rsidR="001B7E28" w:rsidRPr="000F4F04" w:rsidRDefault="001B7E28" w:rsidP="001B7E28">
            <w:pPr>
              <w:rPr>
                <w:szCs w:val="16"/>
              </w:rPr>
            </w:pPr>
          </w:p>
        </w:tc>
        <w:tc>
          <w:tcPr>
            <w:tcW w:w="2323" w:type="dxa"/>
          </w:tcPr>
          <w:p w14:paraId="7D303B92" w14:textId="77777777" w:rsidR="001B7E28" w:rsidRPr="000F4F04" w:rsidRDefault="001B7E28" w:rsidP="001B7E28">
            <w:pPr>
              <w:rPr>
                <w:szCs w:val="16"/>
              </w:rPr>
            </w:pPr>
            <w:r>
              <w:rPr>
                <w:rFonts w:hint="eastAsia"/>
                <w:szCs w:val="16"/>
              </w:rPr>
              <w:t>学年末考査</w:t>
            </w:r>
          </w:p>
        </w:tc>
        <w:tc>
          <w:tcPr>
            <w:tcW w:w="2323" w:type="dxa"/>
          </w:tcPr>
          <w:p w14:paraId="3E6A4EAB" w14:textId="77777777" w:rsidR="001B7E28" w:rsidRPr="000F4F04" w:rsidRDefault="001B7E28" w:rsidP="001B7E28">
            <w:pPr>
              <w:rPr>
                <w:szCs w:val="16"/>
              </w:rPr>
            </w:pPr>
            <w:r>
              <w:rPr>
                <w:rFonts w:hint="eastAsia"/>
                <w:szCs w:val="16"/>
              </w:rPr>
              <w:t>教科書</w:t>
            </w:r>
            <w:r>
              <w:rPr>
                <w:rFonts w:hint="eastAsia"/>
                <w:szCs w:val="16"/>
              </w:rPr>
              <w:t>P</w:t>
            </w:r>
            <w:r>
              <w:rPr>
                <w:szCs w:val="16"/>
              </w:rPr>
              <w:t>161</w:t>
            </w:r>
            <w:r>
              <w:rPr>
                <w:rFonts w:hint="eastAsia"/>
                <w:szCs w:val="16"/>
              </w:rPr>
              <w:t>～</w:t>
            </w:r>
            <w:r>
              <w:rPr>
                <w:szCs w:val="16"/>
              </w:rPr>
              <w:t>195</w:t>
            </w:r>
          </w:p>
        </w:tc>
        <w:tc>
          <w:tcPr>
            <w:tcW w:w="426" w:type="dxa"/>
          </w:tcPr>
          <w:p w14:paraId="0F58CF10" w14:textId="77777777" w:rsidR="001B7E28" w:rsidRPr="000F4F04" w:rsidRDefault="001B7E28" w:rsidP="001B7E28">
            <w:pPr>
              <w:rPr>
                <w:szCs w:val="16"/>
              </w:rPr>
            </w:pPr>
            <w:r w:rsidRPr="000F4F04">
              <w:rPr>
                <w:rFonts w:hint="eastAsia"/>
                <w:szCs w:val="16"/>
              </w:rPr>
              <w:t>○</w:t>
            </w:r>
          </w:p>
        </w:tc>
        <w:tc>
          <w:tcPr>
            <w:tcW w:w="426" w:type="dxa"/>
          </w:tcPr>
          <w:p w14:paraId="5D0C6397" w14:textId="77777777" w:rsidR="001B7E28" w:rsidRPr="000F4F04" w:rsidRDefault="001B7E28" w:rsidP="001B7E28">
            <w:pPr>
              <w:rPr>
                <w:szCs w:val="16"/>
              </w:rPr>
            </w:pPr>
          </w:p>
        </w:tc>
        <w:tc>
          <w:tcPr>
            <w:tcW w:w="396" w:type="dxa"/>
          </w:tcPr>
          <w:p w14:paraId="3F557C56" w14:textId="77777777" w:rsidR="001B7E28" w:rsidRPr="000F4F04" w:rsidRDefault="001B7E28" w:rsidP="001B7E28">
            <w:pPr>
              <w:rPr>
                <w:szCs w:val="16"/>
              </w:rPr>
            </w:pPr>
          </w:p>
        </w:tc>
        <w:tc>
          <w:tcPr>
            <w:tcW w:w="3340" w:type="dxa"/>
          </w:tcPr>
          <w:p w14:paraId="4D8FB8F9" w14:textId="77777777" w:rsidR="001B7E28" w:rsidRPr="000F4F04" w:rsidRDefault="001B7E28" w:rsidP="001B7E28">
            <w:pPr>
              <w:rPr>
                <w:szCs w:val="16"/>
              </w:rPr>
            </w:pPr>
          </w:p>
        </w:tc>
        <w:tc>
          <w:tcPr>
            <w:tcW w:w="420" w:type="dxa"/>
          </w:tcPr>
          <w:p w14:paraId="1DB7F81C" w14:textId="77777777" w:rsidR="001B7E28" w:rsidRPr="000F4F04" w:rsidRDefault="000519EF" w:rsidP="001B7E28">
            <w:pPr>
              <w:rPr>
                <w:szCs w:val="16"/>
              </w:rPr>
            </w:pPr>
            <w:r>
              <w:rPr>
                <w:rFonts w:hint="eastAsia"/>
                <w:szCs w:val="16"/>
              </w:rPr>
              <w:t>1</w:t>
            </w:r>
          </w:p>
        </w:tc>
        <w:tc>
          <w:tcPr>
            <w:tcW w:w="420" w:type="dxa"/>
          </w:tcPr>
          <w:p w14:paraId="35B600DF" w14:textId="77777777" w:rsidR="001B7E28" w:rsidRPr="000F4F04" w:rsidRDefault="001B7E28" w:rsidP="001B7E28">
            <w:pPr>
              <w:rPr>
                <w:szCs w:val="16"/>
              </w:rPr>
            </w:pPr>
          </w:p>
        </w:tc>
      </w:tr>
      <w:tr w:rsidR="001B7E28" w:rsidRPr="000F4F04" w14:paraId="02D00609" w14:textId="77777777" w:rsidTr="00285168">
        <w:tc>
          <w:tcPr>
            <w:tcW w:w="421" w:type="dxa"/>
          </w:tcPr>
          <w:p w14:paraId="60AA0B82" w14:textId="77777777" w:rsidR="001B7E28" w:rsidRPr="000F4F04" w:rsidRDefault="001B7E28" w:rsidP="001B7E28">
            <w:pPr>
              <w:rPr>
                <w:szCs w:val="16"/>
              </w:rPr>
            </w:pPr>
          </w:p>
        </w:tc>
        <w:tc>
          <w:tcPr>
            <w:tcW w:w="2323" w:type="dxa"/>
          </w:tcPr>
          <w:p w14:paraId="7688588F" w14:textId="77777777" w:rsidR="001B7E28" w:rsidRPr="000F4F04" w:rsidRDefault="001B7E28" w:rsidP="001B7E28">
            <w:pPr>
              <w:rPr>
                <w:szCs w:val="16"/>
              </w:rPr>
            </w:pPr>
          </w:p>
        </w:tc>
        <w:tc>
          <w:tcPr>
            <w:tcW w:w="2323" w:type="dxa"/>
          </w:tcPr>
          <w:p w14:paraId="67BA5A16" w14:textId="77777777" w:rsidR="001B7E28" w:rsidRPr="000F4F04" w:rsidRDefault="001B7E28" w:rsidP="001B7E28">
            <w:pPr>
              <w:rPr>
                <w:szCs w:val="16"/>
              </w:rPr>
            </w:pPr>
            <w:r>
              <w:rPr>
                <w:rFonts w:hint="eastAsia"/>
                <w:szCs w:val="16"/>
              </w:rPr>
              <w:t>考査返却</w:t>
            </w:r>
          </w:p>
        </w:tc>
        <w:tc>
          <w:tcPr>
            <w:tcW w:w="426" w:type="dxa"/>
          </w:tcPr>
          <w:p w14:paraId="731EECCF" w14:textId="77777777" w:rsidR="001B7E28" w:rsidRPr="000F4F04" w:rsidRDefault="001B7E28" w:rsidP="001B7E28">
            <w:pPr>
              <w:rPr>
                <w:szCs w:val="16"/>
              </w:rPr>
            </w:pPr>
            <w:r w:rsidRPr="000F4F04">
              <w:rPr>
                <w:rFonts w:hint="eastAsia"/>
                <w:szCs w:val="16"/>
              </w:rPr>
              <w:t>○</w:t>
            </w:r>
          </w:p>
        </w:tc>
        <w:tc>
          <w:tcPr>
            <w:tcW w:w="426" w:type="dxa"/>
          </w:tcPr>
          <w:p w14:paraId="046FB3D8" w14:textId="77777777" w:rsidR="001B7E28" w:rsidRPr="000F4F04" w:rsidRDefault="001B7E28" w:rsidP="001B7E28">
            <w:pPr>
              <w:rPr>
                <w:szCs w:val="16"/>
              </w:rPr>
            </w:pPr>
          </w:p>
        </w:tc>
        <w:tc>
          <w:tcPr>
            <w:tcW w:w="396" w:type="dxa"/>
          </w:tcPr>
          <w:p w14:paraId="4C5315A6" w14:textId="77777777" w:rsidR="001B7E28" w:rsidRPr="000F4F04" w:rsidRDefault="001B7E28" w:rsidP="001B7E28">
            <w:pPr>
              <w:rPr>
                <w:szCs w:val="16"/>
              </w:rPr>
            </w:pPr>
          </w:p>
        </w:tc>
        <w:tc>
          <w:tcPr>
            <w:tcW w:w="3340" w:type="dxa"/>
          </w:tcPr>
          <w:p w14:paraId="2A725347" w14:textId="77777777" w:rsidR="001B7E28" w:rsidRPr="000F4F04" w:rsidRDefault="001B7E28" w:rsidP="001B7E28">
            <w:pPr>
              <w:rPr>
                <w:szCs w:val="16"/>
              </w:rPr>
            </w:pPr>
          </w:p>
        </w:tc>
        <w:tc>
          <w:tcPr>
            <w:tcW w:w="420" w:type="dxa"/>
          </w:tcPr>
          <w:p w14:paraId="7EF199B0" w14:textId="77777777" w:rsidR="001B7E28" w:rsidRPr="000F4F04" w:rsidRDefault="000519EF" w:rsidP="001B7E28">
            <w:pPr>
              <w:rPr>
                <w:szCs w:val="16"/>
              </w:rPr>
            </w:pPr>
            <w:r>
              <w:rPr>
                <w:rFonts w:hint="eastAsia"/>
                <w:szCs w:val="16"/>
              </w:rPr>
              <w:t>1</w:t>
            </w:r>
          </w:p>
        </w:tc>
        <w:tc>
          <w:tcPr>
            <w:tcW w:w="420" w:type="dxa"/>
          </w:tcPr>
          <w:p w14:paraId="15A1FF68" w14:textId="77777777" w:rsidR="001B7E28" w:rsidRPr="000F4F04" w:rsidRDefault="001B7E28" w:rsidP="001B7E28">
            <w:pPr>
              <w:rPr>
                <w:szCs w:val="16"/>
              </w:rPr>
            </w:pPr>
          </w:p>
        </w:tc>
      </w:tr>
    </w:tbl>
    <w:p w14:paraId="0184452A" w14:textId="77777777" w:rsidR="000B56C4" w:rsidRPr="000F4F04" w:rsidRDefault="000B56C4" w:rsidP="000B56C4">
      <w:pPr>
        <w:rPr>
          <w:sz w:val="16"/>
          <w:szCs w:val="16"/>
        </w:rPr>
      </w:pPr>
    </w:p>
    <w:tbl>
      <w:tblPr>
        <w:tblStyle w:val="a3"/>
        <w:tblW w:w="10495" w:type="dxa"/>
        <w:tblLook w:val="04A0" w:firstRow="1" w:lastRow="0" w:firstColumn="1" w:lastColumn="0" w:noHBand="0" w:noVBand="1"/>
      </w:tblPr>
      <w:tblGrid>
        <w:gridCol w:w="1570"/>
        <w:gridCol w:w="6720"/>
        <w:gridCol w:w="2205"/>
      </w:tblGrid>
      <w:tr w:rsidR="000B56C4" w:rsidRPr="000F4F04" w14:paraId="60354533" w14:textId="77777777" w:rsidTr="00285168">
        <w:tc>
          <w:tcPr>
            <w:tcW w:w="1570" w:type="dxa"/>
          </w:tcPr>
          <w:p w14:paraId="4A5E1116" w14:textId="77777777" w:rsidR="000B56C4" w:rsidRPr="000F4F04" w:rsidRDefault="000B56C4" w:rsidP="00285168">
            <w:pPr>
              <w:rPr>
                <w:szCs w:val="16"/>
              </w:rPr>
            </w:pPr>
            <w:r w:rsidRPr="000F4F04">
              <w:rPr>
                <w:rFonts w:hint="eastAsia"/>
                <w:szCs w:val="16"/>
              </w:rPr>
              <w:t>生徒の学習状況</w:t>
            </w:r>
          </w:p>
          <w:p w14:paraId="15C245A4" w14:textId="77777777" w:rsidR="000B56C4" w:rsidRPr="000F4F04" w:rsidRDefault="000B56C4" w:rsidP="00285168">
            <w:pPr>
              <w:rPr>
                <w:szCs w:val="16"/>
              </w:rPr>
            </w:pPr>
            <w:r w:rsidRPr="000F4F04">
              <w:rPr>
                <w:rFonts w:hint="eastAsia"/>
                <w:szCs w:val="16"/>
              </w:rPr>
              <w:t>の評価方法</w:t>
            </w:r>
          </w:p>
        </w:tc>
        <w:tc>
          <w:tcPr>
            <w:tcW w:w="6720" w:type="dxa"/>
          </w:tcPr>
          <w:p w14:paraId="58F66457" w14:textId="744968CF" w:rsidR="000B56C4" w:rsidRPr="000F4F04" w:rsidRDefault="000B56C4" w:rsidP="00285168">
            <w:pPr>
              <w:rPr>
                <w:szCs w:val="16"/>
              </w:rPr>
            </w:pPr>
            <w:r w:rsidRPr="000F4F04">
              <w:rPr>
                <w:rFonts w:hint="eastAsia"/>
                <w:szCs w:val="16"/>
              </w:rPr>
              <w:t>（知識・</w:t>
            </w:r>
            <w:r w:rsidR="00736468">
              <w:rPr>
                <w:rFonts w:hint="eastAsia"/>
                <w:szCs w:val="16"/>
              </w:rPr>
              <w:t>技能</w:t>
            </w:r>
            <w:r w:rsidRPr="000F4F04">
              <w:rPr>
                <w:rFonts w:hint="eastAsia"/>
                <w:szCs w:val="16"/>
              </w:rPr>
              <w:t>）テスト（思考・判断・表現）ワークシート・レポート</w:t>
            </w:r>
          </w:p>
          <w:p w14:paraId="7F744D8B" w14:textId="77777777" w:rsidR="000B56C4" w:rsidRPr="000F4F04" w:rsidRDefault="000B56C4" w:rsidP="00285168">
            <w:pPr>
              <w:rPr>
                <w:szCs w:val="16"/>
              </w:rPr>
            </w:pPr>
            <w:r w:rsidRPr="000F4F04">
              <w:rPr>
                <w:rFonts w:hint="eastAsia"/>
                <w:szCs w:val="16"/>
              </w:rPr>
              <w:t>（主体的に学習に取り組む態度）観察シート、議事録、ワークシート</w:t>
            </w:r>
          </w:p>
        </w:tc>
        <w:tc>
          <w:tcPr>
            <w:tcW w:w="2205" w:type="dxa"/>
          </w:tcPr>
          <w:p w14:paraId="2BCFDBF0" w14:textId="77777777" w:rsidR="000B56C4" w:rsidRPr="000F4F04" w:rsidRDefault="000B56C4" w:rsidP="00285168">
            <w:pPr>
              <w:rPr>
                <w:szCs w:val="16"/>
              </w:rPr>
            </w:pPr>
            <w:r w:rsidRPr="000F4F04">
              <w:rPr>
                <w:rFonts w:hint="eastAsia"/>
                <w:szCs w:val="16"/>
              </w:rPr>
              <w:t>観点別に評価し、評定はこれを総括する。</w:t>
            </w:r>
          </w:p>
        </w:tc>
      </w:tr>
      <w:tr w:rsidR="000B56C4" w:rsidRPr="000F4F04" w14:paraId="5C51D8DE" w14:textId="77777777" w:rsidTr="00285168">
        <w:tc>
          <w:tcPr>
            <w:tcW w:w="1570" w:type="dxa"/>
          </w:tcPr>
          <w:p w14:paraId="76ACAC83" w14:textId="77777777" w:rsidR="000B56C4" w:rsidRPr="000F4F04" w:rsidRDefault="000B56C4" w:rsidP="00285168">
            <w:pPr>
              <w:rPr>
                <w:szCs w:val="16"/>
              </w:rPr>
            </w:pPr>
            <w:r w:rsidRPr="000F4F04">
              <w:rPr>
                <w:rFonts w:hint="eastAsia"/>
                <w:szCs w:val="16"/>
              </w:rPr>
              <w:t>自己評価及び</w:t>
            </w:r>
          </w:p>
          <w:p w14:paraId="59630883" w14:textId="77777777" w:rsidR="000B56C4" w:rsidRPr="000F4F04" w:rsidRDefault="000B56C4" w:rsidP="00285168">
            <w:pPr>
              <w:rPr>
                <w:szCs w:val="16"/>
              </w:rPr>
            </w:pPr>
            <w:r w:rsidRPr="000F4F04">
              <w:rPr>
                <w:rFonts w:hint="eastAsia"/>
                <w:szCs w:val="16"/>
              </w:rPr>
              <w:t>改善点等</w:t>
            </w:r>
          </w:p>
        </w:tc>
        <w:tc>
          <w:tcPr>
            <w:tcW w:w="6720" w:type="dxa"/>
          </w:tcPr>
          <w:p w14:paraId="474A6B39" w14:textId="77777777" w:rsidR="000B56C4" w:rsidRPr="000F4F04" w:rsidRDefault="000B56C4" w:rsidP="00285168">
            <w:pPr>
              <w:rPr>
                <w:szCs w:val="16"/>
              </w:rPr>
            </w:pPr>
          </w:p>
        </w:tc>
        <w:tc>
          <w:tcPr>
            <w:tcW w:w="2205" w:type="dxa"/>
          </w:tcPr>
          <w:p w14:paraId="0D003730" w14:textId="77777777" w:rsidR="000B56C4" w:rsidRPr="000F4F04" w:rsidRDefault="000B56C4" w:rsidP="00285168">
            <w:pPr>
              <w:rPr>
                <w:szCs w:val="16"/>
              </w:rPr>
            </w:pPr>
          </w:p>
        </w:tc>
      </w:tr>
    </w:tbl>
    <w:p w14:paraId="4AF9B1D6" w14:textId="77777777" w:rsidR="000B56C4" w:rsidRDefault="000B56C4" w:rsidP="000B56C4"/>
    <w:tbl>
      <w:tblPr>
        <w:tblStyle w:val="a3"/>
        <w:tblW w:w="10485" w:type="dxa"/>
        <w:tblLook w:val="04A0" w:firstRow="1" w:lastRow="0" w:firstColumn="1" w:lastColumn="0" w:noHBand="0" w:noVBand="1"/>
      </w:tblPr>
      <w:tblGrid>
        <w:gridCol w:w="548"/>
        <w:gridCol w:w="1944"/>
        <w:gridCol w:w="7993"/>
      </w:tblGrid>
      <w:tr w:rsidR="00CA6B0E" w14:paraId="7B17876E" w14:textId="77777777" w:rsidTr="00CA6B0E">
        <w:trPr>
          <w:trHeight w:val="920"/>
        </w:trPr>
        <w:tc>
          <w:tcPr>
            <w:tcW w:w="548" w:type="dxa"/>
            <w:vMerge w:val="restart"/>
            <w:textDirection w:val="tbRlV"/>
          </w:tcPr>
          <w:p w14:paraId="68283BE0" w14:textId="77777777" w:rsidR="00CA6B0E" w:rsidRDefault="00CA6B0E" w:rsidP="00CA6B0E">
            <w:pPr>
              <w:ind w:left="113" w:right="113"/>
            </w:pPr>
            <w:r>
              <w:t>学年末</w:t>
            </w:r>
          </w:p>
        </w:tc>
        <w:tc>
          <w:tcPr>
            <w:tcW w:w="1944" w:type="dxa"/>
          </w:tcPr>
          <w:p w14:paraId="6A8DF81C" w14:textId="77777777" w:rsidR="00CA6B0E" w:rsidRDefault="00CA6B0E" w:rsidP="000B56C4">
            <w:r>
              <w:t>生徒の取組状況</w:t>
            </w:r>
          </w:p>
        </w:tc>
        <w:tc>
          <w:tcPr>
            <w:tcW w:w="7993" w:type="dxa"/>
          </w:tcPr>
          <w:p w14:paraId="63742E0D" w14:textId="77777777" w:rsidR="00CA6B0E" w:rsidRDefault="00CA6B0E" w:rsidP="000B56C4"/>
        </w:tc>
      </w:tr>
      <w:tr w:rsidR="00CA6B0E" w14:paraId="4B2AEF23" w14:textId="77777777" w:rsidTr="00CA6B0E">
        <w:trPr>
          <w:trHeight w:val="951"/>
        </w:trPr>
        <w:tc>
          <w:tcPr>
            <w:tcW w:w="548" w:type="dxa"/>
            <w:vMerge/>
          </w:tcPr>
          <w:p w14:paraId="50B37794" w14:textId="77777777" w:rsidR="00CA6B0E" w:rsidRDefault="00CA6B0E" w:rsidP="000B56C4"/>
        </w:tc>
        <w:tc>
          <w:tcPr>
            <w:tcW w:w="1944" w:type="dxa"/>
          </w:tcPr>
          <w:p w14:paraId="0FFF42E8" w14:textId="77777777" w:rsidR="00CA6B0E" w:rsidRDefault="00CA6B0E" w:rsidP="000B56C4">
            <w:r>
              <w:t>科目の目標の達成状況</w:t>
            </w:r>
          </w:p>
        </w:tc>
        <w:tc>
          <w:tcPr>
            <w:tcW w:w="7993" w:type="dxa"/>
          </w:tcPr>
          <w:p w14:paraId="4EB68576" w14:textId="77777777" w:rsidR="00CA6B0E" w:rsidRDefault="00CA6B0E" w:rsidP="000B56C4"/>
        </w:tc>
      </w:tr>
      <w:tr w:rsidR="00CA6B0E" w14:paraId="2CB87A00" w14:textId="77777777" w:rsidTr="00CA6B0E">
        <w:trPr>
          <w:trHeight w:val="951"/>
        </w:trPr>
        <w:tc>
          <w:tcPr>
            <w:tcW w:w="548" w:type="dxa"/>
            <w:vMerge/>
          </w:tcPr>
          <w:p w14:paraId="4924E170" w14:textId="77777777" w:rsidR="00CA6B0E" w:rsidRDefault="00CA6B0E" w:rsidP="000B56C4"/>
        </w:tc>
        <w:tc>
          <w:tcPr>
            <w:tcW w:w="1944" w:type="dxa"/>
          </w:tcPr>
          <w:p w14:paraId="26E969B8" w14:textId="77777777" w:rsidR="00CA6B0E" w:rsidRDefault="00CA6B0E" w:rsidP="000B56C4">
            <w:r>
              <w:t>指導方法</w:t>
            </w:r>
          </w:p>
        </w:tc>
        <w:tc>
          <w:tcPr>
            <w:tcW w:w="7993" w:type="dxa"/>
          </w:tcPr>
          <w:p w14:paraId="63897E20" w14:textId="77777777" w:rsidR="00CA6B0E" w:rsidRDefault="00CA6B0E" w:rsidP="000B56C4"/>
        </w:tc>
      </w:tr>
      <w:tr w:rsidR="00CA6B0E" w14:paraId="2E642170" w14:textId="77777777" w:rsidTr="00CA6B0E">
        <w:trPr>
          <w:trHeight w:val="951"/>
        </w:trPr>
        <w:tc>
          <w:tcPr>
            <w:tcW w:w="548" w:type="dxa"/>
            <w:vMerge/>
          </w:tcPr>
          <w:p w14:paraId="3C2D2CD0" w14:textId="77777777" w:rsidR="00CA6B0E" w:rsidRDefault="00CA6B0E" w:rsidP="000B56C4"/>
        </w:tc>
        <w:tc>
          <w:tcPr>
            <w:tcW w:w="1944" w:type="dxa"/>
          </w:tcPr>
          <w:p w14:paraId="2C1D0719" w14:textId="77777777" w:rsidR="00CA6B0E" w:rsidRDefault="00CA6B0E" w:rsidP="000B56C4">
            <w:r>
              <w:t>評価方法</w:t>
            </w:r>
          </w:p>
        </w:tc>
        <w:tc>
          <w:tcPr>
            <w:tcW w:w="7993" w:type="dxa"/>
          </w:tcPr>
          <w:p w14:paraId="70A61442" w14:textId="77777777" w:rsidR="00CA6B0E" w:rsidRDefault="00CA6B0E" w:rsidP="000B56C4"/>
        </w:tc>
      </w:tr>
      <w:tr w:rsidR="00CA6B0E" w14:paraId="67C4373E" w14:textId="77777777" w:rsidTr="00CA6B0E">
        <w:trPr>
          <w:trHeight w:val="951"/>
        </w:trPr>
        <w:tc>
          <w:tcPr>
            <w:tcW w:w="548" w:type="dxa"/>
            <w:vMerge/>
          </w:tcPr>
          <w:p w14:paraId="52638A19" w14:textId="77777777" w:rsidR="00CA6B0E" w:rsidRDefault="00CA6B0E" w:rsidP="000B56C4"/>
        </w:tc>
        <w:tc>
          <w:tcPr>
            <w:tcW w:w="1944" w:type="dxa"/>
          </w:tcPr>
          <w:p w14:paraId="4FB5B4B4" w14:textId="77777777" w:rsidR="00CA6B0E" w:rsidRDefault="00CA6B0E" w:rsidP="000B56C4">
            <w:r>
              <w:t>次年度への改善点</w:t>
            </w:r>
          </w:p>
        </w:tc>
        <w:tc>
          <w:tcPr>
            <w:tcW w:w="7993" w:type="dxa"/>
          </w:tcPr>
          <w:p w14:paraId="08E22C25" w14:textId="77777777" w:rsidR="00CA6B0E" w:rsidRDefault="00CA6B0E" w:rsidP="000B56C4"/>
        </w:tc>
      </w:tr>
    </w:tbl>
    <w:p w14:paraId="6D884161" w14:textId="77777777" w:rsidR="000B56C4" w:rsidRPr="000C5D18" w:rsidRDefault="000B56C4" w:rsidP="000B56C4"/>
    <w:sectPr w:rsidR="000B56C4" w:rsidRPr="000C5D18" w:rsidSect="000F4F04">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42AE" w14:textId="77777777" w:rsidR="00DA6859" w:rsidRDefault="00DA6859" w:rsidP="00131190">
      <w:r>
        <w:separator/>
      </w:r>
    </w:p>
  </w:endnote>
  <w:endnote w:type="continuationSeparator" w:id="0">
    <w:p w14:paraId="63DAD1A6" w14:textId="77777777" w:rsidR="00DA6859" w:rsidRDefault="00DA6859" w:rsidP="0013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EAD3" w14:textId="77777777" w:rsidR="00DA6859" w:rsidRDefault="00DA6859" w:rsidP="00131190">
      <w:r>
        <w:separator/>
      </w:r>
    </w:p>
  </w:footnote>
  <w:footnote w:type="continuationSeparator" w:id="0">
    <w:p w14:paraId="50CA07B8" w14:textId="77777777" w:rsidR="00DA6859" w:rsidRDefault="00DA6859" w:rsidP="00131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30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D1"/>
    <w:rsid w:val="00014BAD"/>
    <w:rsid w:val="0002109A"/>
    <w:rsid w:val="000519EF"/>
    <w:rsid w:val="00070332"/>
    <w:rsid w:val="000755AE"/>
    <w:rsid w:val="00081F2A"/>
    <w:rsid w:val="000B56C4"/>
    <w:rsid w:val="000C5D18"/>
    <w:rsid w:val="000E4B70"/>
    <w:rsid w:val="000F4F04"/>
    <w:rsid w:val="00124443"/>
    <w:rsid w:val="00126B50"/>
    <w:rsid w:val="00131190"/>
    <w:rsid w:val="00186F41"/>
    <w:rsid w:val="001B1E25"/>
    <w:rsid w:val="001B7E28"/>
    <w:rsid w:val="001D36C4"/>
    <w:rsid w:val="001D59B0"/>
    <w:rsid w:val="001E1D4F"/>
    <w:rsid w:val="001E3EDC"/>
    <w:rsid w:val="001E414C"/>
    <w:rsid w:val="00206759"/>
    <w:rsid w:val="0022095A"/>
    <w:rsid w:val="00232471"/>
    <w:rsid w:val="002607FE"/>
    <w:rsid w:val="00266531"/>
    <w:rsid w:val="00295E21"/>
    <w:rsid w:val="002C47D8"/>
    <w:rsid w:val="002D15E6"/>
    <w:rsid w:val="002E3FE3"/>
    <w:rsid w:val="002F36E2"/>
    <w:rsid w:val="003149A0"/>
    <w:rsid w:val="00336E5D"/>
    <w:rsid w:val="00376BEF"/>
    <w:rsid w:val="00383900"/>
    <w:rsid w:val="003C152D"/>
    <w:rsid w:val="003F285A"/>
    <w:rsid w:val="00403E96"/>
    <w:rsid w:val="0041374F"/>
    <w:rsid w:val="0049367E"/>
    <w:rsid w:val="00496674"/>
    <w:rsid w:val="004A3510"/>
    <w:rsid w:val="00505DB0"/>
    <w:rsid w:val="00512C01"/>
    <w:rsid w:val="005B494E"/>
    <w:rsid w:val="005D01BB"/>
    <w:rsid w:val="00651882"/>
    <w:rsid w:val="00652B46"/>
    <w:rsid w:val="00675F7F"/>
    <w:rsid w:val="006C7C25"/>
    <w:rsid w:val="00713D20"/>
    <w:rsid w:val="00725451"/>
    <w:rsid w:val="00732100"/>
    <w:rsid w:val="00736468"/>
    <w:rsid w:val="0075239B"/>
    <w:rsid w:val="007B44D5"/>
    <w:rsid w:val="007B7853"/>
    <w:rsid w:val="00831ECB"/>
    <w:rsid w:val="008405AF"/>
    <w:rsid w:val="00842120"/>
    <w:rsid w:val="008505BD"/>
    <w:rsid w:val="0085421C"/>
    <w:rsid w:val="00860B62"/>
    <w:rsid w:val="008817BA"/>
    <w:rsid w:val="00884C0D"/>
    <w:rsid w:val="00895BC9"/>
    <w:rsid w:val="0089717D"/>
    <w:rsid w:val="0092288B"/>
    <w:rsid w:val="0094774C"/>
    <w:rsid w:val="009644AA"/>
    <w:rsid w:val="009935BB"/>
    <w:rsid w:val="009B5EBF"/>
    <w:rsid w:val="00A17AFB"/>
    <w:rsid w:val="00A27335"/>
    <w:rsid w:val="00A637EE"/>
    <w:rsid w:val="00A969CE"/>
    <w:rsid w:val="00AA7DD1"/>
    <w:rsid w:val="00B33EA2"/>
    <w:rsid w:val="00B73360"/>
    <w:rsid w:val="00B80682"/>
    <w:rsid w:val="00B856F9"/>
    <w:rsid w:val="00BF09C7"/>
    <w:rsid w:val="00C25258"/>
    <w:rsid w:val="00C27DAB"/>
    <w:rsid w:val="00C43E6C"/>
    <w:rsid w:val="00C43F31"/>
    <w:rsid w:val="00C56CC2"/>
    <w:rsid w:val="00C56E07"/>
    <w:rsid w:val="00CA4AF0"/>
    <w:rsid w:val="00CA6B0E"/>
    <w:rsid w:val="00D24287"/>
    <w:rsid w:val="00DA6859"/>
    <w:rsid w:val="00DF2C59"/>
    <w:rsid w:val="00E073C1"/>
    <w:rsid w:val="00E12B7B"/>
    <w:rsid w:val="00E130E1"/>
    <w:rsid w:val="00E277C4"/>
    <w:rsid w:val="00E66601"/>
    <w:rsid w:val="00EA520F"/>
    <w:rsid w:val="00EB7029"/>
    <w:rsid w:val="00EE47E6"/>
    <w:rsid w:val="00F6225D"/>
    <w:rsid w:val="00F80EAB"/>
    <w:rsid w:val="00FB7243"/>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F28D4"/>
  <w15:chartTrackingRefBased/>
  <w15:docId w15:val="{F83874B0-E745-4633-ACFF-33D1484B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F0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03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0332"/>
    <w:rPr>
      <w:rFonts w:asciiTheme="majorHAnsi" w:eastAsiaTheme="majorEastAsia" w:hAnsiTheme="majorHAnsi" w:cstheme="majorBidi"/>
      <w:sz w:val="18"/>
      <w:szCs w:val="18"/>
    </w:rPr>
  </w:style>
  <w:style w:type="paragraph" w:styleId="a6">
    <w:name w:val="header"/>
    <w:basedOn w:val="a"/>
    <w:link w:val="a7"/>
    <w:uiPriority w:val="99"/>
    <w:unhideWhenUsed/>
    <w:rsid w:val="00131190"/>
    <w:pPr>
      <w:tabs>
        <w:tab w:val="center" w:pos="4252"/>
        <w:tab w:val="right" w:pos="8504"/>
      </w:tabs>
      <w:snapToGrid w:val="0"/>
    </w:pPr>
  </w:style>
  <w:style w:type="character" w:customStyle="1" w:styleId="a7">
    <w:name w:val="ヘッダー (文字)"/>
    <w:basedOn w:val="a0"/>
    <w:link w:val="a6"/>
    <w:uiPriority w:val="99"/>
    <w:rsid w:val="00131190"/>
  </w:style>
  <w:style w:type="paragraph" w:styleId="a8">
    <w:name w:val="footer"/>
    <w:basedOn w:val="a"/>
    <w:link w:val="a9"/>
    <w:uiPriority w:val="99"/>
    <w:unhideWhenUsed/>
    <w:rsid w:val="00131190"/>
    <w:pPr>
      <w:tabs>
        <w:tab w:val="center" w:pos="4252"/>
        <w:tab w:val="right" w:pos="8504"/>
      </w:tabs>
      <w:snapToGrid w:val="0"/>
    </w:pPr>
  </w:style>
  <w:style w:type="character" w:customStyle="1" w:styleId="a9">
    <w:name w:val="フッター (文字)"/>
    <w:basedOn w:val="a0"/>
    <w:link w:val="a8"/>
    <w:uiPriority w:val="99"/>
    <w:rsid w:val="00131190"/>
  </w:style>
  <w:style w:type="character" w:styleId="aa">
    <w:name w:val="annotation reference"/>
    <w:basedOn w:val="a0"/>
    <w:uiPriority w:val="99"/>
    <w:semiHidden/>
    <w:unhideWhenUsed/>
    <w:rsid w:val="00081F2A"/>
    <w:rPr>
      <w:sz w:val="18"/>
      <w:szCs w:val="18"/>
    </w:rPr>
  </w:style>
  <w:style w:type="paragraph" w:styleId="ab">
    <w:name w:val="annotation text"/>
    <w:basedOn w:val="a"/>
    <w:link w:val="ac"/>
    <w:uiPriority w:val="99"/>
    <w:semiHidden/>
    <w:unhideWhenUsed/>
    <w:rsid w:val="00081F2A"/>
    <w:pPr>
      <w:jc w:val="left"/>
    </w:pPr>
  </w:style>
  <w:style w:type="character" w:customStyle="1" w:styleId="ac">
    <w:name w:val="コメント文字列 (文字)"/>
    <w:basedOn w:val="a0"/>
    <w:link w:val="ab"/>
    <w:uiPriority w:val="99"/>
    <w:semiHidden/>
    <w:rsid w:val="00081F2A"/>
  </w:style>
  <w:style w:type="paragraph" w:styleId="ad">
    <w:name w:val="annotation subject"/>
    <w:basedOn w:val="ab"/>
    <w:next w:val="ab"/>
    <w:link w:val="ae"/>
    <w:uiPriority w:val="99"/>
    <w:semiHidden/>
    <w:unhideWhenUsed/>
    <w:rsid w:val="00081F2A"/>
    <w:rPr>
      <w:b/>
      <w:bCs/>
    </w:rPr>
  </w:style>
  <w:style w:type="character" w:customStyle="1" w:styleId="ae">
    <w:name w:val="コメント内容 (文字)"/>
    <w:basedOn w:val="ac"/>
    <w:link w:val="ad"/>
    <w:uiPriority w:val="99"/>
    <w:semiHidden/>
    <w:rsid w:val="00081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682</Words>
  <Characters>3894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saito.s</dc:creator>
  <cp:keywords/>
  <dc:description/>
  <cp:lastModifiedBy>斎藤 沙帆里</cp:lastModifiedBy>
  <cp:revision>4</cp:revision>
  <cp:lastPrinted>2021-02-28T13:46:00Z</cp:lastPrinted>
  <dcterms:created xsi:type="dcterms:W3CDTF">2025-01-06T02:43:00Z</dcterms:created>
  <dcterms:modified xsi:type="dcterms:W3CDTF">2025-04-15T02:28:00Z</dcterms:modified>
</cp:coreProperties>
</file>