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03EB4" w14:textId="7D0AD533" w:rsidR="00FF6555" w:rsidRDefault="00FF6555" w:rsidP="00FF6555">
      <w:pPr>
        <w:pStyle w:val="a8"/>
        <w:snapToGrid w:val="0"/>
        <w:rPr>
          <w:sz w:val="22"/>
        </w:rPr>
      </w:pPr>
      <w:r>
        <w:rPr>
          <w:rFonts w:hint="eastAsia"/>
          <w:sz w:val="22"/>
        </w:rPr>
        <w:t>【</w:t>
      </w:r>
      <w:r>
        <w:rPr>
          <w:rFonts w:hint="eastAsia"/>
          <w:sz w:val="22"/>
        </w:rPr>
        <w:t>2</w:t>
      </w:r>
      <w:r>
        <w:rPr>
          <w:rFonts w:hint="eastAsia"/>
          <w:sz w:val="22"/>
        </w:rPr>
        <w:t>】【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】で調べた事例から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つを選んで、グループメンバーに紹介しよう。その際、どうして知ってもらいたいかの理由も的確に伝えよう。また、グループメンバーの調べた事例の説明（発表）を聞いて、</w:t>
      </w:r>
      <w:r w:rsidRPr="00231F9C">
        <w:rPr>
          <w:rFonts w:hint="eastAsia"/>
          <w:b/>
          <w:sz w:val="22"/>
        </w:rPr>
        <w:t>ルーブリック</w:t>
      </w:r>
      <w:r>
        <w:rPr>
          <w:rFonts w:hint="eastAsia"/>
          <w:sz w:val="22"/>
        </w:rPr>
        <w:t>にしたがって評価しよう。</w:t>
      </w:r>
    </w:p>
    <w:p w14:paraId="631F5A7C" w14:textId="5E301798" w:rsidR="00FF6555" w:rsidRDefault="00FF6555" w:rsidP="00FF6555">
      <w:pPr>
        <w:pStyle w:val="a8"/>
        <w:snapToGrid w:val="0"/>
        <w:ind w:left="720"/>
        <w:rPr>
          <w:sz w:val="22"/>
        </w:rPr>
      </w:pPr>
    </w:p>
    <w:tbl>
      <w:tblPr>
        <w:tblStyle w:val="1"/>
        <w:tblW w:w="10485" w:type="dxa"/>
        <w:tblLook w:val="04A0" w:firstRow="1" w:lastRow="0" w:firstColumn="1" w:lastColumn="0" w:noHBand="0" w:noVBand="1"/>
      </w:tblPr>
      <w:tblGrid>
        <w:gridCol w:w="1066"/>
        <w:gridCol w:w="2898"/>
        <w:gridCol w:w="2694"/>
        <w:gridCol w:w="2835"/>
        <w:gridCol w:w="425"/>
        <w:gridCol w:w="567"/>
      </w:tblGrid>
      <w:tr w:rsidR="00487189" w:rsidRPr="0073395D" w14:paraId="7C17B570" w14:textId="77777777" w:rsidTr="00487189">
        <w:tc>
          <w:tcPr>
            <w:tcW w:w="1066" w:type="dxa"/>
            <w:shd w:val="clear" w:color="auto" w:fill="D9E2F3" w:themeFill="accent5" w:themeFillTint="33"/>
            <w:vAlign w:val="center"/>
          </w:tcPr>
          <w:p w14:paraId="33A0E75E" w14:textId="6B0F7C29" w:rsidR="00487189" w:rsidRPr="00487189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発表者名</w:t>
            </w:r>
          </w:p>
        </w:tc>
        <w:tc>
          <w:tcPr>
            <w:tcW w:w="2898" w:type="dxa"/>
            <w:shd w:val="clear" w:color="auto" w:fill="D9E2F3" w:themeFill="accent5" w:themeFillTint="33"/>
            <w:vAlign w:val="center"/>
          </w:tcPr>
          <w:p w14:paraId="3ED8C063" w14:textId="48CDEC9B" w:rsidR="00487189" w:rsidRPr="00487189" w:rsidRDefault="00B315EB" w:rsidP="00487189">
            <w:pPr>
              <w:snapToGrid w:val="0"/>
              <w:jc w:val="center"/>
            </w:pPr>
            <w:r>
              <w:rPr>
                <w:rFonts w:hint="eastAsia"/>
              </w:rPr>
              <w:t>授業の概要</w:t>
            </w:r>
          </w:p>
        </w:tc>
        <w:tc>
          <w:tcPr>
            <w:tcW w:w="2694" w:type="dxa"/>
            <w:shd w:val="clear" w:color="auto" w:fill="D9E2F3" w:themeFill="accent5" w:themeFillTint="33"/>
            <w:vAlign w:val="center"/>
          </w:tcPr>
          <w:p w14:paraId="1C597B7F" w14:textId="0436257E" w:rsidR="00487189" w:rsidRPr="00487189" w:rsidRDefault="00487189" w:rsidP="00487189">
            <w:pPr>
              <w:snapToGrid w:val="0"/>
              <w:jc w:val="center"/>
            </w:pPr>
            <w:r w:rsidRPr="00487189">
              <w:t>ICT</w:t>
            </w:r>
            <w:r w:rsidRPr="00487189">
              <w:t>の</w:t>
            </w:r>
            <w:r w:rsidRPr="00487189">
              <w:rPr>
                <w:rFonts w:hint="eastAsia"/>
              </w:rPr>
              <w:t>活用</w:t>
            </w:r>
            <w:r w:rsidR="00B315EB">
              <w:rPr>
                <w:rFonts w:hint="eastAsia"/>
              </w:rPr>
              <w:t>の目的と効果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4332F28F" w14:textId="77777777" w:rsidR="00487189" w:rsidRPr="00487189" w:rsidRDefault="00487189" w:rsidP="00487189">
            <w:pPr>
              <w:snapToGrid w:val="0"/>
              <w:jc w:val="center"/>
            </w:pPr>
            <w:r w:rsidRPr="00487189">
              <w:rPr>
                <w:rFonts w:hint="eastAsia"/>
              </w:rPr>
              <w:t>その実践を紹介した理由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  <w:vAlign w:val="center"/>
          </w:tcPr>
          <w:p w14:paraId="14903A42" w14:textId="77777777" w:rsidR="00487189" w:rsidRPr="00487189" w:rsidRDefault="00487189" w:rsidP="00487189">
            <w:pPr>
              <w:snapToGrid w:val="0"/>
              <w:jc w:val="center"/>
            </w:pPr>
            <w:r w:rsidRPr="00487189">
              <w:rPr>
                <w:rFonts w:hint="eastAsia"/>
              </w:rPr>
              <w:t>評価</w:t>
            </w:r>
          </w:p>
        </w:tc>
      </w:tr>
      <w:tr w:rsidR="00487189" w:rsidRPr="00B335E2" w14:paraId="4E6F27C6" w14:textId="77777777" w:rsidTr="00487189">
        <w:trPr>
          <w:trHeight w:val="624"/>
        </w:trPr>
        <w:tc>
          <w:tcPr>
            <w:tcW w:w="1066" w:type="dxa"/>
            <w:vMerge w:val="restart"/>
            <w:vAlign w:val="center"/>
          </w:tcPr>
          <w:p w14:paraId="3498841F" w14:textId="676C8FAE" w:rsidR="00487189" w:rsidRPr="00487189" w:rsidRDefault="00487189" w:rsidP="00487189"/>
        </w:tc>
        <w:tc>
          <w:tcPr>
            <w:tcW w:w="2898" w:type="dxa"/>
            <w:vMerge w:val="restart"/>
          </w:tcPr>
          <w:p w14:paraId="5A116B9B" w14:textId="2AA718BB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 w:val="restart"/>
          </w:tcPr>
          <w:p w14:paraId="695A0B0C" w14:textId="6C76F522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 w:val="restart"/>
          </w:tcPr>
          <w:p w14:paraId="070F76D6" w14:textId="1BF6F739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5C8AEAE5" w14:textId="0B79219C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1)</w:t>
            </w:r>
          </w:p>
        </w:tc>
        <w:tc>
          <w:tcPr>
            <w:tcW w:w="567" w:type="dxa"/>
            <w:vAlign w:val="center"/>
          </w:tcPr>
          <w:p w14:paraId="04C9D7F9" w14:textId="493A4C38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3CE5089B" w14:textId="77777777" w:rsidTr="00487189">
        <w:trPr>
          <w:trHeight w:val="624"/>
        </w:trPr>
        <w:tc>
          <w:tcPr>
            <w:tcW w:w="1066" w:type="dxa"/>
            <w:vMerge/>
            <w:vAlign w:val="center"/>
          </w:tcPr>
          <w:p w14:paraId="6D17FBAB" w14:textId="77777777" w:rsidR="00487189" w:rsidRPr="00487189" w:rsidRDefault="00487189" w:rsidP="00487189"/>
        </w:tc>
        <w:tc>
          <w:tcPr>
            <w:tcW w:w="2898" w:type="dxa"/>
            <w:vMerge/>
          </w:tcPr>
          <w:p w14:paraId="4C1EBA31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51D9D95E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2D74D6BF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01E1A9C3" w14:textId="1185304B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2)</w:t>
            </w:r>
          </w:p>
        </w:tc>
        <w:tc>
          <w:tcPr>
            <w:tcW w:w="567" w:type="dxa"/>
            <w:vAlign w:val="center"/>
          </w:tcPr>
          <w:p w14:paraId="765F30EE" w14:textId="6B178F4F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48726370" w14:textId="77777777" w:rsidTr="00487189">
        <w:trPr>
          <w:trHeight w:val="624"/>
        </w:trPr>
        <w:tc>
          <w:tcPr>
            <w:tcW w:w="1066" w:type="dxa"/>
            <w:vMerge/>
            <w:vAlign w:val="center"/>
          </w:tcPr>
          <w:p w14:paraId="3987FCBF" w14:textId="77777777" w:rsidR="00487189" w:rsidRPr="00487189" w:rsidRDefault="00487189" w:rsidP="00487189"/>
        </w:tc>
        <w:tc>
          <w:tcPr>
            <w:tcW w:w="2898" w:type="dxa"/>
            <w:vMerge/>
          </w:tcPr>
          <w:p w14:paraId="30F80E71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374EE3D6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688759F6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1ED4F714" w14:textId="7828350E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3)</w:t>
            </w:r>
          </w:p>
        </w:tc>
        <w:tc>
          <w:tcPr>
            <w:tcW w:w="567" w:type="dxa"/>
            <w:vAlign w:val="center"/>
          </w:tcPr>
          <w:p w14:paraId="2B932EAD" w14:textId="07BDFE64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65105F3A" w14:textId="77777777" w:rsidTr="00487189">
        <w:trPr>
          <w:trHeight w:val="624"/>
        </w:trPr>
        <w:tc>
          <w:tcPr>
            <w:tcW w:w="1066" w:type="dxa"/>
            <w:vMerge w:val="restart"/>
          </w:tcPr>
          <w:p w14:paraId="36E5F384" w14:textId="77777777" w:rsidR="00487189" w:rsidRPr="00487189" w:rsidRDefault="00487189" w:rsidP="002E7A6A"/>
        </w:tc>
        <w:tc>
          <w:tcPr>
            <w:tcW w:w="2898" w:type="dxa"/>
            <w:vMerge w:val="restart"/>
          </w:tcPr>
          <w:p w14:paraId="2EBBF216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 w:val="restart"/>
          </w:tcPr>
          <w:p w14:paraId="7B42F561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 w:val="restart"/>
          </w:tcPr>
          <w:p w14:paraId="52CC7DB4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09FF38C9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1)</w:t>
            </w:r>
          </w:p>
        </w:tc>
        <w:tc>
          <w:tcPr>
            <w:tcW w:w="567" w:type="dxa"/>
          </w:tcPr>
          <w:p w14:paraId="1F323B0F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7E127181" w14:textId="77777777" w:rsidTr="00487189">
        <w:trPr>
          <w:trHeight w:val="624"/>
        </w:trPr>
        <w:tc>
          <w:tcPr>
            <w:tcW w:w="1066" w:type="dxa"/>
            <w:vMerge/>
          </w:tcPr>
          <w:p w14:paraId="4022176D" w14:textId="77777777" w:rsidR="00487189" w:rsidRPr="00487189" w:rsidRDefault="00487189" w:rsidP="002E7A6A"/>
        </w:tc>
        <w:tc>
          <w:tcPr>
            <w:tcW w:w="2898" w:type="dxa"/>
            <w:vMerge/>
          </w:tcPr>
          <w:p w14:paraId="76E984E4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779C05ED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379C52E7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032540DD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2)</w:t>
            </w:r>
          </w:p>
        </w:tc>
        <w:tc>
          <w:tcPr>
            <w:tcW w:w="567" w:type="dxa"/>
          </w:tcPr>
          <w:p w14:paraId="473602B3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4F7226EA" w14:textId="77777777" w:rsidTr="00487189">
        <w:trPr>
          <w:trHeight w:val="624"/>
        </w:trPr>
        <w:tc>
          <w:tcPr>
            <w:tcW w:w="1066" w:type="dxa"/>
            <w:vMerge/>
          </w:tcPr>
          <w:p w14:paraId="249968F6" w14:textId="77777777" w:rsidR="00487189" w:rsidRPr="00487189" w:rsidRDefault="00487189" w:rsidP="002E7A6A"/>
        </w:tc>
        <w:tc>
          <w:tcPr>
            <w:tcW w:w="2898" w:type="dxa"/>
            <w:vMerge/>
          </w:tcPr>
          <w:p w14:paraId="2C5C6C07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70A90708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1F7FAA7B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7FBBEBCC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3)</w:t>
            </w:r>
          </w:p>
        </w:tc>
        <w:tc>
          <w:tcPr>
            <w:tcW w:w="567" w:type="dxa"/>
          </w:tcPr>
          <w:p w14:paraId="6751FD60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61B1F713" w14:textId="77777777" w:rsidTr="00487189">
        <w:trPr>
          <w:trHeight w:val="624"/>
        </w:trPr>
        <w:tc>
          <w:tcPr>
            <w:tcW w:w="1066" w:type="dxa"/>
            <w:vMerge w:val="restart"/>
          </w:tcPr>
          <w:p w14:paraId="694BAD15" w14:textId="77777777" w:rsidR="00487189" w:rsidRPr="00487189" w:rsidRDefault="00487189" w:rsidP="002E7A6A"/>
        </w:tc>
        <w:tc>
          <w:tcPr>
            <w:tcW w:w="2898" w:type="dxa"/>
            <w:vMerge w:val="restart"/>
          </w:tcPr>
          <w:p w14:paraId="173BE2D0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 w:val="restart"/>
          </w:tcPr>
          <w:p w14:paraId="6F78F36B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 w:val="restart"/>
          </w:tcPr>
          <w:p w14:paraId="0E1F3002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5D817200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1)</w:t>
            </w:r>
          </w:p>
        </w:tc>
        <w:tc>
          <w:tcPr>
            <w:tcW w:w="567" w:type="dxa"/>
          </w:tcPr>
          <w:p w14:paraId="49FF4975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1AC8298E" w14:textId="77777777" w:rsidTr="00487189">
        <w:trPr>
          <w:trHeight w:val="624"/>
        </w:trPr>
        <w:tc>
          <w:tcPr>
            <w:tcW w:w="1066" w:type="dxa"/>
            <w:vMerge/>
          </w:tcPr>
          <w:p w14:paraId="0360917C" w14:textId="77777777" w:rsidR="00487189" w:rsidRPr="00487189" w:rsidRDefault="00487189" w:rsidP="002E7A6A"/>
        </w:tc>
        <w:tc>
          <w:tcPr>
            <w:tcW w:w="2898" w:type="dxa"/>
            <w:vMerge/>
          </w:tcPr>
          <w:p w14:paraId="2ABA0602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3D854AE6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3D974108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6EA6A3D3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2)</w:t>
            </w:r>
          </w:p>
        </w:tc>
        <w:tc>
          <w:tcPr>
            <w:tcW w:w="567" w:type="dxa"/>
          </w:tcPr>
          <w:p w14:paraId="09E7C047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05F93262" w14:textId="77777777" w:rsidTr="00487189">
        <w:trPr>
          <w:trHeight w:val="624"/>
        </w:trPr>
        <w:tc>
          <w:tcPr>
            <w:tcW w:w="1066" w:type="dxa"/>
            <w:vMerge/>
          </w:tcPr>
          <w:p w14:paraId="0BEEE430" w14:textId="77777777" w:rsidR="00487189" w:rsidRPr="00487189" w:rsidRDefault="00487189" w:rsidP="002E7A6A"/>
        </w:tc>
        <w:tc>
          <w:tcPr>
            <w:tcW w:w="2898" w:type="dxa"/>
            <w:vMerge/>
          </w:tcPr>
          <w:p w14:paraId="66B4B05F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3CDF096C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53795710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710DF10D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3)</w:t>
            </w:r>
          </w:p>
        </w:tc>
        <w:tc>
          <w:tcPr>
            <w:tcW w:w="567" w:type="dxa"/>
          </w:tcPr>
          <w:p w14:paraId="3EE583AC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60881F82" w14:textId="77777777" w:rsidTr="00487189">
        <w:trPr>
          <w:trHeight w:val="624"/>
        </w:trPr>
        <w:tc>
          <w:tcPr>
            <w:tcW w:w="1066" w:type="dxa"/>
            <w:vMerge w:val="restart"/>
          </w:tcPr>
          <w:p w14:paraId="440E855C" w14:textId="77777777" w:rsidR="00487189" w:rsidRPr="00487189" w:rsidRDefault="00487189" w:rsidP="002E7A6A"/>
        </w:tc>
        <w:tc>
          <w:tcPr>
            <w:tcW w:w="2898" w:type="dxa"/>
            <w:vMerge w:val="restart"/>
          </w:tcPr>
          <w:p w14:paraId="7C1EF741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 w:val="restart"/>
          </w:tcPr>
          <w:p w14:paraId="4B007AD7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 w:val="restart"/>
          </w:tcPr>
          <w:p w14:paraId="6C755841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6CC7A0C2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1)</w:t>
            </w:r>
          </w:p>
        </w:tc>
        <w:tc>
          <w:tcPr>
            <w:tcW w:w="567" w:type="dxa"/>
          </w:tcPr>
          <w:p w14:paraId="416F2917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231DA48C" w14:textId="77777777" w:rsidTr="00487189">
        <w:trPr>
          <w:trHeight w:val="624"/>
        </w:trPr>
        <w:tc>
          <w:tcPr>
            <w:tcW w:w="1066" w:type="dxa"/>
            <w:vMerge/>
          </w:tcPr>
          <w:p w14:paraId="612DBB5B" w14:textId="77777777" w:rsidR="00487189" w:rsidRPr="00487189" w:rsidRDefault="00487189" w:rsidP="002E7A6A"/>
        </w:tc>
        <w:tc>
          <w:tcPr>
            <w:tcW w:w="2898" w:type="dxa"/>
            <w:vMerge/>
          </w:tcPr>
          <w:p w14:paraId="327978F0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792151B8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0E490B70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23488A73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2)</w:t>
            </w:r>
          </w:p>
        </w:tc>
        <w:tc>
          <w:tcPr>
            <w:tcW w:w="567" w:type="dxa"/>
          </w:tcPr>
          <w:p w14:paraId="30F4318C" w14:textId="77777777" w:rsidR="00487189" w:rsidRPr="00B335E2" w:rsidRDefault="00487189" w:rsidP="002E7A6A">
            <w:pPr>
              <w:snapToGrid w:val="0"/>
            </w:pPr>
          </w:p>
        </w:tc>
      </w:tr>
      <w:tr w:rsidR="00487189" w:rsidRPr="00B335E2" w14:paraId="0918592C" w14:textId="77777777" w:rsidTr="00487189">
        <w:trPr>
          <w:trHeight w:val="624"/>
        </w:trPr>
        <w:tc>
          <w:tcPr>
            <w:tcW w:w="1066" w:type="dxa"/>
            <w:vMerge/>
          </w:tcPr>
          <w:p w14:paraId="433E5CC9" w14:textId="77777777" w:rsidR="00487189" w:rsidRPr="00487189" w:rsidRDefault="00487189" w:rsidP="002E7A6A"/>
        </w:tc>
        <w:tc>
          <w:tcPr>
            <w:tcW w:w="2898" w:type="dxa"/>
            <w:vMerge/>
          </w:tcPr>
          <w:p w14:paraId="4A7A6143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694" w:type="dxa"/>
            <w:vMerge/>
          </w:tcPr>
          <w:p w14:paraId="53F223CD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2835" w:type="dxa"/>
            <w:vMerge/>
          </w:tcPr>
          <w:p w14:paraId="0B544EDC" w14:textId="77777777" w:rsidR="00487189" w:rsidRPr="00487189" w:rsidRDefault="00487189" w:rsidP="002E7A6A">
            <w:pPr>
              <w:snapToGrid w:val="0"/>
            </w:pPr>
          </w:p>
        </w:tc>
        <w:tc>
          <w:tcPr>
            <w:tcW w:w="425" w:type="dxa"/>
            <w:vAlign w:val="center"/>
          </w:tcPr>
          <w:p w14:paraId="3C620A2A" w14:textId="77777777" w:rsidR="00487189" w:rsidRPr="00B335E2" w:rsidRDefault="00487189" w:rsidP="00487189">
            <w:pPr>
              <w:snapToGrid w:val="0"/>
              <w:jc w:val="center"/>
            </w:pPr>
            <w:r>
              <w:rPr>
                <w:rFonts w:hint="eastAsia"/>
              </w:rPr>
              <w:t>3)</w:t>
            </w:r>
          </w:p>
        </w:tc>
        <w:tc>
          <w:tcPr>
            <w:tcW w:w="567" w:type="dxa"/>
          </w:tcPr>
          <w:p w14:paraId="182CC899" w14:textId="77777777" w:rsidR="00487189" w:rsidRPr="00B335E2" w:rsidRDefault="00487189" w:rsidP="002E7A6A">
            <w:pPr>
              <w:snapToGrid w:val="0"/>
            </w:pPr>
          </w:p>
        </w:tc>
      </w:tr>
    </w:tbl>
    <w:p w14:paraId="4E08692E" w14:textId="22DBBF84" w:rsidR="00487189" w:rsidRDefault="00487189" w:rsidP="00487189">
      <w:pPr>
        <w:pStyle w:val="a8"/>
        <w:snapToGrid w:val="0"/>
        <w:rPr>
          <w:sz w:val="22"/>
        </w:rPr>
      </w:pPr>
    </w:p>
    <w:p w14:paraId="634EDD01" w14:textId="77777777" w:rsidR="00487189" w:rsidRPr="00C16612" w:rsidRDefault="00487189" w:rsidP="00487189">
      <w:pPr>
        <w:pStyle w:val="a8"/>
        <w:snapToGrid w:val="0"/>
        <w:rPr>
          <w:sz w:val="22"/>
        </w:rPr>
      </w:pPr>
    </w:p>
    <w:p w14:paraId="58CB4D1D" w14:textId="77777777" w:rsidR="00FF6555" w:rsidRPr="00487189" w:rsidRDefault="00FF6555" w:rsidP="00487189">
      <w:pPr>
        <w:snapToGrid w:val="0"/>
        <w:rPr>
          <w:sz w:val="20"/>
          <w:szCs w:val="20"/>
        </w:rPr>
      </w:pPr>
      <w:r w:rsidRPr="00487189">
        <w:rPr>
          <w:rFonts w:hint="eastAsia"/>
          <w:sz w:val="20"/>
          <w:szCs w:val="20"/>
        </w:rPr>
        <w:t>［調べた事例の発表に対する評価のためのルーブリック</w:t>
      </w:r>
      <w:r w:rsidRPr="00487189">
        <w:rPr>
          <w:sz w:val="20"/>
          <w:szCs w:val="20"/>
        </w:rPr>
        <w:t>］</w:t>
      </w:r>
    </w:p>
    <w:tbl>
      <w:tblPr>
        <w:tblStyle w:val="1"/>
        <w:tblW w:w="10485" w:type="dxa"/>
        <w:tblLook w:val="04A0" w:firstRow="1" w:lastRow="0" w:firstColumn="1" w:lastColumn="0" w:noHBand="0" w:noVBand="1"/>
      </w:tblPr>
      <w:tblGrid>
        <w:gridCol w:w="1780"/>
        <w:gridCol w:w="3318"/>
        <w:gridCol w:w="2552"/>
        <w:gridCol w:w="2835"/>
      </w:tblGrid>
      <w:tr w:rsidR="00FF6555" w:rsidRPr="00487189" w14:paraId="158D1FFF" w14:textId="77777777" w:rsidTr="00180EE9">
        <w:trPr>
          <w:trHeight w:val="660"/>
        </w:trPr>
        <w:tc>
          <w:tcPr>
            <w:tcW w:w="178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  <w:tl2br w:val="single" w:sz="4" w:space="0" w:color="auto"/>
            </w:tcBorders>
            <w:shd w:val="clear" w:color="auto" w:fill="D9E2F3" w:themeFill="accent5" w:themeFillTint="33"/>
          </w:tcPr>
          <w:p w14:paraId="0A5A29CE" w14:textId="77777777" w:rsidR="00FF6555" w:rsidRPr="00487189" w:rsidRDefault="00FF6555" w:rsidP="00487189">
            <w:pPr>
              <w:snapToGrid w:val="0"/>
              <w:jc w:val="right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  <w:lang w:eastAsia="zh-TW"/>
              </w:rPr>
            </w:pP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  <w:lang w:eastAsia="zh-TW"/>
              </w:rPr>
              <w:t>評価基準</w:t>
            </w:r>
          </w:p>
          <w:p w14:paraId="40027643" w14:textId="77777777" w:rsidR="00FF6555" w:rsidRPr="00487189" w:rsidRDefault="00FF6555" w:rsidP="00487189">
            <w:pPr>
              <w:snapToGrid w:val="0"/>
              <w:jc w:val="left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  <w:lang w:eastAsia="zh-TW"/>
              </w:rPr>
            </w:pP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  <w:lang w:eastAsia="zh-TW"/>
              </w:rPr>
              <w:t>評価規準</w:t>
            </w:r>
          </w:p>
        </w:tc>
        <w:tc>
          <w:tcPr>
            <w:tcW w:w="33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397FCB8C" w14:textId="77777777" w:rsidR="00FF6555" w:rsidRPr="00487189" w:rsidRDefault="00FF6555" w:rsidP="00487189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  <w:t>A</w:t>
            </w: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:十分満足</w:t>
            </w: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76B08037" w14:textId="77777777" w:rsidR="00FF6555" w:rsidRPr="00487189" w:rsidRDefault="00FF6555" w:rsidP="00487189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B:おおむね満足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D9E2F3" w:themeFill="accent5" w:themeFillTint="33"/>
            <w:vAlign w:val="center"/>
          </w:tcPr>
          <w:p w14:paraId="6C33AD52" w14:textId="77777777" w:rsidR="00FF6555" w:rsidRPr="00487189" w:rsidRDefault="00FF6555" w:rsidP="00487189">
            <w:pPr>
              <w:snapToGrid w:val="0"/>
              <w:jc w:val="center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C</w:t>
            </w:r>
            <w:r w:rsidRPr="00487189"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  <w:t>.</w:t>
            </w:r>
            <w:r w:rsidRPr="00487189">
              <w:rPr>
                <w:rFonts w:ascii="HG丸ｺﾞｼｯｸM-PRO" w:eastAsia="HG丸ｺﾞｼｯｸM-PRO" w:hAnsi="HG丸ｺﾞｼｯｸM-PRO" w:cs="Times New Roman" w:hint="eastAsia"/>
                <w:b/>
                <w:sz w:val="20"/>
                <w:szCs w:val="20"/>
              </w:rPr>
              <w:t>努力を要する</w:t>
            </w:r>
          </w:p>
        </w:tc>
      </w:tr>
      <w:tr w:rsidR="00FF6555" w:rsidRPr="00487189" w14:paraId="74024543" w14:textId="77777777" w:rsidTr="00180EE9">
        <w:trPr>
          <w:trHeight w:val="1220"/>
        </w:trPr>
        <w:tc>
          <w:tcPr>
            <w:tcW w:w="1780" w:type="dxa"/>
            <w:tcBorders>
              <w:top w:val="double" w:sz="4" w:space="0" w:color="auto"/>
              <w:right w:val="double" w:sz="4" w:space="0" w:color="auto"/>
            </w:tcBorders>
            <w:shd w:val="clear" w:color="auto" w:fill="D9E2F3" w:themeFill="accent5" w:themeFillTint="33"/>
          </w:tcPr>
          <w:p w14:paraId="62114131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1)</w:t>
            </w:r>
            <w:r w:rsidRPr="00487189">
              <w:rPr>
                <w:rFonts w:hint="eastAsia"/>
                <w:sz w:val="20"/>
                <w:szCs w:val="20"/>
              </w:rPr>
              <w:t>授業の概要が的確にわかる</w:t>
            </w:r>
          </w:p>
        </w:tc>
        <w:tc>
          <w:tcPr>
            <w:tcW w:w="3318" w:type="dxa"/>
            <w:tcBorders>
              <w:top w:val="double" w:sz="4" w:space="0" w:color="auto"/>
              <w:left w:val="double" w:sz="4" w:space="0" w:color="auto"/>
            </w:tcBorders>
          </w:tcPr>
          <w:p w14:paraId="4AFEE08C" w14:textId="0AE67FFE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授業の目標や内容、</w:t>
            </w:r>
            <w:r w:rsidR="00C04A9A">
              <w:rPr>
                <w:rFonts w:hint="eastAsia"/>
                <w:sz w:val="20"/>
                <w:szCs w:val="20"/>
              </w:rPr>
              <w:t>授業の中で</w:t>
            </w:r>
            <w:r w:rsidR="00134C1A">
              <w:rPr>
                <w:rFonts w:hint="eastAsia"/>
                <w:sz w:val="20"/>
                <w:szCs w:val="20"/>
              </w:rPr>
              <w:t>どのように</w:t>
            </w:r>
            <w:r w:rsidR="00CE686E">
              <w:rPr>
                <w:rFonts w:hint="eastAsia"/>
                <w:sz w:val="20"/>
                <w:szCs w:val="20"/>
              </w:rPr>
              <w:t>ICT</w:t>
            </w:r>
            <w:r w:rsidR="00CE686E">
              <w:rPr>
                <w:rFonts w:hint="eastAsia"/>
                <w:sz w:val="20"/>
                <w:szCs w:val="20"/>
              </w:rPr>
              <w:t>が活用されているかについて</w:t>
            </w:r>
            <w:r w:rsidRPr="00487189">
              <w:rPr>
                <w:rFonts w:hint="eastAsia"/>
                <w:sz w:val="20"/>
                <w:szCs w:val="20"/>
              </w:rPr>
              <w:t>的確にわかり、授業の様子が容易に想像できる</w:t>
            </w:r>
          </w:p>
        </w:tc>
        <w:tc>
          <w:tcPr>
            <w:tcW w:w="2552" w:type="dxa"/>
            <w:tcBorders>
              <w:top w:val="double" w:sz="4" w:space="0" w:color="auto"/>
            </w:tcBorders>
          </w:tcPr>
          <w:p w14:paraId="2EF93C58" w14:textId="3DF18ACE" w:rsidR="00FF6555" w:rsidRPr="00487189" w:rsidRDefault="00134C1A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授業の目標や内容、</w:t>
            </w:r>
            <w:r>
              <w:rPr>
                <w:rFonts w:hint="eastAsia"/>
                <w:sz w:val="20"/>
                <w:szCs w:val="20"/>
              </w:rPr>
              <w:t>授業の中でどのように</w:t>
            </w:r>
            <w:r>
              <w:rPr>
                <w:rFonts w:hint="eastAsia"/>
                <w:sz w:val="20"/>
                <w:szCs w:val="20"/>
              </w:rPr>
              <w:t>ICT</w:t>
            </w:r>
            <w:r>
              <w:rPr>
                <w:rFonts w:hint="eastAsia"/>
                <w:sz w:val="20"/>
                <w:szCs w:val="20"/>
              </w:rPr>
              <w:t>が活用されているか</w:t>
            </w:r>
            <w:r w:rsidR="00DF1200">
              <w:rPr>
                <w:rFonts w:hint="eastAsia"/>
                <w:sz w:val="20"/>
                <w:szCs w:val="20"/>
              </w:rPr>
              <w:t>が</w:t>
            </w:r>
            <w:r w:rsidR="00FF6555" w:rsidRPr="00487189">
              <w:rPr>
                <w:rFonts w:hint="eastAsia"/>
                <w:sz w:val="20"/>
                <w:szCs w:val="20"/>
              </w:rPr>
              <w:t>概ね理解できる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2A8CBB82" w14:textId="716087AC" w:rsidR="00FF6555" w:rsidRPr="00487189" w:rsidRDefault="00134C1A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授業の目標や内容、</w:t>
            </w:r>
            <w:r>
              <w:rPr>
                <w:rFonts w:hint="eastAsia"/>
                <w:sz w:val="20"/>
                <w:szCs w:val="20"/>
              </w:rPr>
              <w:t>授業の中でどのように</w:t>
            </w:r>
            <w:r>
              <w:rPr>
                <w:rFonts w:hint="eastAsia"/>
                <w:sz w:val="20"/>
                <w:szCs w:val="20"/>
              </w:rPr>
              <w:t>ICT</w:t>
            </w:r>
            <w:r>
              <w:rPr>
                <w:rFonts w:hint="eastAsia"/>
                <w:sz w:val="20"/>
                <w:szCs w:val="20"/>
              </w:rPr>
              <w:t>が活用されているか</w:t>
            </w:r>
            <w:r w:rsidR="00DF1200">
              <w:rPr>
                <w:rFonts w:hint="eastAsia"/>
                <w:sz w:val="20"/>
                <w:szCs w:val="20"/>
              </w:rPr>
              <w:t>が</w:t>
            </w:r>
            <w:r w:rsidR="00FF6555" w:rsidRPr="00487189">
              <w:rPr>
                <w:rFonts w:hint="eastAsia"/>
                <w:sz w:val="20"/>
                <w:szCs w:val="20"/>
              </w:rPr>
              <w:t>不明確である</w:t>
            </w:r>
          </w:p>
        </w:tc>
      </w:tr>
      <w:tr w:rsidR="00FF6555" w:rsidRPr="00487189" w14:paraId="0EFC43BB" w14:textId="77777777" w:rsidTr="00180EE9">
        <w:tc>
          <w:tcPr>
            <w:tcW w:w="1780" w:type="dxa"/>
            <w:tcBorders>
              <w:right w:val="double" w:sz="4" w:space="0" w:color="auto"/>
            </w:tcBorders>
            <w:shd w:val="clear" w:color="auto" w:fill="D9E2F3" w:themeFill="accent5" w:themeFillTint="33"/>
          </w:tcPr>
          <w:p w14:paraId="16280FC8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2)ICT</w:t>
            </w:r>
            <w:r w:rsidRPr="00487189">
              <w:rPr>
                <w:rFonts w:hint="eastAsia"/>
                <w:sz w:val="20"/>
                <w:szCs w:val="20"/>
              </w:rPr>
              <w:t>活用の目的と効果が的確にわかる</w:t>
            </w:r>
          </w:p>
        </w:tc>
        <w:tc>
          <w:tcPr>
            <w:tcW w:w="3318" w:type="dxa"/>
            <w:tcBorders>
              <w:left w:val="double" w:sz="4" w:space="0" w:color="auto"/>
            </w:tcBorders>
          </w:tcPr>
          <w:p w14:paraId="19F229A0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ICT</w:t>
            </w:r>
            <w:r w:rsidRPr="00487189">
              <w:rPr>
                <w:rFonts w:hint="eastAsia"/>
                <w:sz w:val="20"/>
                <w:szCs w:val="20"/>
              </w:rPr>
              <w:t>活用の目的や効果が的確にわかり、「なるほど」とか「自分はこう思う」など聞き手の考えを喚起する</w:t>
            </w:r>
          </w:p>
        </w:tc>
        <w:tc>
          <w:tcPr>
            <w:tcW w:w="2552" w:type="dxa"/>
          </w:tcPr>
          <w:p w14:paraId="7A339AEA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ICT</w:t>
            </w:r>
            <w:r w:rsidRPr="00487189">
              <w:rPr>
                <w:rFonts w:hint="eastAsia"/>
                <w:sz w:val="20"/>
                <w:szCs w:val="20"/>
              </w:rPr>
              <w:t>の活用の目的・効果が概ねわかる</w:t>
            </w:r>
          </w:p>
        </w:tc>
        <w:tc>
          <w:tcPr>
            <w:tcW w:w="2835" w:type="dxa"/>
          </w:tcPr>
          <w:p w14:paraId="28CB0144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ICT</w:t>
            </w:r>
            <w:r w:rsidRPr="00487189">
              <w:rPr>
                <w:rFonts w:hint="eastAsia"/>
                <w:sz w:val="20"/>
                <w:szCs w:val="20"/>
              </w:rPr>
              <w:t>の活用の目的や効果が不明確である</w:t>
            </w:r>
          </w:p>
        </w:tc>
      </w:tr>
      <w:tr w:rsidR="00FF6555" w:rsidRPr="00487189" w14:paraId="03E1784C" w14:textId="77777777" w:rsidTr="00180EE9">
        <w:tc>
          <w:tcPr>
            <w:tcW w:w="1780" w:type="dxa"/>
            <w:tcBorders>
              <w:right w:val="double" w:sz="4" w:space="0" w:color="auto"/>
            </w:tcBorders>
            <w:shd w:val="clear" w:color="auto" w:fill="D9E2F3" w:themeFill="accent5" w:themeFillTint="33"/>
          </w:tcPr>
          <w:p w14:paraId="7EBF0EFB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b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3)</w:t>
            </w:r>
            <w:r w:rsidRPr="00487189">
              <w:rPr>
                <w:rFonts w:hint="eastAsia"/>
                <w:sz w:val="20"/>
                <w:szCs w:val="20"/>
              </w:rPr>
              <w:t>複数の事例から選んだ理由が的確にわかる</w:t>
            </w:r>
          </w:p>
        </w:tc>
        <w:tc>
          <w:tcPr>
            <w:tcW w:w="3318" w:type="dxa"/>
            <w:tcBorders>
              <w:left w:val="double" w:sz="4" w:space="0" w:color="auto"/>
            </w:tcBorders>
          </w:tcPr>
          <w:p w14:paraId="02AEC047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複数の事例から、その事例を選んで説明した理由が的確にわかり、「なるほど」とか「自分はこう思う」など聞き手の考えを喚起する</w:t>
            </w:r>
          </w:p>
        </w:tc>
        <w:tc>
          <w:tcPr>
            <w:tcW w:w="2552" w:type="dxa"/>
          </w:tcPr>
          <w:p w14:paraId="05131879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複数の事例から、その事例を選んで説明した理由が概ね分かる</w:t>
            </w:r>
          </w:p>
        </w:tc>
        <w:tc>
          <w:tcPr>
            <w:tcW w:w="2835" w:type="dxa"/>
          </w:tcPr>
          <w:p w14:paraId="489E81AC" w14:textId="77777777" w:rsidR="00FF6555" w:rsidRPr="00487189" w:rsidRDefault="00FF6555" w:rsidP="00487189">
            <w:pPr>
              <w:snapToGrid w:val="0"/>
              <w:rPr>
                <w:rFonts w:ascii="HG丸ｺﾞｼｯｸM-PRO" w:eastAsia="HG丸ｺﾞｼｯｸM-PRO" w:hAnsi="HG丸ｺﾞｼｯｸM-PRO" w:cs="Times New Roman"/>
                <w:sz w:val="20"/>
                <w:szCs w:val="20"/>
              </w:rPr>
            </w:pPr>
            <w:r w:rsidRPr="00487189">
              <w:rPr>
                <w:rFonts w:hint="eastAsia"/>
                <w:sz w:val="20"/>
                <w:szCs w:val="20"/>
              </w:rPr>
              <w:t>なぜその事例を選んだのかの理由が不明確である。もしくは、複数の事例を見つけることができていない</w:t>
            </w:r>
          </w:p>
        </w:tc>
      </w:tr>
    </w:tbl>
    <w:p w14:paraId="775CF857" w14:textId="77777777" w:rsidR="00E14377" w:rsidRPr="00FF6555" w:rsidRDefault="00E14377"/>
    <w:sectPr w:rsidR="00E14377" w:rsidRPr="00FF6555" w:rsidSect="008C6D18">
      <w:headerReference w:type="default" r:id="rId11"/>
      <w:headerReference w:type="first" r:id="rId12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16219" w14:textId="77777777" w:rsidR="00A30BC3" w:rsidRDefault="00A30BC3" w:rsidP="00B5106A">
      <w:r>
        <w:separator/>
      </w:r>
    </w:p>
  </w:endnote>
  <w:endnote w:type="continuationSeparator" w:id="0">
    <w:p w14:paraId="5563F2C1" w14:textId="77777777" w:rsidR="00A30BC3" w:rsidRDefault="00A30BC3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3A6D9" w14:textId="77777777" w:rsidR="00A30BC3" w:rsidRDefault="00A30BC3" w:rsidP="00B5106A">
      <w:r>
        <w:separator/>
      </w:r>
    </w:p>
  </w:footnote>
  <w:footnote w:type="continuationSeparator" w:id="0">
    <w:p w14:paraId="72423CAC" w14:textId="77777777" w:rsidR="00A30BC3" w:rsidRDefault="00A30BC3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2A5321CC" w:rsidR="00B5106A" w:rsidRDefault="007101D6" w:rsidP="00B5106A">
    <w:pPr>
      <w:pStyle w:val="a3"/>
      <w:jc w:val="left"/>
    </w:pPr>
    <w:r>
      <w:t>3</w:t>
    </w:r>
    <w:r w:rsidR="00B5106A">
      <w:rPr>
        <w:rFonts w:hint="eastAsia"/>
      </w:rPr>
      <w:t>章</w:t>
    </w:r>
    <w:r>
      <w:t>1</w:t>
    </w:r>
    <w:r w:rsidR="00B5106A">
      <w:rPr>
        <w:rFonts w:hint="eastAsia"/>
      </w:rPr>
      <w:t xml:space="preserve">節　</w:t>
    </w:r>
    <w:r w:rsidR="009300F7"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3-1-</w:t>
    </w:r>
    <w:r w:rsidR="00FF6555">
      <w:t>3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66D42"/>
    <w:multiLevelType w:val="hybridMultilevel"/>
    <w:tmpl w:val="418AA610"/>
    <w:lvl w:ilvl="0" w:tplc="1302950A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32243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0600A"/>
    <w:rsid w:val="00134C1A"/>
    <w:rsid w:val="00164E87"/>
    <w:rsid w:val="00176AD9"/>
    <w:rsid w:val="00180EE9"/>
    <w:rsid w:val="001D74E3"/>
    <w:rsid w:val="001F7FB9"/>
    <w:rsid w:val="002A7044"/>
    <w:rsid w:val="002F3928"/>
    <w:rsid w:val="00487189"/>
    <w:rsid w:val="004F0C11"/>
    <w:rsid w:val="00531A29"/>
    <w:rsid w:val="005817D9"/>
    <w:rsid w:val="005C6C4D"/>
    <w:rsid w:val="00663C58"/>
    <w:rsid w:val="00700A2C"/>
    <w:rsid w:val="007101D6"/>
    <w:rsid w:val="007423EA"/>
    <w:rsid w:val="0083414A"/>
    <w:rsid w:val="008A01D4"/>
    <w:rsid w:val="008C6D18"/>
    <w:rsid w:val="009300F7"/>
    <w:rsid w:val="00937EDA"/>
    <w:rsid w:val="00996046"/>
    <w:rsid w:val="009C6B78"/>
    <w:rsid w:val="00A30BC3"/>
    <w:rsid w:val="00AD212B"/>
    <w:rsid w:val="00B315EB"/>
    <w:rsid w:val="00B5106A"/>
    <w:rsid w:val="00BA6900"/>
    <w:rsid w:val="00BB3A12"/>
    <w:rsid w:val="00C041C9"/>
    <w:rsid w:val="00C04A9A"/>
    <w:rsid w:val="00CE686E"/>
    <w:rsid w:val="00CE7CA2"/>
    <w:rsid w:val="00D40394"/>
    <w:rsid w:val="00D613F5"/>
    <w:rsid w:val="00DF1200"/>
    <w:rsid w:val="00E14377"/>
    <w:rsid w:val="00E77621"/>
    <w:rsid w:val="00FA5318"/>
    <w:rsid w:val="00FF28A9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D613F5"/>
    <w:pPr>
      <w:ind w:leftChars="400" w:left="840"/>
    </w:pPr>
  </w:style>
  <w:style w:type="paragraph" w:styleId="a8">
    <w:name w:val="No Spacing"/>
    <w:link w:val="a9"/>
    <w:uiPriority w:val="1"/>
    <w:qFormat/>
    <w:rsid w:val="00E14377"/>
    <w:pPr>
      <w:widowControl w:val="0"/>
      <w:jc w:val="both"/>
    </w:pPr>
  </w:style>
  <w:style w:type="table" w:styleId="aa">
    <w:name w:val="Table Grid"/>
    <w:basedOn w:val="a1"/>
    <w:uiPriority w:val="39"/>
    <w:rsid w:val="00E14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行間詰め (文字)"/>
    <w:basedOn w:val="a0"/>
    <w:link w:val="a8"/>
    <w:uiPriority w:val="1"/>
    <w:rsid w:val="00E14377"/>
  </w:style>
  <w:style w:type="table" w:customStyle="1" w:styleId="1">
    <w:name w:val="表 (格子)1"/>
    <w:basedOn w:val="a1"/>
    <w:next w:val="aa"/>
    <w:uiPriority w:val="39"/>
    <w:rsid w:val="00FF6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871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8718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3DD938-37F6-460F-A2DB-3B0B58791E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D8465B-F4A4-4856-BC33-0A1AE1CDB0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B580D-890E-489C-BA4F-331B8560F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0A12FE-6471-42E5-A8B4-C496A918AB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梅田　恭子</cp:lastModifiedBy>
  <cp:revision>13</cp:revision>
  <dcterms:created xsi:type="dcterms:W3CDTF">2019-03-16T06:07:00Z</dcterms:created>
  <dcterms:modified xsi:type="dcterms:W3CDTF">2025-02-14T08:29:00Z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