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810E9D" w:rsidR="00571614" w:rsidP="00810E9D" w:rsidRDefault="00810E9D" w14:paraId="07A4EF56" w14:textId="697660B5">
      <w:pPr>
        <w:pStyle w:val="a7"/>
        <w:numPr>
          <w:ilvl w:val="0"/>
          <w:numId w:val="12"/>
        </w:numPr>
        <w:snapToGrid w:val="0"/>
        <w:ind w:leftChars="0"/>
        <w:rPr>
          <w:rFonts w:ascii="Trebuchet MS" w:hAnsi="Trebuchet MS" w:eastAsia="HG丸ｺﾞｼｯｸM-PRO" w:cs="Arial"/>
          <w:sz w:val="24"/>
          <w:szCs w:val="24"/>
        </w:rPr>
      </w:pP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「つかむ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 xml:space="preserve"> 1.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」の付箋を整理・分析し，「児童・生徒の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ICT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利用の現状」についてわかったことを整理しよう。</w:t>
      </w:r>
    </w:p>
    <w:p w:rsidRPr="00810E9D" w:rsidR="00DB3500" w:rsidP="00DC59DC" w:rsidRDefault="00E55B98" w14:paraId="70E098B6" w14:textId="77777777">
      <w:pPr>
        <w:numPr>
          <w:ilvl w:val="0"/>
          <w:numId w:val="13"/>
        </w:numPr>
        <w:tabs>
          <w:tab w:val="clear" w:pos="720"/>
          <w:tab w:val="num" w:pos="300"/>
        </w:tabs>
        <w:snapToGrid w:val="0"/>
        <w:ind w:left="299" w:leftChars="-29"/>
        <w:rPr>
          <w:rFonts w:ascii="Trebuchet MS" w:hAnsi="Trebuchet MS" w:eastAsia="HG丸ｺﾞｼｯｸM-PRO" w:cs="Arial"/>
          <w:sz w:val="24"/>
          <w:szCs w:val="24"/>
        </w:rPr>
      </w:pP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収集した情報を把握しよう</w:t>
      </w:r>
    </w:p>
    <w:p w:rsidRPr="00810E9D" w:rsidR="002245FD" w:rsidP="00E55B98" w:rsidRDefault="00810E9D" w14:paraId="1D284E5A" w14:textId="0C0B62E9">
      <w:pPr>
        <w:snapToGrid w:val="0"/>
        <w:ind w:left="210" w:leftChars="100"/>
        <w:rPr>
          <w:rFonts w:ascii="Trebuchet MS" w:hAnsi="Trebuchet MS" w:eastAsia="HG丸ｺﾞｼｯｸM-PRO" w:cs="Arial"/>
          <w:sz w:val="24"/>
          <w:szCs w:val="24"/>
        </w:rPr>
      </w:pP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グループ全員が見つけてきたことを</w:t>
      </w:r>
      <w:r w:rsidRPr="00810E9D">
        <w:rPr>
          <w:rFonts w:ascii="Trebuchet MS" w:hAnsi="Trebuchet MS" w:eastAsia="HG丸ｺﾞｼｯｸM-PRO" w:cs="Arial"/>
          <w:sz w:val="24"/>
          <w:szCs w:val="24"/>
        </w:rPr>
        <w:t>, 1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人</w:t>
      </w:r>
      <w:r w:rsidRPr="00810E9D">
        <w:rPr>
          <w:rFonts w:ascii="Trebuchet MS" w:hAnsi="Trebuchet MS" w:eastAsia="HG丸ｺﾞｼｯｸM-PRO" w:cs="Arial"/>
          <w:sz w:val="24"/>
          <w:szCs w:val="24"/>
        </w:rPr>
        <w:t>1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枚ずつ順番に説明しながら，付箋を一覧できるようにはっていこう。</w:t>
      </w:r>
    </w:p>
    <w:p w:rsidRPr="00810E9D" w:rsidR="00DB3500" w:rsidP="00DC59DC" w:rsidRDefault="00E55B98" w14:paraId="4C5D3992" w14:textId="77777777">
      <w:pPr>
        <w:numPr>
          <w:ilvl w:val="0"/>
          <w:numId w:val="13"/>
        </w:numPr>
        <w:tabs>
          <w:tab w:val="clear" w:pos="720"/>
          <w:tab w:val="num" w:pos="300"/>
        </w:tabs>
        <w:snapToGrid w:val="0"/>
        <w:ind w:left="299" w:leftChars="-29"/>
        <w:rPr>
          <w:rFonts w:ascii="Trebuchet MS" w:hAnsi="Trebuchet MS" w:eastAsia="HG丸ｺﾞｼｯｸM-PRO" w:cs="Arial"/>
          <w:sz w:val="24"/>
          <w:szCs w:val="24"/>
        </w:rPr>
      </w:pP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整理・分析する方法を考えよう</w:t>
      </w:r>
    </w:p>
    <w:p w:rsidRPr="00810E9D" w:rsidR="00810E9D" w:rsidP="00DC59DC" w:rsidRDefault="00810E9D" w14:paraId="2F7680AA" w14:textId="77777777">
      <w:pPr>
        <w:snapToGrid w:val="0"/>
        <w:ind w:left="210" w:leftChars="100"/>
        <w:rPr>
          <w:rFonts w:ascii="Trebuchet MS" w:hAnsi="Trebuchet MS" w:eastAsia="HG丸ｺﾞｼｯｸM-PRO" w:cs="Arial"/>
          <w:sz w:val="24"/>
          <w:szCs w:val="24"/>
        </w:rPr>
      </w:pP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「わかる</w:t>
      </w:r>
      <w:r w:rsidRPr="00810E9D">
        <w:rPr>
          <w:rFonts w:ascii="Trebuchet MS" w:hAnsi="Trebuchet MS" w:eastAsia="HG丸ｺﾞｼｯｸM-PRO" w:cs="Arial"/>
          <w:sz w:val="24"/>
          <w:szCs w:val="24"/>
        </w:rPr>
        <w:t>2.</w:t>
      </w:r>
      <w:r w:rsidRPr="00810E9D">
        <w:rPr>
          <w:rFonts w:hint="eastAsia" w:ascii="Trebuchet MS" w:hAnsi="Trebuchet MS" w:eastAsia="HG丸ｺﾞｼｯｸM-PRO" w:cs="Arial"/>
          <w:sz w:val="24"/>
          <w:szCs w:val="24"/>
        </w:rPr>
        <w:t>」で紹介したシンキングツールからまず個人で今回の内容を整理するのに適した方法を考え，それが適している理由を述べよう。</w:t>
      </w:r>
      <w:r w:rsidRPr="00810E9D">
        <w:rPr>
          <w:rFonts w:ascii="Trebuchet MS" w:hAnsi="Trebuchet MS" w:eastAsia="HG丸ｺﾞｼｯｸM-PRO" w:cs="Arial"/>
          <w:sz w:val="24"/>
          <w:szCs w:val="24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72"/>
        <w:gridCol w:w="7506"/>
      </w:tblGrid>
      <w:tr w:rsidR="00DC59DC" w:rsidTr="3161018C" w14:paraId="4CC0FC17" w14:textId="77777777">
        <w:trPr>
          <w:trHeight w:val="472"/>
        </w:trPr>
        <w:tc>
          <w:tcPr>
            <w:tcW w:w="2972" w:type="dxa"/>
            <w:tcMar/>
            <w:vAlign w:val="center"/>
          </w:tcPr>
          <w:p w:rsidR="00DC59DC" w:rsidP="00DC59DC" w:rsidRDefault="00DC59DC" w14:paraId="6AF93582" w14:textId="1E580281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整理する方法</w:t>
            </w:r>
          </w:p>
        </w:tc>
        <w:tc>
          <w:tcPr>
            <w:tcW w:w="7506" w:type="dxa"/>
            <w:tcMar/>
            <w:vAlign w:val="center"/>
          </w:tcPr>
          <w:p w:rsidR="00DC59DC" w:rsidP="00DC59DC" w:rsidRDefault="00DC59DC" w14:paraId="7586BB01" w14:textId="4594F97D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選択理由</w:t>
            </w:r>
          </w:p>
        </w:tc>
      </w:tr>
      <w:tr w:rsidR="00DC59DC" w:rsidTr="3161018C" w14:paraId="4E3AD462" w14:textId="77777777">
        <w:trPr>
          <w:trHeight w:val="1002"/>
        </w:trPr>
        <w:tc>
          <w:tcPr>
            <w:tcW w:w="2972" w:type="dxa"/>
            <w:tcMar/>
          </w:tcPr>
          <w:p w:rsidR="00DC59DC" w:rsidP="00571614" w:rsidRDefault="00DC59DC" w14:paraId="7EC5DB4B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例）</w:t>
            </w:r>
          </w:p>
          <w:p w:rsidR="00DC59DC" w:rsidP="00571614" w:rsidRDefault="00DC59DC" w14:paraId="2293D965" w14:textId="564D73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座標軸での整理</w:t>
            </w:r>
          </w:p>
        </w:tc>
        <w:tc>
          <w:tcPr>
            <w:tcW w:w="7506" w:type="dxa"/>
            <w:tcMar/>
          </w:tcPr>
          <w:p w:rsidR="00DC59DC" w:rsidP="00571614" w:rsidRDefault="00DC59DC" w14:paraId="451E3196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例）</w:t>
            </w:r>
          </w:p>
          <w:p w:rsidR="00DC59DC" w:rsidP="00571614" w:rsidRDefault="00DC59DC" w14:paraId="1D07C5C5" w14:textId="51DD6D46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 w:rsidRPr="3161018C" w:rsidR="00DC59DC">
              <w:rPr>
                <w:rFonts w:ascii="Trebuchet MS" w:hAnsi="Trebuchet MS" w:eastAsia="HG丸ｺﾞｼｯｸM-PRO" w:cs="Arial"/>
                <w:sz w:val="24"/>
                <w:szCs w:val="24"/>
              </w:rPr>
              <w:t>集めた情報を確認した結果，学校と家，よい利用と悪い利用といった</w:t>
            </w:r>
            <w:r w:rsidRPr="3161018C" w:rsidR="00DC59DC">
              <w:rPr>
                <w:rFonts w:ascii="Trebuchet MS" w:hAnsi="Trebuchet MS" w:eastAsia="HG丸ｺﾞｼｯｸM-PRO" w:cs="Arial"/>
                <w:sz w:val="24"/>
                <w:szCs w:val="24"/>
              </w:rPr>
              <w:t>2</w:t>
            </w:r>
            <w:r w:rsidRPr="3161018C" w:rsidR="00DC59DC">
              <w:rPr>
                <w:rFonts w:ascii="Trebuchet MS" w:hAnsi="Trebuchet MS" w:eastAsia="HG丸ｺﾞｼｯｸM-PRO" w:cs="Arial"/>
                <w:sz w:val="24"/>
                <w:szCs w:val="24"/>
              </w:rPr>
              <w:t>つの軸で整理でき</w:t>
            </w:r>
            <w:r w:rsidRPr="3161018C" w:rsidR="684CBDEE">
              <w:rPr>
                <w:rFonts w:ascii="Trebuchet MS" w:hAnsi="Trebuchet MS" w:eastAsia="HG丸ｺﾞｼｯｸM-PRO" w:cs="Arial"/>
                <w:sz w:val="24"/>
                <w:szCs w:val="24"/>
              </w:rPr>
              <w:t>そうなので，座標軸での整理が適していると考えた。</w:t>
            </w:r>
          </w:p>
        </w:tc>
      </w:tr>
      <w:tr w:rsidR="00DC59DC" w:rsidTr="3161018C" w14:paraId="626D3AAC" w14:textId="77777777">
        <w:trPr>
          <w:trHeight w:val="1065"/>
        </w:trPr>
        <w:tc>
          <w:tcPr>
            <w:tcW w:w="2972" w:type="dxa"/>
            <w:tcMar/>
          </w:tcPr>
          <w:p w:rsidR="00DC59DC" w:rsidP="00571614" w:rsidRDefault="00DC59DC" w14:paraId="52FCE10E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7506" w:type="dxa"/>
            <w:tcMar/>
          </w:tcPr>
          <w:p w:rsidR="00DC59DC" w:rsidP="00571614" w:rsidRDefault="00DC59DC" w14:paraId="4A52B818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</w:tbl>
    <w:p w:rsidRPr="00810E9D" w:rsidR="00DC59DC" w:rsidP="00DC59DC" w:rsidRDefault="00DC59DC" w14:paraId="582F5F9D" w14:textId="2E529DED">
      <w:pPr>
        <w:numPr>
          <w:ilvl w:val="0"/>
          <w:numId w:val="13"/>
        </w:numPr>
        <w:tabs>
          <w:tab w:val="clear" w:pos="720"/>
          <w:tab w:val="num" w:pos="300"/>
        </w:tabs>
        <w:snapToGrid w:val="0"/>
        <w:ind w:left="299" w:leftChars="-29"/>
        <w:rPr>
          <w:rFonts w:ascii="Trebuchet MS" w:hAnsi="Trebuchet MS" w:eastAsia="HG丸ｺﾞｼｯｸM-PRO" w:cs="Arial"/>
          <w:sz w:val="24"/>
          <w:szCs w:val="24"/>
        </w:rPr>
      </w:pPr>
      <w:r>
        <w:rPr>
          <w:rFonts w:hint="eastAsia" w:ascii="Trebuchet MS" w:hAnsi="Trebuchet MS" w:eastAsia="HG丸ｺﾞｼｯｸM-PRO" w:cs="Arial"/>
          <w:sz w:val="24"/>
          <w:szCs w:val="24"/>
        </w:rPr>
        <w:t>情報を整理しよう</w:t>
      </w:r>
    </w:p>
    <w:p w:rsidR="00DC59DC" w:rsidP="00DC59DC" w:rsidRDefault="00DC59DC" w14:paraId="2C73F82E" w14:textId="0178709E">
      <w:pPr>
        <w:snapToGrid w:val="0"/>
        <w:ind w:left="210" w:leftChars="100"/>
        <w:rPr>
          <w:rFonts w:ascii="Trebuchet MS" w:hAnsi="Trebuchet MS" w:eastAsia="HG丸ｺﾞｼｯｸM-PRO" w:cs="Arial"/>
          <w:sz w:val="24"/>
          <w:szCs w:val="24"/>
        </w:rPr>
      </w:pPr>
      <w:r w:rsidRPr="00DC59DC">
        <w:rPr>
          <w:rFonts w:hint="eastAsia" w:ascii="Trebuchet MS" w:hAnsi="Trebuchet MS" w:eastAsia="HG丸ｺﾞｼｯｸM-PRO" w:cs="Arial"/>
          <w:sz w:val="24"/>
          <w:szCs w:val="24"/>
        </w:rPr>
        <w:t>各メンバーの考えた方法を共有したあと，グループで使用する方法を決め，情報を整理しよう。</w:t>
      </w:r>
    </w:p>
    <w:p w:rsidRPr="002245FD" w:rsidR="002245FD" w:rsidP="002245FD" w:rsidRDefault="00DC59DC" w14:paraId="725F8ABC" w14:textId="7D3BFD7C">
      <w:pPr>
        <w:numPr>
          <w:ilvl w:val="0"/>
          <w:numId w:val="13"/>
        </w:numPr>
        <w:tabs>
          <w:tab w:val="clear" w:pos="720"/>
          <w:tab w:val="num" w:pos="300"/>
        </w:tabs>
        <w:snapToGrid w:val="0"/>
        <w:ind w:left="299" w:leftChars="-29"/>
        <w:rPr>
          <w:rFonts w:ascii="Trebuchet MS" w:hAnsi="Trebuchet MS" w:eastAsia="HG丸ｺﾞｼｯｸM-PRO" w:cs="Arial"/>
          <w:sz w:val="24"/>
          <w:szCs w:val="24"/>
        </w:rPr>
      </w:pPr>
      <w:r w:rsidRPr="00DC59DC">
        <w:rPr>
          <w:rFonts w:hint="eastAsia" w:ascii="Trebuchet MS" w:hAnsi="Trebuchet MS" w:eastAsia="HG丸ｺﾞｼｯｸM-PRO" w:cs="Arial"/>
          <w:sz w:val="24"/>
          <w:szCs w:val="24"/>
        </w:rPr>
        <w:t>整理した結果からわかったことをまとめよう</w:t>
      </w:r>
    </w:p>
    <w:p w:rsidR="00DC59DC" w:rsidP="00DC59DC" w:rsidRDefault="00DC59DC" w14:paraId="6CB8F01E" w14:textId="1E1777D8">
      <w:pPr>
        <w:snapToGrid w:val="0"/>
        <w:ind w:left="210" w:leftChars="100"/>
        <w:rPr>
          <w:rFonts w:ascii="Trebuchet MS" w:hAnsi="Trebuchet MS" w:eastAsia="HG丸ｺﾞｼｯｸM-PRO" w:cs="Arial"/>
          <w:sz w:val="24"/>
          <w:szCs w:val="24"/>
        </w:rPr>
      </w:pP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整理した結果を見て、「児童生徒の</w:t>
      </w: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ICT</w:t>
      </w: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利用の現状」について、分かったこと、気づいたことをまとめよう。</w:t>
      </w:r>
    </w:p>
    <w:tbl>
      <w:tblPr>
        <w:tblStyle w:val="a8"/>
        <w:tblW w:w="0" w:type="auto"/>
        <w:tblBorders>
          <w:insideH w:val="dotted" w:color="AEAAAA" w:themeColor="background2" w:themeShade="BF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10478"/>
      </w:tblGrid>
      <w:tr w:rsidR="00E276D5" w:rsidTr="0063486B" w14:paraId="72112788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08D86E6E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E276D5" w:rsidTr="0063486B" w14:paraId="3C3236C0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172687BE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E276D5" w:rsidTr="0063486B" w14:paraId="45FB7D78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6D6B3C76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E276D5" w:rsidTr="0063486B" w14:paraId="67629460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5C092F25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E276D5" w:rsidTr="0063486B" w14:paraId="63CF4267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4BE32355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="00E276D5" w:rsidTr="0063486B" w14:paraId="48B8F4DA" w14:textId="77777777">
        <w:trPr>
          <w:trHeight w:val="516"/>
        </w:trPr>
        <w:tc>
          <w:tcPr>
            <w:tcW w:w="10478" w:type="dxa"/>
          </w:tcPr>
          <w:p w:rsidR="00E276D5" w:rsidP="0063486B" w:rsidRDefault="00E276D5" w14:paraId="2133510C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</w:tbl>
    <w:p w:rsidRPr="00DC59DC" w:rsidR="00DB3500" w:rsidP="00DC59DC" w:rsidRDefault="00E55B98" w14:paraId="2180FBA3" w14:textId="77777777">
      <w:pPr>
        <w:numPr>
          <w:ilvl w:val="0"/>
          <w:numId w:val="17"/>
        </w:numPr>
        <w:snapToGrid w:val="0"/>
        <w:rPr>
          <w:rFonts w:ascii="Trebuchet MS" w:hAnsi="Trebuchet MS" w:eastAsia="HG丸ｺﾞｼｯｸM-PRO" w:cs="Arial"/>
          <w:sz w:val="24"/>
          <w:szCs w:val="24"/>
        </w:rPr>
      </w:pPr>
      <w:r w:rsidRPr="00DC59DC">
        <w:rPr>
          <w:rFonts w:hint="eastAsia" w:ascii="Trebuchet MS" w:hAnsi="Trebuchet MS" w:eastAsia="HG丸ｺﾞｼｯｸM-PRO" w:cs="Arial"/>
          <w:sz w:val="24"/>
          <w:szCs w:val="24"/>
        </w:rPr>
        <w:t>整理・分析を評価しよう。</w:t>
      </w:r>
    </w:p>
    <w:p w:rsidRPr="00DC59DC" w:rsidR="00DC59DC" w:rsidP="00DC59DC" w:rsidRDefault="00DC65B9" w14:paraId="6C42627F" w14:textId="0C1BA9BE">
      <w:pPr>
        <w:snapToGrid w:val="0"/>
        <w:ind w:left="210" w:leftChars="100"/>
        <w:rPr>
          <w:rFonts w:ascii="Trebuchet MS" w:hAnsi="Trebuchet MS" w:eastAsia="HG丸ｺﾞｼｯｸM-PRO" w:cs="Arial"/>
          <w:sz w:val="24"/>
          <w:szCs w:val="24"/>
        </w:rPr>
      </w:pP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整理・分析を振り返り</w:t>
      </w:r>
      <w:r w:rsidRPr="3161018C" w:rsidR="00DB5CA4">
        <w:rPr>
          <w:rFonts w:ascii="Trebuchet MS" w:hAnsi="Trebuchet MS" w:eastAsia="HG丸ｺﾞｼｯｸM-PRO" w:cs="Arial"/>
          <w:sz w:val="24"/>
          <w:szCs w:val="24"/>
        </w:rPr>
        <w:t>、［情報の整理・分析に関する</w:t>
      </w: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ルーブリック</w:t>
      </w:r>
      <w:r w:rsidRPr="3161018C" w:rsidR="00DB5CA4">
        <w:rPr>
          <w:rFonts w:ascii="Trebuchet MS" w:hAnsi="Trebuchet MS" w:eastAsia="HG丸ｺﾞｼｯｸM-PRO" w:cs="Arial"/>
          <w:sz w:val="24"/>
          <w:szCs w:val="24"/>
        </w:rPr>
        <w:t>］</w:t>
      </w: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>にしたがって評価しよう。</w:t>
      </w:r>
      <w:r w:rsidRPr="3161018C" w:rsidR="00DC59DC">
        <w:rPr>
          <w:rFonts w:ascii="Trebuchet MS" w:hAnsi="Trebuchet MS" w:eastAsia="HG丸ｺﾞｼｯｸM-PRO" w:cs="Arial"/>
          <w:sz w:val="24"/>
          <w:szCs w:val="24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4954"/>
      </w:tblGrid>
      <w:tr w:rsidRPr="00F94EDB" w:rsidR="002245FD" w:rsidTr="002271BD" w14:paraId="481A6A3D" w14:textId="77777777">
        <w:trPr>
          <w:trHeight w:val="51"/>
        </w:trPr>
        <w:tc>
          <w:tcPr>
            <w:tcW w:w="3397" w:type="dxa"/>
            <w:shd w:val="clear" w:color="auto" w:fill="D0CECE" w:themeFill="background2" w:themeFillShade="E6"/>
            <w:vAlign w:val="center"/>
          </w:tcPr>
          <w:p w:rsidRPr="00F94EDB" w:rsidR="002245FD" w:rsidP="00647F62" w:rsidRDefault="002245FD" w14:paraId="01AA6981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 w:rsidRPr="00F94EDB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評価規準</w:t>
            </w:r>
          </w:p>
        </w:tc>
        <w:tc>
          <w:tcPr>
            <w:tcW w:w="2127" w:type="dxa"/>
            <w:shd w:val="clear" w:color="auto" w:fill="D0CECE" w:themeFill="background2" w:themeFillShade="E6"/>
            <w:vAlign w:val="center"/>
          </w:tcPr>
          <w:p w:rsidRPr="00F94EDB" w:rsidR="002245FD" w:rsidP="00647F62" w:rsidRDefault="002245FD" w14:paraId="019E2673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 w:rsidRPr="00F94EDB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評価</w:t>
            </w: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（</w:t>
            </w: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A/B</w:t>
            </w:r>
            <w:r>
              <w:rPr>
                <w:rFonts w:ascii="Trebuchet MS" w:hAnsi="Trebuchet MS" w:eastAsia="HG丸ｺﾞｼｯｸM-PRO" w:cs="Arial"/>
                <w:sz w:val="24"/>
                <w:szCs w:val="24"/>
              </w:rPr>
              <w:t>/C</w:t>
            </w: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）</w:t>
            </w:r>
          </w:p>
        </w:tc>
        <w:tc>
          <w:tcPr>
            <w:tcW w:w="4954" w:type="dxa"/>
            <w:shd w:val="clear" w:color="auto" w:fill="D0CECE" w:themeFill="background2" w:themeFillShade="E6"/>
            <w:vAlign w:val="center"/>
          </w:tcPr>
          <w:p w:rsidRPr="00F94EDB" w:rsidR="002245FD" w:rsidP="00647F62" w:rsidRDefault="002271BD" w14:paraId="2B35C02E" w14:textId="1F1CE486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評価の</w:t>
            </w:r>
            <w:r w:rsidRPr="00F94EDB" w:rsidR="002245FD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理由</w:t>
            </w:r>
            <w:r w:rsidR="002245FD">
              <w:rPr>
                <w:rFonts w:hint="eastAsia" w:ascii="Trebuchet MS" w:hAnsi="Trebuchet MS" w:eastAsia="HG丸ｺﾞｼｯｸM-PRO" w:cs="Arial"/>
                <w:sz w:val="24"/>
                <w:szCs w:val="24"/>
              </w:rPr>
              <w:t>や改善方法</w:t>
            </w:r>
          </w:p>
        </w:tc>
      </w:tr>
      <w:tr w:rsidRPr="00F94EDB" w:rsidR="002245FD" w:rsidTr="00647F62" w14:paraId="621FC167" w14:textId="77777777">
        <w:trPr>
          <w:trHeight w:val="1076"/>
        </w:trPr>
        <w:tc>
          <w:tcPr>
            <w:tcW w:w="3397" w:type="dxa"/>
            <w:vAlign w:val="center"/>
          </w:tcPr>
          <w:p w:rsidRPr="002245FD" w:rsidR="002245FD" w:rsidP="00647F62" w:rsidRDefault="002245FD" w14:paraId="1E8BFE17" w14:textId="6B407B1E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  <w:r w:rsidRPr="002245FD">
              <w:rPr>
                <w:rFonts w:hint="eastAsia" w:eastAsia="HG丸ｺﾞｼｯｸM-PRO" w:cs="Tahoma"/>
                <w:sz w:val="24"/>
                <w:szCs w:val="24"/>
              </w:rPr>
              <w:t>収集した情報の把握ができる</w:t>
            </w:r>
          </w:p>
        </w:tc>
        <w:tc>
          <w:tcPr>
            <w:tcW w:w="2127" w:type="dxa"/>
          </w:tcPr>
          <w:p w:rsidRPr="00F94EDB" w:rsidR="002245FD" w:rsidP="002245FD" w:rsidRDefault="002245FD" w14:paraId="7B9F87C7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4954" w:type="dxa"/>
          </w:tcPr>
          <w:p w:rsidRPr="00F94EDB" w:rsidR="002245FD" w:rsidP="002245FD" w:rsidRDefault="002245FD" w14:paraId="3228CBD0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Pr="00F94EDB" w:rsidR="002245FD" w:rsidTr="00647F62" w14:paraId="638A50E6" w14:textId="77777777">
        <w:trPr>
          <w:trHeight w:val="1076"/>
        </w:trPr>
        <w:tc>
          <w:tcPr>
            <w:tcW w:w="3397" w:type="dxa"/>
            <w:vAlign w:val="center"/>
          </w:tcPr>
          <w:p w:rsidRPr="002245FD" w:rsidR="002245FD" w:rsidP="00647F62" w:rsidRDefault="002245FD" w14:paraId="774B7A43" w14:textId="1B8AD1AA">
            <w:pPr>
              <w:snapToGrid w:val="0"/>
              <w:rPr>
                <w:rFonts w:eastAsia="HG丸ｺﾞｼｯｸM-PRO" w:cs="Tahoma"/>
                <w:sz w:val="24"/>
                <w:szCs w:val="24"/>
              </w:rPr>
            </w:pPr>
            <w:r w:rsidRPr="002245FD">
              <w:rPr>
                <w:rFonts w:hint="eastAsia" w:eastAsia="HG丸ｺﾞｼｯｸM-PRO" w:cs="Tahoma"/>
                <w:sz w:val="24"/>
                <w:szCs w:val="24"/>
              </w:rPr>
              <w:t>適切な整理・分析の方法を選ぶことができる</w:t>
            </w:r>
          </w:p>
        </w:tc>
        <w:tc>
          <w:tcPr>
            <w:tcW w:w="2127" w:type="dxa"/>
          </w:tcPr>
          <w:p w:rsidRPr="00F94EDB" w:rsidR="002245FD" w:rsidP="002245FD" w:rsidRDefault="002245FD" w14:paraId="259E411F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4954" w:type="dxa"/>
          </w:tcPr>
          <w:p w:rsidRPr="00F94EDB" w:rsidR="002245FD" w:rsidP="002245FD" w:rsidRDefault="002245FD" w14:paraId="43350194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  <w:tr w:rsidRPr="00F94EDB" w:rsidR="002245FD" w:rsidTr="00647F62" w14:paraId="32923CB6" w14:textId="77777777">
        <w:trPr>
          <w:trHeight w:val="1076"/>
        </w:trPr>
        <w:tc>
          <w:tcPr>
            <w:tcW w:w="3397" w:type="dxa"/>
            <w:vAlign w:val="center"/>
          </w:tcPr>
          <w:p w:rsidRPr="002245FD" w:rsidR="002245FD" w:rsidP="00647F62" w:rsidRDefault="002245FD" w14:paraId="4DC8DED4" w14:textId="2F2FEF1B">
            <w:pPr>
              <w:snapToGrid w:val="0"/>
              <w:rPr>
                <w:rFonts w:eastAsia="HG丸ｺﾞｼｯｸM-PRO" w:cs="Tahoma"/>
                <w:sz w:val="24"/>
                <w:szCs w:val="24"/>
              </w:rPr>
            </w:pPr>
            <w:r w:rsidRPr="002245FD">
              <w:rPr>
                <w:rFonts w:hint="eastAsia" w:eastAsia="HG丸ｺﾞｼｯｸM-PRO" w:cs="Tahoma"/>
                <w:sz w:val="24"/>
                <w:szCs w:val="24"/>
              </w:rPr>
              <w:t>複数の情報について、比較・分類・序列化・関連付けといったことを考えながら整理できる</w:t>
            </w:r>
          </w:p>
        </w:tc>
        <w:tc>
          <w:tcPr>
            <w:tcW w:w="2127" w:type="dxa"/>
          </w:tcPr>
          <w:p w:rsidRPr="00F94EDB" w:rsidR="002245FD" w:rsidP="002245FD" w:rsidRDefault="002245FD" w14:paraId="2E194023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  <w:tc>
          <w:tcPr>
            <w:tcW w:w="4954" w:type="dxa"/>
          </w:tcPr>
          <w:p w:rsidRPr="00F94EDB" w:rsidR="002245FD" w:rsidP="002245FD" w:rsidRDefault="002245FD" w14:paraId="19BE3F61" w14:textId="77777777">
            <w:pPr>
              <w:snapToGrid w:val="0"/>
              <w:rPr>
                <w:rFonts w:ascii="Trebuchet MS" w:hAnsi="Trebuchet MS" w:eastAsia="HG丸ｺﾞｼｯｸM-PRO" w:cs="Arial"/>
                <w:sz w:val="24"/>
                <w:szCs w:val="24"/>
              </w:rPr>
            </w:pPr>
          </w:p>
        </w:tc>
      </w:tr>
    </w:tbl>
    <w:p w:rsidRPr="00647F62" w:rsidR="00571614" w:rsidP="00571614" w:rsidRDefault="00571614" w14:paraId="2A5ACA11" w14:textId="7806B009">
      <w:pPr>
        <w:snapToGrid w:val="0"/>
        <w:rPr>
          <w:rFonts w:ascii="Trebuchet MS" w:hAnsi="Trebuchet MS" w:eastAsia="HG丸ｺﾞｼｯｸM-PRO" w:cs="Arial"/>
          <w:sz w:val="24"/>
          <w:szCs w:val="24"/>
        </w:rPr>
      </w:pPr>
    </w:p>
    <w:sectPr w:rsidRPr="00647F62" w:rsidR="00571614" w:rsidSect="008C6D18">
      <w:headerReference w:type="default" r:id="rId11"/>
      <w:headerReference w:type="first" r:id="rId12"/>
      <w:pgSz w:w="11906" w:h="16838" w:orient="portrait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423EA" w:rsidP="00B5106A" w:rsidRDefault="007423EA" w14:paraId="58F839EA" w14:textId="77777777">
      <w:r>
        <w:separator/>
      </w:r>
    </w:p>
  </w:endnote>
  <w:endnote w:type="continuationSeparator" w:id="0">
    <w:p w:rsidR="007423EA" w:rsidP="00B5106A" w:rsidRDefault="007423EA" w14:paraId="3EC65CE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423EA" w:rsidP="00B5106A" w:rsidRDefault="007423EA" w14:paraId="7AEB2C0A" w14:textId="77777777">
      <w:r>
        <w:separator/>
      </w:r>
    </w:p>
  </w:footnote>
  <w:footnote w:type="continuationSeparator" w:id="0">
    <w:p w:rsidR="007423EA" w:rsidP="00B5106A" w:rsidRDefault="007423EA" w14:paraId="0A9DC76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5106A" w:rsidP="00FA5318" w:rsidRDefault="00B5106A" w14:paraId="25BD4C0C" w14:textId="77777777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5106A" w:rsidP="00B5106A" w:rsidRDefault="00B5106A" w14:paraId="3288330C" w14:textId="77777777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:rsidR="00B5106A" w:rsidP="00B5106A" w:rsidRDefault="001966A5" w14:paraId="2E1B1453" w14:textId="52652C18">
    <w:pPr>
      <w:pStyle w:val="a3"/>
      <w:jc w:val="left"/>
    </w:pPr>
    <w:r>
      <w:rPr>
        <w:rFonts w:hint="eastAsia"/>
      </w:rPr>
      <w:t>2</w:t>
    </w:r>
    <w:r w:rsidR="00B5106A">
      <w:rPr>
        <w:rFonts w:hint="eastAsia"/>
      </w:rPr>
      <w:t>章</w:t>
    </w:r>
    <w:r w:rsidR="00571614">
      <w:t>2</w:t>
    </w:r>
    <w:r w:rsidR="00B5106A">
      <w:rPr>
        <w:rFonts w:hint="eastAsia"/>
      </w:rPr>
      <w:t xml:space="preserve">節　</w:t>
    </w:r>
    <w:r w:rsidR="00647F62">
      <w:rPr>
        <w:rFonts w:hint="eastAsia"/>
      </w:rPr>
      <w:t>使える・振り返る</w:t>
    </w:r>
    <w:r w:rsidR="00B5106A">
      <w:rPr>
        <w:rFonts w:hint="eastAsia"/>
      </w:rPr>
      <w:t xml:space="preserve">　</w:t>
    </w:r>
    <w:r w:rsidR="00B5106A">
      <w:rPr>
        <w:rFonts w:hint="eastAsia"/>
      </w:rPr>
      <w:t>[</w:t>
    </w:r>
    <w:r w:rsidR="00B5106A">
      <w:rPr>
        <w:rFonts w:hint="eastAsia"/>
      </w:rPr>
      <w:t>ワークシート</w:t>
    </w:r>
    <w:r>
      <w:t>2</w:t>
    </w:r>
    <w:r w:rsidR="00B5106A">
      <w:t>-</w:t>
    </w:r>
    <w:r w:rsidR="00571614">
      <w:t>2-</w:t>
    </w:r>
    <w:r w:rsidR="00810E9D">
      <w:rPr>
        <w:rFonts w:hint="eastAsia"/>
      </w:rPr>
      <w:t>2</w:t>
    </w:r>
    <w:r w:rsidR="00B5106A"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hint="eastAsia" w:ascii="HG丸ｺﾞｼｯｸM-PRO" w:hAnsi="HG丸ｺﾞｼｯｸM-PRO" w:eastAsia="HG丸ｺﾞｼｯｸM-PRO" w:cs="Arial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DE07BE3"/>
    <w:multiLevelType w:val="hybridMultilevel"/>
    <w:tmpl w:val="77B25546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A66A72"/>
    <w:multiLevelType w:val="hybridMultilevel"/>
    <w:tmpl w:val="BB9005C0"/>
    <w:lvl w:ilvl="0" w:tplc="F99C946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1AEB5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A2691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128123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FE6E97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A2AB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58290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8B69EF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C26D5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6DE5E80"/>
    <w:multiLevelType w:val="hybridMultilevel"/>
    <w:tmpl w:val="349A6420"/>
    <w:lvl w:ilvl="0" w:tplc="AA62F3F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FB8014C8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91EC6D4A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BB62FF4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24286F8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1B060B2E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2A42792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3BEEA970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DB76BC82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hint="eastAsia" w:ascii="HG丸ｺﾞｼｯｸM-PRO" w:hAnsi="HG丸ｺﾞｼｯｸM-PRO" w:eastAsia="HG丸ｺﾞｼｯｸM-PRO" w:cstheme="minorBidi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 w15:restartNumberingAfterBreak="0">
    <w:nsid w:val="44FE0FDB"/>
    <w:multiLevelType w:val="hybridMultilevel"/>
    <w:tmpl w:val="ED1CE620"/>
    <w:lvl w:ilvl="0" w:tplc="DA56AF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464F3A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A16596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FEC57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88367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C56096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98ADF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EFC76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65220F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587C5F"/>
    <w:multiLevelType w:val="hybridMultilevel"/>
    <w:tmpl w:val="1874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hint="eastAsia" w:ascii="HG丸ｺﾞｼｯｸM-PRO" w:hAnsi="HG丸ｺﾞｼｯｸM-PRO" w:eastAsia="HG丸ｺﾞｼｯｸM-PRO" w:cs="Arial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 w15:restartNumberingAfterBreak="0">
    <w:nsid w:val="7DC94E5A"/>
    <w:multiLevelType w:val="hybridMultilevel"/>
    <w:tmpl w:val="0D0491CE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07603976">
    <w:abstractNumId w:val="1"/>
  </w:num>
  <w:num w:numId="2" w16cid:durableId="1763720755">
    <w:abstractNumId w:val="11"/>
  </w:num>
  <w:num w:numId="3" w16cid:durableId="14576558">
    <w:abstractNumId w:val="14"/>
  </w:num>
  <w:num w:numId="4" w16cid:durableId="1210800754">
    <w:abstractNumId w:val="0"/>
  </w:num>
  <w:num w:numId="5" w16cid:durableId="230117754">
    <w:abstractNumId w:val="6"/>
  </w:num>
  <w:num w:numId="6" w16cid:durableId="231081881">
    <w:abstractNumId w:val="4"/>
  </w:num>
  <w:num w:numId="7" w16cid:durableId="517433165">
    <w:abstractNumId w:val="13"/>
  </w:num>
  <w:num w:numId="8" w16cid:durableId="673873571">
    <w:abstractNumId w:val="16"/>
  </w:num>
  <w:num w:numId="9" w16cid:durableId="371417038">
    <w:abstractNumId w:val="8"/>
  </w:num>
  <w:num w:numId="10" w16cid:durableId="29840487">
    <w:abstractNumId w:val="10"/>
  </w:num>
  <w:num w:numId="11" w16cid:durableId="1813253767">
    <w:abstractNumId w:val="12"/>
  </w:num>
  <w:num w:numId="12" w16cid:durableId="1023676289">
    <w:abstractNumId w:val="9"/>
  </w:num>
  <w:num w:numId="13" w16cid:durableId="1450278825">
    <w:abstractNumId w:val="15"/>
  </w:num>
  <w:num w:numId="14" w16cid:durableId="361640035">
    <w:abstractNumId w:val="7"/>
  </w:num>
  <w:num w:numId="15" w16cid:durableId="412943065">
    <w:abstractNumId w:val="2"/>
  </w:num>
  <w:num w:numId="16" w16cid:durableId="1851018243">
    <w:abstractNumId w:val="3"/>
  </w:num>
  <w:num w:numId="17" w16cid:durableId="139469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4"/>
  <w:bordersDoNotSurroundHeader/>
  <w:bordersDoNotSurroundFooter/>
  <w:trackRevisions w:val="false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303C4"/>
    <w:rsid w:val="00096F61"/>
    <w:rsid w:val="000B019D"/>
    <w:rsid w:val="001966A5"/>
    <w:rsid w:val="001D5BF9"/>
    <w:rsid w:val="001F7FB9"/>
    <w:rsid w:val="002245FD"/>
    <w:rsid w:val="002271BD"/>
    <w:rsid w:val="00315786"/>
    <w:rsid w:val="00571614"/>
    <w:rsid w:val="005817D9"/>
    <w:rsid w:val="005C6C4D"/>
    <w:rsid w:val="00647F62"/>
    <w:rsid w:val="00700A2C"/>
    <w:rsid w:val="0071345C"/>
    <w:rsid w:val="007423EA"/>
    <w:rsid w:val="00747FEC"/>
    <w:rsid w:val="00810E9D"/>
    <w:rsid w:val="00825191"/>
    <w:rsid w:val="0083414A"/>
    <w:rsid w:val="008477AB"/>
    <w:rsid w:val="008B68A7"/>
    <w:rsid w:val="008C6D18"/>
    <w:rsid w:val="009B09CD"/>
    <w:rsid w:val="00B16718"/>
    <w:rsid w:val="00B5106A"/>
    <w:rsid w:val="00BA628A"/>
    <w:rsid w:val="00BA6900"/>
    <w:rsid w:val="00BB3A12"/>
    <w:rsid w:val="00C041C9"/>
    <w:rsid w:val="00CE7CA2"/>
    <w:rsid w:val="00DB2478"/>
    <w:rsid w:val="00DB3500"/>
    <w:rsid w:val="00DB5CA4"/>
    <w:rsid w:val="00DC59DC"/>
    <w:rsid w:val="00DC65B9"/>
    <w:rsid w:val="00E276D5"/>
    <w:rsid w:val="00E42E94"/>
    <w:rsid w:val="00E55B98"/>
    <w:rsid w:val="00E93870"/>
    <w:rsid w:val="00EA0C14"/>
    <w:rsid w:val="00F251D6"/>
    <w:rsid w:val="00F94EDB"/>
    <w:rsid w:val="00FA5318"/>
    <w:rsid w:val="00FF28A9"/>
    <w:rsid w:val="3161018C"/>
    <w:rsid w:val="332CCF72"/>
    <w:rsid w:val="5AD6A18B"/>
    <w:rsid w:val="6325DD0C"/>
    <w:rsid w:val="684CB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jc w:val="both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="840" w:leftChars="400"/>
    </w:pPr>
  </w:style>
  <w:style w:type="table" w:styleId="2" w:customStyle="1">
    <w:name w:val="表 (格子)2"/>
    <w:basedOn w:val="a1"/>
    <w:next w:val="a8"/>
    <w:uiPriority w:val="39"/>
    <w:rsid w:val="00EA0C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hAnsi="ＭＳ Ｐゴシック" w:eastAsia="ＭＳ Ｐゴシック" w:cs="ＭＳ Ｐゴシック"/>
      <w:kern w:val="0"/>
      <w:sz w:val="24"/>
      <w:szCs w:val="24"/>
    </w:rPr>
  </w:style>
  <w:style w:type="table" w:styleId="11" w:customStyle="1">
    <w:name w:val="表 (格子)11"/>
    <w:basedOn w:val="a1"/>
    <w:next w:val="a8"/>
    <w:uiPriority w:val="39"/>
    <w:rsid w:val="00E9387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styleId="ab" w:customStyle="1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hAnsiTheme="majorHAnsi" w:eastAsiaTheme="majorEastAsia" w:cstheme="majorBidi"/>
      <w:sz w:val="18"/>
      <w:szCs w:val="18"/>
    </w:rPr>
  </w:style>
  <w:style w:type="character" w:styleId="ad" w:customStyle="1">
    <w:name w:val="吹き出し (文字)"/>
    <w:basedOn w:val="a0"/>
    <w:link w:val="ac"/>
    <w:uiPriority w:val="99"/>
    <w:semiHidden/>
    <w:rsid w:val="000303C4"/>
    <w:rPr>
      <w:rFonts w:asciiTheme="majorHAnsi" w:hAnsiTheme="majorHAnsi" w:eastAsiaTheme="majorEastAsia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679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65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107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17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846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44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1F1EEF-E021-4A2B-B9B1-B5358C608A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6F2CF-8175-4EAB-A215-9C261BE888AC}"/>
</file>

<file path=customXml/itemProps3.xml><?xml version="1.0" encoding="utf-8"?>
<ds:datastoreItem xmlns:ds="http://schemas.openxmlformats.org/officeDocument/2006/customXml" ds:itemID="{5D7330EB-FB9A-4B0A-9854-BCF76991CE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48E86C-E0D5-46A3-8EEE-5C267227A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齋藤 ひとみ</dc:creator>
  <keywords/>
  <dc:description/>
  <lastModifiedBy>齋藤　ひとみ</lastModifiedBy>
  <revision>12</revision>
  <dcterms:created xsi:type="dcterms:W3CDTF">2019-04-01T07:22:00.0000000Z</dcterms:created>
  <dcterms:modified xsi:type="dcterms:W3CDTF">2025-02-14T07:25:41.6114786Z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