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36B43" w14:textId="447F3AD5" w:rsidR="00516A46" w:rsidRDefault="00516A46" w:rsidP="00516A46">
      <w:pPr>
        <w:rPr>
          <w:rFonts w:asciiTheme="majorEastAsia" w:eastAsiaTheme="majorEastAsia" w:hAnsiTheme="majorEastAsia"/>
          <w:b/>
          <w:szCs w:val="21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句読点のはたらきを知ろう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12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～p.1</w:t>
      </w:r>
      <w:r>
        <w:rPr>
          <w:rFonts w:asciiTheme="majorEastAsia" w:eastAsiaTheme="majorEastAsia" w:hAnsiTheme="majorEastAsia" w:hint="eastAsia"/>
          <w:b/>
          <w:szCs w:val="21"/>
        </w:rPr>
        <w:t>5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1A4A9CA8" w14:textId="15286FED" w:rsidR="00516A46" w:rsidRDefault="00516A46" w:rsidP="00516A46">
      <w:pPr>
        <w:rPr>
          <w:rFonts w:asciiTheme="majorEastAsia" w:eastAsiaTheme="majorEastAsia" w:hAnsiTheme="majorEastAsia"/>
          <w:b/>
          <w:sz w:val="24"/>
          <w:szCs w:val="24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15　</w:t>
      </w:r>
      <w:r w:rsidRPr="00516A46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Workshop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516A46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読点について調べよう</w:t>
      </w:r>
    </w:p>
    <w:p w14:paraId="72FCBD9D" w14:textId="42D87927" w:rsidR="00583813" w:rsidRDefault="00583813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="002A339C">
        <w:rPr>
          <w:rFonts w:asciiTheme="majorEastAsia" w:eastAsiaTheme="majorEastAsia" w:hAnsiTheme="majorEastAsia" w:hint="eastAsia"/>
          <w:szCs w:val="21"/>
        </w:rPr>
        <w:t>読点の打ち方を解説した書物を読み比べて、どのような主張がなされているかまとめてみよう</w:t>
      </w:r>
      <w:r w:rsidR="00DA426C">
        <w:rPr>
          <w:rFonts w:asciiTheme="majorEastAsia" w:eastAsiaTheme="majorEastAsia" w:hAnsiTheme="majorEastAsia" w:hint="eastAsia"/>
          <w:sz w:val="24"/>
          <w:szCs w:val="24"/>
        </w:rPr>
        <w:t>。</w:t>
      </w:r>
      <w:r w:rsidR="00516A46">
        <w:rPr>
          <w:rFonts w:asciiTheme="majorEastAsia" w:eastAsiaTheme="majorEastAsia" w:hAnsiTheme="majorEastAsia" w:hint="eastAsia"/>
          <w:sz w:val="24"/>
          <w:szCs w:val="24"/>
        </w:rPr>
        <w:t>作業を分担し、結果をもちよってみよう。</w:t>
      </w:r>
    </w:p>
    <w:p w14:paraId="459DCE7F" w14:textId="77777777" w:rsidR="00C929EB" w:rsidRDefault="001C01B1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調べた書物①</w:t>
      </w:r>
    </w:p>
    <w:p w14:paraId="5207BF18" w14:textId="77777777" w:rsidR="002A339C" w:rsidRDefault="002A339C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書名：</w:t>
      </w:r>
    </w:p>
    <w:p w14:paraId="0E3AD736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著者（著者、編者）：</w:t>
      </w:r>
    </w:p>
    <w:p w14:paraId="025EDDC8" w14:textId="77777777" w:rsidR="00C929EB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出版社：</w:t>
      </w:r>
    </w:p>
    <w:p w14:paraId="0C6EE6C0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刊行年：</w:t>
      </w:r>
    </w:p>
    <w:p w14:paraId="159703DC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読点の打ち方についての記述：</w:t>
      </w:r>
    </w:p>
    <w:p w14:paraId="5D7BCA8E" w14:textId="77777777" w:rsidR="00C929EB" w:rsidRPr="002A339C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1168AA7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8D221C1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0065B0F9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842FB59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CB17CB2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60098816" w14:textId="05ACA9DC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BFD047C" w14:textId="77777777" w:rsidR="00516A46" w:rsidRDefault="00516A46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68B6A282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185525B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調べた書物②</w:t>
      </w:r>
    </w:p>
    <w:p w14:paraId="32B553F0" w14:textId="77777777" w:rsidR="002A339C" w:rsidRDefault="002A339C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書名：</w:t>
      </w:r>
    </w:p>
    <w:p w14:paraId="7161E0B9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著者（著者、編者）：</w:t>
      </w:r>
    </w:p>
    <w:p w14:paraId="52F6FE6F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出版社：</w:t>
      </w:r>
    </w:p>
    <w:p w14:paraId="688BD172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刊行年：</w:t>
      </w:r>
    </w:p>
    <w:p w14:paraId="56EEFC8C" w14:textId="77777777" w:rsidR="001C01B1" w:rsidRDefault="001C01B1" w:rsidP="001C0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100" w:firstLine="2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読点の打ち方についての記述：</w:t>
      </w:r>
    </w:p>
    <w:p w14:paraId="295B638C" w14:textId="77777777" w:rsidR="00C929EB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3206BFC9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47F85843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D5EDECE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5B963DDB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2DCFDD2A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A646F99" w14:textId="44A1DF4A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10FFF659" w14:textId="77777777" w:rsidR="00516A46" w:rsidRDefault="00516A46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 w:hint="eastAsia"/>
          <w:sz w:val="24"/>
          <w:szCs w:val="24"/>
        </w:rPr>
      </w:pPr>
    </w:p>
    <w:p w14:paraId="1A1A042C" w14:textId="77777777" w:rsidR="0061052D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31EB950" w14:textId="77777777" w:rsidR="0061052D" w:rsidRPr="001C01B1" w:rsidRDefault="0061052D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p w14:paraId="7CB82E24" w14:textId="77777777" w:rsidR="00C929EB" w:rsidRPr="00583813" w:rsidRDefault="00C929EB" w:rsidP="00583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EastAsia" w:eastAsiaTheme="majorEastAsia" w:hAnsiTheme="majorEastAsia"/>
          <w:sz w:val="24"/>
          <w:szCs w:val="24"/>
        </w:rPr>
      </w:pPr>
    </w:p>
    <w:sectPr w:rsidR="00C929EB" w:rsidRPr="00583813" w:rsidSect="00516A46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8C17C" w14:textId="77777777" w:rsidR="00555D91" w:rsidRDefault="00555D91" w:rsidP="00583813">
      <w:r>
        <w:separator/>
      </w:r>
    </w:p>
  </w:endnote>
  <w:endnote w:type="continuationSeparator" w:id="0">
    <w:p w14:paraId="66DCB460" w14:textId="77777777" w:rsidR="00555D91" w:rsidRDefault="00555D91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577F" w14:textId="77777777" w:rsidR="00555D91" w:rsidRDefault="00555D91" w:rsidP="00583813">
      <w:r>
        <w:separator/>
      </w:r>
    </w:p>
  </w:footnote>
  <w:footnote w:type="continuationSeparator" w:id="0">
    <w:p w14:paraId="79DE3B9A" w14:textId="77777777" w:rsidR="00555D91" w:rsidRDefault="00555D91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688B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7F7495"/>
    <w:multiLevelType w:val="hybridMultilevel"/>
    <w:tmpl w:val="32C64F26"/>
    <w:lvl w:ilvl="0" w:tplc="9E245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4963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45685"/>
    <w:rsid w:val="000C1C8E"/>
    <w:rsid w:val="000F2112"/>
    <w:rsid w:val="001C01B1"/>
    <w:rsid w:val="001C6EB8"/>
    <w:rsid w:val="002A339C"/>
    <w:rsid w:val="00516A46"/>
    <w:rsid w:val="00555D91"/>
    <w:rsid w:val="00583813"/>
    <w:rsid w:val="0061052D"/>
    <w:rsid w:val="00717A6E"/>
    <w:rsid w:val="007727DE"/>
    <w:rsid w:val="008C65A8"/>
    <w:rsid w:val="00907522"/>
    <w:rsid w:val="00AA79DF"/>
    <w:rsid w:val="00B250EF"/>
    <w:rsid w:val="00C929EB"/>
    <w:rsid w:val="00CB7E7C"/>
    <w:rsid w:val="00D17D2B"/>
    <w:rsid w:val="00D66702"/>
    <w:rsid w:val="00D7636B"/>
    <w:rsid w:val="00DA426C"/>
    <w:rsid w:val="00EE0CD9"/>
    <w:rsid w:val="00F163FB"/>
    <w:rsid w:val="00F9210D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CEA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90752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08F88-7582-4B75-86DD-DB68CC69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2022-07-27T05:19:00Z</dcterms:created>
  <dcterms:modified xsi:type="dcterms:W3CDTF">2022-07-27T05:19:00Z</dcterms:modified>
</cp:coreProperties>
</file>