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BDCC8" w14:textId="77777777" w:rsidR="00F6767F" w:rsidRPr="00F6767F" w:rsidRDefault="00F6767F" w:rsidP="00F6767F">
      <w:pPr>
        <w:kinsoku w:val="0"/>
        <w:overflowPunct w:val="0"/>
        <w:autoSpaceDE w:val="0"/>
        <w:autoSpaceDN w:val="0"/>
        <w:jc w:val="right"/>
        <w:rPr>
          <w:rFonts w:asciiTheme="minorEastAsia"/>
          <w:kern w:val="0"/>
          <w14:ligatures w14:val="none"/>
        </w:rPr>
      </w:pPr>
      <w:r w:rsidRPr="00F6767F">
        <w:rPr>
          <w:rFonts w:asciiTheme="minorEastAsia" w:hint="eastAsia"/>
          <w:kern w:val="0"/>
          <w14:ligatures w14:val="none"/>
        </w:rPr>
        <w:t>営発第６０号</w:t>
      </w:r>
    </w:p>
    <w:p w14:paraId="5021B3B4" w14:textId="77777777" w:rsidR="00F6767F" w:rsidRPr="00F6767F" w:rsidRDefault="00F6767F" w:rsidP="00F6767F">
      <w:pPr>
        <w:kinsoku w:val="0"/>
        <w:overflowPunct w:val="0"/>
        <w:autoSpaceDE w:val="0"/>
        <w:autoSpaceDN w:val="0"/>
        <w:jc w:val="right"/>
        <w:rPr>
          <w:rFonts w:asciiTheme="minorEastAsia"/>
          <w:kern w:val="0"/>
          <w14:ligatures w14:val="none"/>
        </w:rPr>
      </w:pPr>
      <w:r w:rsidRPr="00F6767F">
        <w:rPr>
          <w:rFonts w:asciiTheme="minorEastAsia" w:hint="eastAsia"/>
          <w:kern w:val="0"/>
          <w14:ligatures w14:val="none"/>
        </w:rPr>
        <w:t>令和〇年９月１１日</w:t>
      </w:r>
    </w:p>
    <w:p w14:paraId="37F7F26F" w14:textId="77777777" w:rsidR="00F6767F" w:rsidRPr="00F6767F" w:rsidRDefault="00F6767F" w:rsidP="00F6767F">
      <w:pPr>
        <w:kinsoku w:val="0"/>
        <w:overflowPunct w:val="0"/>
        <w:autoSpaceDE w:val="0"/>
        <w:autoSpaceDN w:val="0"/>
        <w:rPr>
          <w:rFonts w:asciiTheme="minorEastAsia"/>
          <w:kern w:val="0"/>
          <w14:ligatures w14:val="none"/>
        </w:rPr>
      </w:pPr>
    </w:p>
    <w:p w14:paraId="3E1C5155" w14:textId="77777777" w:rsidR="00F6767F" w:rsidRPr="00F6767F" w:rsidRDefault="00F6767F" w:rsidP="00F6767F">
      <w:pPr>
        <w:kinsoku w:val="0"/>
        <w:overflowPunct w:val="0"/>
        <w:autoSpaceDE w:val="0"/>
        <w:autoSpaceDN w:val="0"/>
        <w:rPr>
          <w:rFonts w:asciiTheme="minorEastAsia"/>
          <w:kern w:val="0"/>
          <w14:ligatures w14:val="none"/>
        </w:rPr>
      </w:pPr>
      <w:r w:rsidRPr="00F6767F">
        <w:rPr>
          <w:rFonts w:asciiTheme="minorEastAsia" w:hint="eastAsia"/>
          <w:kern w:val="0"/>
          <w14:ligatures w14:val="none"/>
        </w:rPr>
        <w:t>まゆみ物産株式会社</w:t>
      </w:r>
    </w:p>
    <w:p w14:paraId="5F690EE1" w14:textId="77777777" w:rsidR="00F6767F" w:rsidRPr="00F6767F" w:rsidRDefault="00F6767F" w:rsidP="00F6767F">
      <w:pPr>
        <w:kinsoku w:val="0"/>
        <w:overflowPunct w:val="0"/>
        <w:autoSpaceDE w:val="0"/>
        <w:autoSpaceDN w:val="0"/>
        <w:ind w:firstLineChars="100" w:firstLine="283"/>
        <w:rPr>
          <w:rFonts w:asciiTheme="minorEastAsia"/>
          <w:kern w:val="0"/>
          <w14:ligatures w14:val="none"/>
        </w:rPr>
      </w:pPr>
      <w:r w:rsidRPr="00F6767F">
        <w:rPr>
          <w:rFonts w:asciiTheme="minorEastAsia" w:hint="eastAsia"/>
          <w:kern w:val="0"/>
          <w14:ligatures w14:val="none"/>
        </w:rPr>
        <w:t>厚生部長　辻　一紀　様</w:t>
      </w:r>
    </w:p>
    <w:p w14:paraId="5C6CC83F" w14:textId="77777777" w:rsidR="00F6767F" w:rsidRPr="00F6767F" w:rsidRDefault="00F6767F" w:rsidP="00F6767F">
      <w:pPr>
        <w:kinsoku w:val="0"/>
        <w:overflowPunct w:val="0"/>
        <w:autoSpaceDE w:val="0"/>
        <w:autoSpaceDN w:val="0"/>
        <w:rPr>
          <w:rFonts w:asciiTheme="minorEastAsia"/>
          <w:kern w:val="0"/>
          <w14:ligatures w14:val="none"/>
        </w:rPr>
      </w:pPr>
    </w:p>
    <w:p w14:paraId="544AF20D" w14:textId="056652D4" w:rsidR="00F6767F" w:rsidRPr="00F6767F" w:rsidRDefault="00F6767F" w:rsidP="00F6767F">
      <w:pPr>
        <w:kinsoku w:val="0"/>
        <w:wordWrap w:val="0"/>
        <w:overflowPunct w:val="0"/>
        <w:autoSpaceDE w:val="0"/>
        <w:autoSpaceDN w:val="0"/>
        <w:jc w:val="right"/>
        <w:rPr>
          <w:rFonts w:asciiTheme="minorEastAsia"/>
          <w:kern w:val="0"/>
          <w14:ligatures w14:val="none"/>
        </w:rPr>
      </w:pPr>
      <w:r w:rsidRPr="00F6767F">
        <w:rPr>
          <w:rFonts w:asciiTheme="minorEastAsia" w:hint="eastAsia"/>
          <w:kern w:val="0"/>
          <w14:ligatures w14:val="none"/>
        </w:rPr>
        <w:t>西部観光株式会社</w:t>
      </w:r>
      <w:r>
        <w:rPr>
          <w:rFonts w:asciiTheme="minorEastAsia" w:hint="eastAsia"/>
          <w:kern w:val="0"/>
          <w14:ligatures w14:val="none"/>
        </w:rPr>
        <w:t xml:space="preserve">　　　　　</w:t>
      </w:r>
    </w:p>
    <w:p w14:paraId="5A34BC68" w14:textId="079C089C" w:rsidR="00F6767F" w:rsidRPr="00F6767F" w:rsidRDefault="00F6767F" w:rsidP="00F6767F">
      <w:pPr>
        <w:kinsoku w:val="0"/>
        <w:wordWrap w:val="0"/>
        <w:overflowPunct w:val="0"/>
        <w:autoSpaceDE w:val="0"/>
        <w:autoSpaceDN w:val="0"/>
        <w:jc w:val="right"/>
        <w:rPr>
          <w:rFonts w:asciiTheme="minorEastAsia"/>
          <w:kern w:val="0"/>
          <w14:ligatures w14:val="none"/>
        </w:rPr>
      </w:pPr>
      <w:r w:rsidRPr="00F6767F">
        <w:rPr>
          <w:rFonts w:asciiTheme="minorEastAsia" w:hint="eastAsia"/>
          <w:kern w:val="0"/>
          <w14:ligatures w14:val="none"/>
        </w:rPr>
        <w:t>営業部長　中村　友哉</w:t>
      </w:r>
      <w:r>
        <w:rPr>
          <w:rFonts w:asciiTheme="minorEastAsia" w:hint="eastAsia"/>
          <w:kern w:val="0"/>
          <w14:ligatures w14:val="none"/>
        </w:rPr>
        <w:t xml:space="preserve">　　</w:t>
      </w:r>
    </w:p>
    <w:p w14:paraId="342CB9E6" w14:textId="77777777" w:rsidR="00F6767F" w:rsidRPr="00F6767F" w:rsidRDefault="00F6767F" w:rsidP="00F6767F">
      <w:pPr>
        <w:kinsoku w:val="0"/>
        <w:overflowPunct w:val="0"/>
        <w:autoSpaceDE w:val="0"/>
        <w:autoSpaceDN w:val="0"/>
        <w:rPr>
          <w:rFonts w:asciiTheme="minorEastAsia"/>
          <w:kern w:val="0"/>
          <w14:ligatures w14:val="none"/>
        </w:rPr>
      </w:pPr>
    </w:p>
    <w:p w14:paraId="32E47769" w14:textId="77777777" w:rsidR="00F6767F" w:rsidRPr="00F6767F" w:rsidRDefault="00F6767F" w:rsidP="00F6767F">
      <w:pPr>
        <w:kinsoku w:val="0"/>
        <w:overflowPunct w:val="0"/>
        <w:autoSpaceDE w:val="0"/>
        <w:autoSpaceDN w:val="0"/>
        <w:jc w:val="center"/>
        <w:rPr>
          <w:rFonts w:ascii="游ゴシック" w:eastAsia="游ゴシック" w:hAnsi="游ゴシック"/>
          <w:b/>
          <w:bCs/>
          <w:kern w:val="0"/>
          <w:u w:val="single"/>
          <w14:ligatures w14:val="none"/>
        </w:rPr>
      </w:pPr>
      <w:r w:rsidRPr="00F6767F">
        <w:rPr>
          <w:rFonts w:ascii="游ゴシック" w:eastAsia="游ゴシック" w:hAnsi="游ゴシック" w:hint="eastAsia"/>
          <w:b/>
          <w:bCs/>
          <w:kern w:val="0"/>
          <w:u w:val="single"/>
          <w14:ligatures w14:val="none"/>
        </w:rPr>
        <w:t>秋におすすめの観光列車の旅のご案内について</w:t>
      </w:r>
    </w:p>
    <w:p w14:paraId="01C5BC3C" w14:textId="77777777" w:rsidR="00F6767F" w:rsidRPr="00F6767F" w:rsidRDefault="00F6767F" w:rsidP="00F6767F">
      <w:pPr>
        <w:kinsoku w:val="0"/>
        <w:overflowPunct w:val="0"/>
        <w:autoSpaceDE w:val="0"/>
        <w:autoSpaceDN w:val="0"/>
        <w:rPr>
          <w:rFonts w:asciiTheme="minorEastAsia"/>
          <w:kern w:val="0"/>
          <w14:ligatures w14:val="none"/>
        </w:rPr>
      </w:pPr>
      <w:r w:rsidRPr="00F6767F">
        <w:rPr>
          <w:rFonts w:asciiTheme="minorEastAsia" w:hint="eastAsia"/>
          <w:kern w:val="0"/>
          <w14:ligatures w14:val="none"/>
        </w:rPr>
        <w:t>拝啓　貴社ますますご盛栄のこととお慶び申し上げます。</w:t>
      </w:r>
    </w:p>
    <w:p w14:paraId="19D2E90B" w14:textId="77777777" w:rsidR="00F6767F" w:rsidRPr="00F6767F" w:rsidRDefault="00F6767F" w:rsidP="00F6767F">
      <w:pPr>
        <w:kinsoku w:val="0"/>
        <w:overflowPunct w:val="0"/>
        <w:autoSpaceDE w:val="0"/>
        <w:autoSpaceDN w:val="0"/>
        <w:rPr>
          <w:rFonts w:asciiTheme="minorEastAsia"/>
          <w:kern w:val="0"/>
          <w14:ligatures w14:val="none"/>
        </w:rPr>
      </w:pPr>
      <w:r w:rsidRPr="00F6767F">
        <w:rPr>
          <w:rFonts w:asciiTheme="minorEastAsia" w:hint="eastAsia"/>
          <w:kern w:val="0"/>
          <w14:ligatures w14:val="none"/>
        </w:rPr>
        <w:t xml:space="preserve">　さて、ご好評をいただいております</w:t>
      </w:r>
      <w:r w:rsidRPr="00F6767F">
        <w:rPr>
          <w:rFonts w:asciiTheme="minorEastAsia" w:hint="eastAsia"/>
          <w:kern w:val="0"/>
          <w:shd w:val="pct15" w:color="auto" w:fill="FFFFFF"/>
          <w14:ligatures w14:val="none"/>
        </w:rPr>
        <w:t>「観光列車の旅」</w:t>
      </w:r>
      <w:r w:rsidRPr="00F6767F">
        <w:rPr>
          <w:rFonts w:asciiTheme="minorEastAsia" w:hint="eastAsia"/>
          <w:kern w:val="0"/>
          <w14:ligatures w14:val="none"/>
        </w:rPr>
        <w:t>につきまして、新たに秋の特別プランを企画いたしました。紅葉の中を特別列車でゆっくりと巡る旅をお楽しみいただければと思います。</w:t>
      </w:r>
    </w:p>
    <w:p w14:paraId="4B431B06" w14:textId="77777777" w:rsidR="00F6767F" w:rsidRPr="00F6767F" w:rsidRDefault="00F6767F" w:rsidP="00F6767F">
      <w:pPr>
        <w:kinsoku w:val="0"/>
        <w:overflowPunct w:val="0"/>
        <w:autoSpaceDE w:val="0"/>
        <w:autoSpaceDN w:val="0"/>
        <w:rPr>
          <w:rFonts w:asciiTheme="minorEastAsia"/>
          <w:kern w:val="0"/>
          <w14:ligatures w14:val="none"/>
        </w:rPr>
      </w:pPr>
      <w:r w:rsidRPr="00F6767F">
        <w:rPr>
          <w:rFonts w:asciiTheme="minorEastAsia" w:hint="eastAsia"/>
          <w:kern w:val="0"/>
          <w14:ligatures w14:val="none"/>
        </w:rPr>
        <w:t xml:space="preserve">　つきましては、パンフレットを同封いたしますので、社員旅行にご検討のほどよろしくお願い申し上げます。</w:t>
      </w:r>
    </w:p>
    <w:p w14:paraId="7215CF38" w14:textId="021D8B4D" w:rsidR="00F6767F" w:rsidRDefault="00F6767F" w:rsidP="00F6767F">
      <w:pPr>
        <w:kinsoku w:val="0"/>
        <w:wordWrap w:val="0"/>
        <w:overflowPunct w:val="0"/>
        <w:autoSpaceDE w:val="0"/>
        <w:autoSpaceDN w:val="0"/>
        <w:jc w:val="right"/>
        <w:rPr>
          <w:rFonts w:asciiTheme="minorEastAsia"/>
          <w:kern w:val="0"/>
          <w14:ligatures w14:val="none"/>
        </w:rPr>
      </w:pPr>
      <w:r w:rsidRPr="00F6767F">
        <w:rPr>
          <w:rFonts w:asciiTheme="minorEastAsia" w:hint="eastAsia"/>
          <w:kern w:val="0"/>
          <w14:ligatures w14:val="none"/>
        </w:rPr>
        <w:t>敬　具</w:t>
      </w:r>
      <w:r>
        <w:rPr>
          <w:rFonts w:asciiTheme="minorEastAsia" w:hint="eastAsia"/>
          <w:kern w:val="0"/>
          <w14:ligatures w14:val="none"/>
        </w:rPr>
        <w:t xml:space="preserve">　</w:t>
      </w:r>
    </w:p>
    <w:p w14:paraId="3AA00FE2" w14:textId="77777777" w:rsidR="00F6767F" w:rsidRDefault="00F6767F" w:rsidP="00F6767F">
      <w:pPr>
        <w:kinsoku w:val="0"/>
        <w:overflowPunct w:val="0"/>
        <w:autoSpaceDE w:val="0"/>
        <w:autoSpaceDN w:val="0"/>
        <w:ind w:right="283"/>
        <w:rPr>
          <w:rFonts w:asciiTheme="minorEastAsia"/>
          <w:kern w:val="0"/>
          <w14:ligatures w14:val="none"/>
        </w:rPr>
      </w:pPr>
    </w:p>
    <w:p w14:paraId="4C56FBC7" w14:textId="77777777" w:rsidR="00F6767F" w:rsidRDefault="00F6767F" w:rsidP="006B5FF4">
      <w:pPr>
        <w:pStyle w:val="af2"/>
        <w:kinsoku w:val="0"/>
        <w:overflowPunct w:val="0"/>
        <w:autoSpaceDE w:val="0"/>
        <w:autoSpaceDN w:val="0"/>
      </w:pPr>
      <w:r>
        <w:rPr>
          <w:rFonts w:hint="eastAsia"/>
        </w:rPr>
        <w:t>記</w:t>
      </w:r>
    </w:p>
    <w:p w14:paraId="1B989FB3" w14:textId="77777777" w:rsidR="006B5FF4" w:rsidRPr="006B5FF4" w:rsidRDefault="006B5FF4" w:rsidP="006B5FF4">
      <w:pPr>
        <w:kinsoku w:val="0"/>
        <w:overflowPunct w:val="0"/>
        <w:autoSpaceDE w:val="0"/>
        <w:autoSpaceDN w:val="0"/>
      </w:pPr>
    </w:p>
    <w:tbl>
      <w:tblPr>
        <w:tblStyle w:val="af4"/>
        <w:tblW w:w="0" w:type="auto"/>
        <w:tblInd w:w="279" w:type="dxa"/>
        <w:tblLook w:val="04A0" w:firstRow="1" w:lastRow="0" w:firstColumn="1" w:lastColumn="0" w:noHBand="0" w:noVBand="1"/>
      </w:tblPr>
      <w:tblGrid>
        <w:gridCol w:w="5386"/>
        <w:gridCol w:w="1560"/>
        <w:gridCol w:w="1269"/>
      </w:tblGrid>
      <w:tr w:rsidR="00F6767F" w:rsidRPr="006B5FF4" w14:paraId="337D4871" w14:textId="77777777" w:rsidTr="006B5FF4">
        <w:tc>
          <w:tcPr>
            <w:tcW w:w="5386" w:type="dxa"/>
            <w:vAlign w:val="center"/>
          </w:tcPr>
          <w:p w14:paraId="6CEB79C7" w14:textId="67333EDF" w:rsidR="00F6767F" w:rsidRPr="006B5FF4" w:rsidRDefault="006B5FF4" w:rsidP="006B5FF4">
            <w:pPr>
              <w:kinsoku w:val="0"/>
              <w:overflowPunct w:val="0"/>
              <w:autoSpaceDE w:val="0"/>
              <w:autoSpaceDN w:val="0"/>
              <w:jc w:val="center"/>
              <w:rPr>
                <w:rFonts w:asciiTheme="minorEastAsia"/>
              </w:rPr>
            </w:pPr>
            <w:r w:rsidRPr="006B5FF4">
              <w:rPr>
                <w:rFonts w:asciiTheme="minorEastAsia" w:hint="eastAsia"/>
              </w:rPr>
              <w:t>旅行プラン</w:t>
            </w:r>
          </w:p>
        </w:tc>
        <w:tc>
          <w:tcPr>
            <w:tcW w:w="1560" w:type="dxa"/>
            <w:vAlign w:val="center"/>
          </w:tcPr>
          <w:p w14:paraId="20ABC76C" w14:textId="22BD9387" w:rsidR="00F6767F" w:rsidRPr="006B5FF4" w:rsidRDefault="006B5FF4" w:rsidP="006B5FF4">
            <w:pPr>
              <w:kinsoku w:val="0"/>
              <w:overflowPunct w:val="0"/>
              <w:autoSpaceDE w:val="0"/>
              <w:autoSpaceDN w:val="0"/>
              <w:jc w:val="center"/>
              <w:rPr>
                <w:rFonts w:asciiTheme="minorEastAsia"/>
              </w:rPr>
            </w:pPr>
            <w:r w:rsidRPr="006B5FF4">
              <w:rPr>
                <w:rFonts w:asciiTheme="minorEastAsia"/>
              </w:rPr>
              <w:t>日　程</w:t>
            </w:r>
          </w:p>
        </w:tc>
        <w:tc>
          <w:tcPr>
            <w:tcW w:w="1269" w:type="dxa"/>
            <w:vAlign w:val="center"/>
          </w:tcPr>
          <w:p w14:paraId="790E4516" w14:textId="32843381" w:rsidR="00F6767F" w:rsidRPr="006B5FF4" w:rsidRDefault="006B5FF4" w:rsidP="006B5FF4">
            <w:pPr>
              <w:kinsoku w:val="0"/>
              <w:overflowPunct w:val="0"/>
              <w:autoSpaceDE w:val="0"/>
              <w:autoSpaceDN w:val="0"/>
              <w:jc w:val="center"/>
              <w:rPr>
                <w:rFonts w:asciiTheme="minorEastAsia"/>
              </w:rPr>
            </w:pPr>
            <w:r w:rsidRPr="006B5FF4">
              <w:rPr>
                <w:rFonts w:asciiTheme="minorEastAsia"/>
              </w:rPr>
              <w:t>掲載頁</w:t>
            </w:r>
          </w:p>
        </w:tc>
      </w:tr>
      <w:tr w:rsidR="006B5FF4" w:rsidRPr="006B5FF4" w14:paraId="63FC19B6" w14:textId="77777777" w:rsidTr="006B5FF4">
        <w:tc>
          <w:tcPr>
            <w:tcW w:w="5386" w:type="dxa"/>
          </w:tcPr>
          <w:p w14:paraId="6850DCCF" w14:textId="715546BF" w:rsidR="006B5FF4" w:rsidRPr="006B5FF4" w:rsidRDefault="006B5FF4" w:rsidP="006B5FF4">
            <w:pPr>
              <w:kinsoku w:val="0"/>
              <w:overflowPunct w:val="0"/>
              <w:autoSpaceDE w:val="0"/>
              <w:autoSpaceDN w:val="0"/>
              <w:jc w:val="distribute"/>
              <w:rPr>
                <w:rFonts w:asciiTheme="minorEastAsia"/>
              </w:rPr>
            </w:pPr>
            <w:r w:rsidRPr="006B5FF4">
              <w:rPr>
                <w:rFonts w:asciiTheme="minorEastAsia" w:hint="eastAsia"/>
              </w:rPr>
              <w:t>秋のスイーツ堪能！会津の旅</w:t>
            </w:r>
          </w:p>
        </w:tc>
        <w:tc>
          <w:tcPr>
            <w:tcW w:w="1560" w:type="dxa"/>
          </w:tcPr>
          <w:p w14:paraId="0133CF2A" w14:textId="04AE4016" w:rsidR="006B5FF4" w:rsidRPr="006B5FF4" w:rsidRDefault="006B5FF4" w:rsidP="006B5FF4">
            <w:pPr>
              <w:kinsoku w:val="0"/>
              <w:overflowPunct w:val="0"/>
              <w:autoSpaceDE w:val="0"/>
              <w:autoSpaceDN w:val="0"/>
              <w:jc w:val="both"/>
              <w:rPr>
                <w:rFonts w:asciiTheme="minorEastAsia"/>
              </w:rPr>
            </w:pPr>
            <w:r w:rsidRPr="006B5FF4">
              <w:rPr>
                <w:rFonts w:asciiTheme="minorEastAsia"/>
              </w:rPr>
              <w:t>１泊２日</w:t>
            </w:r>
          </w:p>
        </w:tc>
        <w:tc>
          <w:tcPr>
            <w:tcW w:w="1269" w:type="dxa"/>
          </w:tcPr>
          <w:p w14:paraId="3B9F2931" w14:textId="351410AF" w:rsidR="006B5FF4" w:rsidRPr="006B5FF4" w:rsidRDefault="006B5FF4" w:rsidP="006B5FF4">
            <w:pPr>
              <w:kinsoku w:val="0"/>
              <w:overflowPunct w:val="0"/>
              <w:autoSpaceDE w:val="0"/>
              <w:autoSpaceDN w:val="0"/>
              <w:jc w:val="center"/>
              <w:rPr>
                <w:rFonts w:asciiTheme="minorEastAsia"/>
              </w:rPr>
            </w:pPr>
            <w:r w:rsidRPr="006B5FF4">
              <w:rPr>
                <w:rFonts w:asciiTheme="minorEastAsia"/>
              </w:rPr>
              <w:t>３頁</w:t>
            </w:r>
          </w:p>
        </w:tc>
      </w:tr>
      <w:tr w:rsidR="006B5FF4" w:rsidRPr="006B5FF4" w14:paraId="3D1D33BE" w14:textId="77777777" w:rsidTr="006B5FF4">
        <w:tc>
          <w:tcPr>
            <w:tcW w:w="5386" w:type="dxa"/>
          </w:tcPr>
          <w:p w14:paraId="59734969" w14:textId="680640D7" w:rsidR="006B5FF4" w:rsidRPr="006B5FF4" w:rsidRDefault="006B5FF4" w:rsidP="006B5FF4">
            <w:pPr>
              <w:kinsoku w:val="0"/>
              <w:overflowPunct w:val="0"/>
              <w:autoSpaceDE w:val="0"/>
              <w:autoSpaceDN w:val="0"/>
              <w:jc w:val="distribute"/>
              <w:rPr>
                <w:rFonts w:asciiTheme="minorEastAsia"/>
              </w:rPr>
            </w:pPr>
            <w:r w:rsidRPr="006B5FF4">
              <w:rPr>
                <w:rFonts w:asciiTheme="minorEastAsia" w:hint="eastAsia"/>
              </w:rPr>
              <w:t>秋の味覚づくし山形天然温泉の旅</w:t>
            </w:r>
          </w:p>
        </w:tc>
        <w:tc>
          <w:tcPr>
            <w:tcW w:w="1560" w:type="dxa"/>
          </w:tcPr>
          <w:p w14:paraId="36D4295F" w14:textId="481D455F" w:rsidR="006B5FF4" w:rsidRPr="006B5FF4" w:rsidRDefault="006B5FF4" w:rsidP="006B5FF4">
            <w:pPr>
              <w:kinsoku w:val="0"/>
              <w:overflowPunct w:val="0"/>
              <w:autoSpaceDE w:val="0"/>
              <w:autoSpaceDN w:val="0"/>
              <w:jc w:val="both"/>
              <w:rPr>
                <w:rFonts w:asciiTheme="minorEastAsia"/>
              </w:rPr>
            </w:pPr>
            <w:r w:rsidRPr="006B5FF4">
              <w:rPr>
                <w:rFonts w:asciiTheme="minorEastAsia"/>
              </w:rPr>
              <w:t>１泊２日</w:t>
            </w:r>
          </w:p>
        </w:tc>
        <w:tc>
          <w:tcPr>
            <w:tcW w:w="1269" w:type="dxa"/>
          </w:tcPr>
          <w:p w14:paraId="0443EE64" w14:textId="1469FCBE" w:rsidR="006B5FF4" w:rsidRPr="006B5FF4" w:rsidRDefault="006B5FF4" w:rsidP="006B5FF4">
            <w:pPr>
              <w:kinsoku w:val="0"/>
              <w:overflowPunct w:val="0"/>
              <w:autoSpaceDE w:val="0"/>
              <w:autoSpaceDN w:val="0"/>
              <w:jc w:val="center"/>
              <w:rPr>
                <w:rFonts w:asciiTheme="minorEastAsia"/>
              </w:rPr>
            </w:pPr>
            <w:r w:rsidRPr="006B5FF4">
              <w:rPr>
                <w:rFonts w:asciiTheme="minorEastAsia"/>
              </w:rPr>
              <w:t>５頁</w:t>
            </w:r>
          </w:p>
        </w:tc>
      </w:tr>
      <w:tr w:rsidR="006B5FF4" w:rsidRPr="006B5FF4" w14:paraId="00F28884" w14:textId="77777777" w:rsidTr="006B5FF4">
        <w:tc>
          <w:tcPr>
            <w:tcW w:w="5386" w:type="dxa"/>
          </w:tcPr>
          <w:p w14:paraId="2456C975" w14:textId="66EAF3C6" w:rsidR="006B5FF4" w:rsidRPr="006B5FF4" w:rsidRDefault="006B5FF4" w:rsidP="006B5FF4">
            <w:pPr>
              <w:kinsoku w:val="0"/>
              <w:overflowPunct w:val="0"/>
              <w:autoSpaceDE w:val="0"/>
              <w:autoSpaceDN w:val="0"/>
              <w:jc w:val="distribute"/>
              <w:rPr>
                <w:rFonts w:asciiTheme="minorEastAsia"/>
              </w:rPr>
            </w:pPr>
            <w:r w:rsidRPr="006B5FF4">
              <w:rPr>
                <w:rFonts w:asciiTheme="minorEastAsia" w:hint="eastAsia"/>
              </w:rPr>
              <w:t>大間まぐろと本州最果ての下北半島の旅</w:t>
            </w:r>
          </w:p>
        </w:tc>
        <w:tc>
          <w:tcPr>
            <w:tcW w:w="1560" w:type="dxa"/>
          </w:tcPr>
          <w:p w14:paraId="307B4148" w14:textId="17FDA31B" w:rsidR="006B5FF4" w:rsidRPr="006B5FF4" w:rsidRDefault="006B5FF4" w:rsidP="006B5FF4">
            <w:pPr>
              <w:kinsoku w:val="0"/>
              <w:overflowPunct w:val="0"/>
              <w:autoSpaceDE w:val="0"/>
              <w:autoSpaceDN w:val="0"/>
              <w:jc w:val="both"/>
              <w:rPr>
                <w:rFonts w:asciiTheme="minorEastAsia"/>
              </w:rPr>
            </w:pPr>
            <w:r w:rsidRPr="006B5FF4">
              <w:rPr>
                <w:rFonts w:asciiTheme="minorEastAsia"/>
              </w:rPr>
              <w:t>２泊３日</w:t>
            </w:r>
          </w:p>
        </w:tc>
        <w:tc>
          <w:tcPr>
            <w:tcW w:w="1269" w:type="dxa"/>
          </w:tcPr>
          <w:p w14:paraId="03842E58" w14:textId="5B747077" w:rsidR="006B5FF4" w:rsidRPr="006B5FF4" w:rsidRDefault="006B5FF4" w:rsidP="006B5FF4">
            <w:pPr>
              <w:kinsoku w:val="0"/>
              <w:overflowPunct w:val="0"/>
              <w:autoSpaceDE w:val="0"/>
              <w:autoSpaceDN w:val="0"/>
              <w:jc w:val="center"/>
              <w:rPr>
                <w:rFonts w:asciiTheme="minorEastAsia"/>
              </w:rPr>
            </w:pPr>
            <w:r w:rsidRPr="006B5FF4">
              <w:rPr>
                <w:rFonts w:asciiTheme="minorEastAsia"/>
              </w:rPr>
              <w:t>９頁</w:t>
            </w:r>
          </w:p>
        </w:tc>
      </w:tr>
    </w:tbl>
    <w:p w14:paraId="4005E074" w14:textId="5868719F" w:rsidR="00F6767F" w:rsidRPr="006B5FF4" w:rsidRDefault="00F6767F" w:rsidP="00B849DE">
      <w:pPr>
        <w:kinsoku w:val="0"/>
        <w:overflowPunct w:val="0"/>
        <w:autoSpaceDE w:val="0"/>
        <w:autoSpaceDN w:val="0"/>
        <w:ind w:leftChars="100" w:left="283"/>
        <w:rPr>
          <w:rFonts w:asciiTheme="minorEastAsia"/>
        </w:rPr>
      </w:pPr>
      <w:r w:rsidRPr="006B5FF4">
        <w:rPr>
          <w:rFonts w:asciiTheme="minorEastAsia" w:hint="eastAsia"/>
        </w:rPr>
        <w:t xml:space="preserve">※同封物　</w:t>
      </w:r>
      <w:r w:rsidR="006B5FF4" w:rsidRPr="006B5FF4">
        <w:rPr>
          <w:rFonts w:asciiTheme="minorEastAsia" w:hint="eastAsia"/>
          <w:u w:val="wave"/>
        </w:rPr>
        <w:t>秋限定旅行パンフレット</w:t>
      </w:r>
      <w:r w:rsidR="006B5FF4">
        <w:rPr>
          <w:rFonts w:asciiTheme="minorEastAsia" w:hint="eastAsia"/>
        </w:rPr>
        <w:t xml:space="preserve">　１０部</w:t>
      </w:r>
    </w:p>
    <w:p w14:paraId="08AC12B9" w14:textId="315B2F80" w:rsidR="00F6767F" w:rsidRPr="00172819" w:rsidRDefault="00F6767F" w:rsidP="00F6767F">
      <w:pPr>
        <w:pStyle w:val="af0"/>
        <w:wordWrap w:val="0"/>
      </w:pPr>
      <w:r>
        <w:rPr>
          <w:rFonts w:hint="eastAsia"/>
        </w:rPr>
        <w:t xml:space="preserve">以　上　</w:t>
      </w:r>
    </w:p>
    <w:sectPr w:rsidR="00F6767F" w:rsidRPr="00172819" w:rsidSect="00F6767F">
      <w:pgSz w:w="11906" w:h="16838"/>
      <w:pgMar w:top="1985" w:right="1701" w:bottom="1701" w:left="1701" w:header="851" w:footer="992" w:gutter="0"/>
      <w:cols w:space="425"/>
      <w:docGrid w:type="linesAndChars" w:linePitch="505" w:charSpace="150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AD84C" w14:textId="77777777" w:rsidR="00792023" w:rsidRDefault="00792023" w:rsidP="00E31226">
      <w:r>
        <w:separator/>
      </w:r>
    </w:p>
  </w:endnote>
  <w:endnote w:type="continuationSeparator" w:id="0">
    <w:p w14:paraId="470D097A" w14:textId="77777777" w:rsidR="00792023" w:rsidRDefault="00792023" w:rsidP="00E31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35BAD" w14:textId="77777777" w:rsidR="00792023" w:rsidRDefault="00792023" w:rsidP="00E31226">
      <w:r>
        <w:separator/>
      </w:r>
    </w:p>
  </w:footnote>
  <w:footnote w:type="continuationSeparator" w:id="0">
    <w:p w14:paraId="766F6E2B" w14:textId="77777777" w:rsidR="00792023" w:rsidRDefault="00792023" w:rsidP="00E312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283"/>
  <w:drawingGridVerticalSpacing w:val="505"/>
  <w:displayHorizont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819"/>
    <w:rsid w:val="000208A0"/>
    <w:rsid w:val="00146BB1"/>
    <w:rsid w:val="00172819"/>
    <w:rsid w:val="002611CC"/>
    <w:rsid w:val="002F410F"/>
    <w:rsid w:val="004C2023"/>
    <w:rsid w:val="00551DFB"/>
    <w:rsid w:val="006B5FF4"/>
    <w:rsid w:val="00702D97"/>
    <w:rsid w:val="00792023"/>
    <w:rsid w:val="00AC77BA"/>
    <w:rsid w:val="00B849DE"/>
    <w:rsid w:val="00D7127F"/>
    <w:rsid w:val="00E31226"/>
    <w:rsid w:val="00E43284"/>
    <w:rsid w:val="00E87671"/>
    <w:rsid w:val="00F6249B"/>
    <w:rsid w:val="00F6767F"/>
    <w:rsid w:val="00FE7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6457F"/>
  <w15:chartTrackingRefBased/>
  <w15:docId w15:val="{7AEE2CAE-A3E5-400C-9335-1005B5F33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7281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7281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7281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7281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7281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7281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7281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7281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7281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7281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7281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7281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7281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7281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7281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7281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7281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7281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7281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728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281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7281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72819"/>
    <w:pPr>
      <w:spacing w:before="160" w:after="160"/>
      <w:jc w:val="center"/>
    </w:pPr>
    <w:rPr>
      <w:i/>
      <w:iCs/>
      <w:color w:val="404040" w:themeColor="text1" w:themeTint="BF"/>
    </w:rPr>
  </w:style>
  <w:style w:type="character" w:customStyle="1" w:styleId="a8">
    <w:name w:val="引用文 (文字)"/>
    <w:basedOn w:val="a0"/>
    <w:link w:val="a7"/>
    <w:uiPriority w:val="29"/>
    <w:rsid w:val="00172819"/>
    <w:rPr>
      <w:i/>
      <w:iCs/>
      <w:color w:val="404040" w:themeColor="text1" w:themeTint="BF"/>
    </w:rPr>
  </w:style>
  <w:style w:type="paragraph" w:styleId="a9">
    <w:name w:val="List Paragraph"/>
    <w:basedOn w:val="a"/>
    <w:uiPriority w:val="34"/>
    <w:qFormat/>
    <w:rsid w:val="00172819"/>
    <w:pPr>
      <w:ind w:left="720"/>
      <w:contextualSpacing/>
    </w:pPr>
  </w:style>
  <w:style w:type="character" w:styleId="21">
    <w:name w:val="Intense Emphasis"/>
    <w:basedOn w:val="a0"/>
    <w:uiPriority w:val="21"/>
    <w:qFormat/>
    <w:rsid w:val="00172819"/>
    <w:rPr>
      <w:i/>
      <w:iCs/>
      <w:color w:val="0F4761" w:themeColor="accent1" w:themeShade="BF"/>
    </w:rPr>
  </w:style>
  <w:style w:type="paragraph" w:styleId="22">
    <w:name w:val="Intense Quote"/>
    <w:basedOn w:val="a"/>
    <w:next w:val="a"/>
    <w:link w:val="23"/>
    <w:uiPriority w:val="30"/>
    <w:qFormat/>
    <w:rsid w:val="001728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72819"/>
    <w:rPr>
      <w:i/>
      <w:iCs/>
      <w:color w:val="0F4761" w:themeColor="accent1" w:themeShade="BF"/>
    </w:rPr>
  </w:style>
  <w:style w:type="character" w:styleId="24">
    <w:name w:val="Intense Reference"/>
    <w:basedOn w:val="a0"/>
    <w:uiPriority w:val="32"/>
    <w:qFormat/>
    <w:rsid w:val="00172819"/>
    <w:rPr>
      <w:b/>
      <w:bCs/>
      <w:smallCaps/>
      <w:color w:val="0F4761" w:themeColor="accent1" w:themeShade="BF"/>
      <w:spacing w:val="5"/>
    </w:rPr>
  </w:style>
  <w:style w:type="paragraph" w:styleId="aa">
    <w:name w:val="header"/>
    <w:basedOn w:val="a"/>
    <w:link w:val="ab"/>
    <w:uiPriority w:val="99"/>
    <w:unhideWhenUsed/>
    <w:rsid w:val="00E31226"/>
    <w:pPr>
      <w:tabs>
        <w:tab w:val="center" w:pos="4252"/>
        <w:tab w:val="right" w:pos="8504"/>
      </w:tabs>
      <w:snapToGrid w:val="0"/>
    </w:pPr>
  </w:style>
  <w:style w:type="character" w:customStyle="1" w:styleId="ab">
    <w:name w:val="ヘッダー (文字)"/>
    <w:basedOn w:val="a0"/>
    <w:link w:val="aa"/>
    <w:uiPriority w:val="99"/>
    <w:rsid w:val="00E31226"/>
  </w:style>
  <w:style w:type="paragraph" w:styleId="ac">
    <w:name w:val="footer"/>
    <w:basedOn w:val="a"/>
    <w:link w:val="ad"/>
    <w:uiPriority w:val="99"/>
    <w:unhideWhenUsed/>
    <w:rsid w:val="00E31226"/>
    <w:pPr>
      <w:tabs>
        <w:tab w:val="center" w:pos="4252"/>
        <w:tab w:val="right" w:pos="8504"/>
      </w:tabs>
      <w:snapToGrid w:val="0"/>
    </w:pPr>
  </w:style>
  <w:style w:type="character" w:customStyle="1" w:styleId="ad">
    <w:name w:val="フッター (文字)"/>
    <w:basedOn w:val="a0"/>
    <w:link w:val="ac"/>
    <w:uiPriority w:val="99"/>
    <w:rsid w:val="00E31226"/>
  </w:style>
  <w:style w:type="paragraph" w:styleId="ae">
    <w:name w:val="Salutation"/>
    <w:basedOn w:val="a"/>
    <w:next w:val="a"/>
    <w:link w:val="af"/>
    <w:uiPriority w:val="99"/>
    <w:unhideWhenUsed/>
    <w:rsid w:val="00F6767F"/>
    <w:rPr>
      <w:rFonts w:asciiTheme="minorEastAsia"/>
      <w:kern w:val="0"/>
      <w14:ligatures w14:val="none"/>
    </w:rPr>
  </w:style>
  <w:style w:type="character" w:customStyle="1" w:styleId="af">
    <w:name w:val="挨拶文 (文字)"/>
    <w:basedOn w:val="a0"/>
    <w:link w:val="ae"/>
    <w:uiPriority w:val="99"/>
    <w:rsid w:val="00F6767F"/>
    <w:rPr>
      <w:rFonts w:asciiTheme="minorEastAsia"/>
      <w:kern w:val="0"/>
      <w14:ligatures w14:val="none"/>
    </w:rPr>
  </w:style>
  <w:style w:type="paragraph" w:styleId="af0">
    <w:name w:val="Closing"/>
    <w:basedOn w:val="a"/>
    <w:link w:val="af1"/>
    <w:uiPriority w:val="99"/>
    <w:unhideWhenUsed/>
    <w:rsid w:val="00F6767F"/>
    <w:pPr>
      <w:jc w:val="right"/>
    </w:pPr>
    <w:rPr>
      <w:rFonts w:asciiTheme="minorEastAsia"/>
      <w:kern w:val="0"/>
      <w14:ligatures w14:val="none"/>
    </w:rPr>
  </w:style>
  <w:style w:type="character" w:customStyle="1" w:styleId="af1">
    <w:name w:val="結語 (文字)"/>
    <w:basedOn w:val="a0"/>
    <w:link w:val="af0"/>
    <w:uiPriority w:val="99"/>
    <w:rsid w:val="00F6767F"/>
    <w:rPr>
      <w:rFonts w:asciiTheme="minorEastAsia"/>
      <w:kern w:val="0"/>
      <w14:ligatures w14:val="none"/>
    </w:rPr>
  </w:style>
  <w:style w:type="paragraph" w:styleId="af2">
    <w:name w:val="Note Heading"/>
    <w:basedOn w:val="a"/>
    <w:next w:val="a"/>
    <w:link w:val="af3"/>
    <w:uiPriority w:val="99"/>
    <w:unhideWhenUsed/>
    <w:rsid w:val="00F6767F"/>
    <w:pPr>
      <w:jc w:val="center"/>
    </w:pPr>
    <w:rPr>
      <w:rFonts w:asciiTheme="minorEastAsia"/>
      <w:kern w:val="0"/>
      <w14:ligatures w14:val="none"/>
    </w:rPr>
  </w:style>
  <w:style w:type="character" w:customStyle="1" w:styleId="af3">
    <w:name w:val="記 (文字)"/>
    <w:basedOn w:val="a0"/>
    <w:link w:val="af2"/>
    <w:uiPriority w:val="99"/>
    <w:rsid w:val="00F6767F"/>
    <w:rPr>
      <w:rFonts w:asciiTheme="minorEastAsia"/>
      <w:kern w:val="0"/>
      <w14:ligatures w14:val="none"/>
    </w:rPr>
  </w:style>
  <w:style w:type="table" w:styleId="af4">
    <w:name w:val="Table Grid"/>
    <w:basedOn w:val="a1"/>
    <w:uiPriority w:val="39"/>
    <w:rsid w:val="00F67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57</Words>
  <Characters>326</Characters>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2026-02-27T12:03:00Z</dcterms:created>
  <dcterms:modified xsi:type="dcterms:W3CDTF">2026-02-27T12:03:00Z</dcterms:modified>
</cp:coreProperties>
</file>