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CF6F7" w14:textId="6BCA8D0B" w:rsidR="00C403E2" w:rsidRPr="005F417E" w:rsidRDefault="00511B12" w:rsidP="005F417E">
      <w:pPr>
        <w:spacing w:line="240" w:lineRule="exact"/>
        <w:rPr>
          <w:b/>
        </w:rPr>
      </w:pPr>
      <w:r>
        <w:rPr>
          <w:b/>
          <w:noProof/>
        </w:rPr>
        <mc:AlternateContent>
          <mc:Choice Requires="wps">
            <w:drawing>
              <wp:anchor distT="0" distB="0" distL="114300" distR="114300" simplePos="0" relativeHeight="251672576" behindDoc="0" locked="0" layoutInCell="1" allowOverlap="1" wp14:anchorId="5491D1A3" wp14:editId="513F6DEE">
                <wp:simplePos x="0" y="0"/>
                <wp:positionH relativeFrom="column">
                  <wp:posOffset>-683895</wp:posOffset>
                </wp:positionH>
                <wp:positionV relativeFrom="paragraph">
                  <wp:posOffset>-710565</wp:posOffset>
                </wp:positionV>
                <wp:extent cx="13096875" cy="9216000"/>
                <wp:effectExtent l="0" t="0" r="9525" b="4445"/>
                <wp:wrapNone/>
                <wp:docPr id="13" name="フレーム 13"/>
                <wp:cNvGraphicFramePr/>
                <a:graphic xmlns:a="http://schemas.openxmlformats.org/drawingml/2006/main">
                  <a:graphicData uri="http://schemas.microsoft.com/office/word/2010/wordprocessingShape">
                    <wps:wsp>
                      <wps:cNvSpPr/>
                      <wps:spPr>
                        <a:xfrm>
                          <a:off x="0" y="0"/>
                          <a:ext cx="13096875" cy="9216000"/>
                        </a:xfrm>
                        <a:prstGeom prst="frame">
                          <a:avLst>
                            <a:gd name="adj1" fmla="val 4776"/>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429BE" id="フレーム 13" o:spid="_x0000_s1026" style="position:absolute;left:0;text-align:left;margin-left:-53.85pt;margin-top:-55.95pt;width:1031.25pt;height:72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096875,9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" path="m,l13096875,r,9216000l,9216000,,xm440156,440156r,8335688l12656719,8775844r,-8335688l440156,440156xe" fillcolor="#d8d8d8 [2732]" stroked="f" strokeweight="1pt">
                <v:stroke joinstyle="miter"/>
                <v:path arrowok="t" o:connecttype="custom" o:connectlocs="0,0;13096875,0;13096875,9216000;0,9216000;0,0;440156,440156;440156,8775844;12656719,8775844;12656719,440156;440156,440156" o:connectangles="0,0,0,0,0,0,0,0,0,0"/>
              </v:shape>
            </w:pict>
          </mc:Fallback>
        </mc:AlternateContent>
      </w:r>
      <w:r w:rsidR="00505EB7" w:rsidRPr="005F417E">
        <w:rPr>
          <w:b/>
        </w:rPr>
        <w:t>アクティブラーニング用プリント</w:t>
      </w:r>
      <w:r w:rsidR="00F42527">
        <w:rPr>
          <w:rFonts w:hint="eastAsia"/>
          <w:b/>
        </w:rPr>
        <w:t>2</w:t>
      </w:r>
    </w:p>
    <w:p w14:paraId="4D7B0F96" w14:textId="79B6F527" w:rsidR="00505EB7" w:rsidRPr="00BF0427" w:rsidRDefault="00505EB7">
      <w:pPr>
        <w:rPr>
          <w:b/>
          <w:sz w:val="32"/>
        </w:rPr>
      </w:pPr>
      <w:r w:rsidRPr="00BF0427">
        <w:rPr>
          <w:b/>
          <w:sz w:val="32"/>
          <w14:shadow w14:blurRad="50800" w14:dist="38100" w14:dir="2700000" w14:sx="100000" w14:sy="100000" w14:kx="0" w14:ky="0" w14:algn="tl">
            <w14:srgbClr w14:val="000000">
              <w14:alpha w14:val="60000"/>
            </w14:srgbClr>
          </w14:shadow>
        </w:rPr>
        <w:t>1</w:t>
      </w:r>
      <w:r w:rsidRPr="00BF0427">
        <w:rPr>
          <w:b/>
          <w:sz w:val="32"/>
          <w14:shadow w14:blurRad="50800" w14:dist="38100" w14:dir="2700000" w14:sx="100000" w14:sy="100000" w14:kx="0" w14:ky="0" w14:algn="tl">
            <w14:srgbClr w14:val="000000">
              <w14:alpha w14:val="60000"/>
            </w14:srgbClr>
          </w14:shadow>
        </w:rPr>
        <w:t>章</w:t>
      </w:r>
      <w:r w:rsidRPr="00BF0427">
        <w:rPr>
          <w:b/>
          <w:sz w:val="32"/>
          <w14:shadow w14:blurRad="50800" w14:dist="38100" w14:dir="2700000" w14:sx="100000" w14:sy="100000" w14:kx="0" w14:ky="0" w14:algn="tl">
            <w14:srgbClr w14:val="000000">
              <w14:alpha w14:val="60000"/>
            </w14:srgbClr>
          </w14:shadow>
        </w:rPr>
        <w:t>2</w:t>
      </w:r>
      <w:r w:rsidRPr="00BF0427">
        <w:rPr>
          <w:b/>
          <w:sz w:val="32"/>
          <w14:shadow w14:blurRad="50800" w14:dist="38100" w14:dir="2700000" w14:sx="100000" w14:sy="100000" w14:kx="0" w14:ky="0" w14:algn="tl">
            <w14:srgbClr w14:val="000000">
              <w14:alpha w14:val="60000"/>
            </w14:srgbClr>
          </w14:shadow>
        </w:rPr>
        <w:t>節　生物とエネルギー</w:t>
      </w:r>
    </w:p>
    <w:p w14:paraId="0511CDA1" w14:textId="26C91B8E" w:rsidR="00505EB7" w:rsidRPr="005F417E" w:rsidRDefault="00505EB7" w:rsidP="005F417E">
      <w:pPr>
        <w:wordWrap w:val="0"/>
        <w:jc w:val="right"/>
        <w:rPr>
          <w:u w:val="single"/>
        </w:rPr>
      </w:pPr>
      <w:r w:rsidRPr="005F417E">
        <w:rPr>
          <w:sz w:val="16"/>
          <w:u w:val="single"/>
        </w:rPr>
        <w:t xml:space="preserve">　　　年　　　組　　　番　氏名</w:t>
      </w:r>
      <w:r w:rsidR="005F417E" w:rsidRPr="005F417E">
        <w:rPr>
          <w:sz w:val="16"/>
          <w:u w:val="single"/>
        </w:rPr>
        <w:t xml:space="preserve">　　　　　　　　　　　　　　　　　　　　</w:t>
      </w:r>
    </w:p>
    <w:p w14:paraId="170A4EB1" w14:textId="51E7C92B" w:rsidR="00505EB7" w:rsidRDefault="005F417E">
      <w:r>
        <w:rPr>
          <w:noProof/>
        </w:rPr>
        <mc:AlternateContent>
          <mc:Choice Requires="wps">
            <w:drawing>
              <wp:anchor distT="0" distB="0" distL="114300" distR="114300" simplePos="0" relativeHeight="251662336" behindDoc="0" locked="0" layoutInCell="1" allowOverlap="1" wp14:anchorId="0EA9A59A" wp14:editId="190D49B9">
                <wp:simplePos x="0" y="0"/>
                <wp:positionH relativeFrom="column">
                  <wp:posOffset>772160</wp:posOffset>
                </wp:positionH>
                <wp:positionV relativeFrom="paragraph">
                  <wp:posOffset>116840</wp:posOffset>
                </wp:positionV>
                <wp:extent cx="294640" cy="233680"/>
                <wp:effectExtent l="0" t="0" r="0" b="52070"/>
                <wp:wrapNone/>
                <wp:docPr id="7" name="円形吹き出し 7"/>
                <wp:cNvGraphicFramePr/>
                <a:graphic xmlns:a="http://schemas.openxmlformats.org/drawingml/2006/main">
                  <a:graphicData uri="http://schemas.microsoft.com/office/word/2010/wordprocessingShape">
                    <wps:wsp>
                      <wps:cNvSpPr/>
                      <wps:spPr>
                        <a:xfrm>
                          <a:off x="0" y="0"/>
                          <a:ext cx="294640" cy="233680"/>
                        </a:xfrm>
                        <a:prstGeom prst="wedgeEllipseCallout">
                          <a:avLst>
                            <a:gd name="adj1" fmla="val -36350"/>
                            <a:gd name="adj2" fmla="val 71196"/>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4C9B7C" w14:textId="77777777" w:rsidR="005F417E" w:rsidRPr="005F417E" w:rsidRDefault="005F417E" w:rsidP="005F417E">
                            <w:pPr>
                              <w:spacing w:line="240" w:lineRule="exact"/>
                              <w:jc w:val="center"/>
                              <w:rPr>
                                <w:b/>
                              </w:rPr>
                            </w:pPr>
                            <w:r w:rsidRPr="005F417E">
                              <w:rPr>
                                <w:rFonts w:hint="eastAsia"/>
                                <w:b/>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A9A59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7" o:spid="_x0000_s1026" type="#_x0000_t63" style="position:absolute;left:0;text-align:left;margin-left:60.8pt;margin-top:9.2pt;width:23.2pt;height:18.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" adj="2948,26178" fillcolor="#747070 [1614]" stroked="f" strokeweight="1pt">
                <v:textbox inset="0,0,0,0">
                  <w:txbxContent>
                    <w:p w14:paraId="4A4C9B7C" w14:textId="77777777" w:rsidR="005F417E" w:rsidRPr="005F417E" w:rsidRDefault="005F417E" w:rsidP="005F417E">
                      <w:pPr>
                        <w:spacing w:line="240" w:lineRule="exact"/>
                        <w:jc w:val="center"/>
                        <w:rPr>
                          <w:b/>
                        </w:rPr>
                      </w:pPr>
                      <w:r w:rsidRPr="005F417E">
                        <w:rPr>
                          <w:rFonts w:hint="eastAsia"/>
                          <w:b/>
                        </w:rPr>
                        <w:t>？</w:t>
                      </w:r>
                    </w:p>
                  </w:txbxContent>
                </v:textbox>
              </v:shape>
            </w:pict>
          </mc:Fallback>
        </mc:AlternateContent>
      </w:r>
    </w:p>
    <w:p w14:paraId="01798E6F" w14:textId="4AC694A5" w:rsidR="005F417E" w:rsidRPr="00F42527" w:rsidRDefault="00511B12">
      <w:pPr>
        <w:rPr>
          <w:rFonts w:asciiTheme="majorEastAsia" w:eastAsiaTheme="majorEastAsia" w:hAnsiTheme="majorEastAsia"/>
          <w:b/>
        </w:rPr>
      </w:pPr>
      <w:r>
        <w:rPr>
          <w:noProof/>
        </w:rPr>
        <mc:AlternateContent>
          <mc:Choice Requires="wps">
            <w:drawing>
              <wp:anchor distT="0" distB="0" distL="114300" distR="114300" simplePos="0" relativeHeight="251663360" behindDoc="0" locked="0" layoutInCell="1" allowOverlap="1" wp14:anchorId="4BB5EF57" wp14:editId="0076647B">
                <wp:simplePos x="0" y="0"/>
                <wp:positionH relativeFrom="column">
                  <wp:posOffset>4562475</wp:posOffset>
                </wp:positionH>
                <wp:positionV relativeFrom="paragraph">
                  <wp:posOffset>190500</wp:posOffset>
                </wp:positionV>
                <wp:extent cx="1047750" cy="504825"/>
                <wp:effectExtent l="0" t="0" r="19050" b="28575"/>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1047750" cy="504825"/>
                        </a:xfrm>
                        <a:prstGeom prst="rect">
                          <a:avLst/>
                        </a:prstGeom>
                        <a:solidFill>
                          <a:schemeClr val="lt1"/>
                        </a:solidFill>
                        <a:ln w="6350">
                          <a:solidFill>
                            <a:prstClr val="black"/>
                          </a:solidFill>
                        </a:ln>
                      </wps:spPr>
                      <wps:txbx>
                        <w:txbxContent>
                          <w:p w14:paraId="1A6159D3" w14:textId="63E522A9" w:rsidR="00F42527" w:rsidRDefault="00F42527" w:rsidP="00F42527">
                            <w:pPr>
                              <w:spacing w:line="300" w:lineRule="exact"/>
                              <w:jc w:val="center"/>
                              <w:rPr>
                                <w:sz w:val="18"/>
                                <w:szCs w:val="21"/>
                              </w:rPr>
                            </w:pPr>
                            <w:r w:rsidRPr="00F42527">
                              <w:rPr>
                                <w:rFonts w:hint="eastAsia"/>
                                <w:sz w:val="18"/>
                                <w:szCs w:val="21"/>
                              </w:rPr>
                              <w:t>思考・判断・表現</w:t>
                            </w:r>
                          </w:p>
                          <w:p w14:paraId="686F9757" w14:textId="2E3D8667" w:rsidR="00F42527" w:rsidRPr="00F42527" w:rsidRDefault="00F42527" w:rsidP="00F42527">
                            <w:pPr>
                              <w:spacing w:line="300" w:lineRule="exact"/>
                              <w:jc w:val="center"/>
                              <w:rPr>
                                <w:sz w:val="18"/>
                                <w:szCs w:val="21"/>
                              </w:rPr>
                            </w:pPr>
                            <w:r>
                              <w:rPr>
                                <w:rFonts w:hint="eastAsia"/>
                                <w:sz w:val="18"/>
                                <w:szCs w:val="21"/>
                              </w:rPr>
                              <w:t>A</w:t>
                            </w:r>
                            <w:r>
                              <w:rPr>
                                <w:sz w:val="18"/>
                                <w:szCs w:val="21"/>
                              </w:rPr>
                              <w:t xml:space="preserve"> </w:t>
                            </w:r>
                            <w:r>
                              <w:rPr>
                                <w:rFonts w:hint="eastAsia"/>
                                <w:sz w:val="18"/>
                                <w:szCs w:val="21"/>
                              </w:rPr>
                              <w:t>・</w:t>
                            </w:r>
                            <w:r>
                              <w:rPr>
                                <w:rFonts w:hint="eastAsia"/>
                                <w:sz w:val="18"/>
                                <w:szCs w:val="21"/>
                              </w:rPr>
                              <w:t xml:space="preserve"> B</w:t>
                            </w:r>
                            <w:r>
                              <w:rPr>
                                <w:sz w:val="18"/>
                                <w:szCs w:val="21"/>
                              </w:rPr>
                              <w:t xml:space="preserve"> </w:t>
                            </w:r>
                            <w:r>
                              <w:rPr>
                                <w:rFonts w:hint="eastAsia"/>
                                <w:sz w:val="18"/>
                                <w:szCs w:val="21"/>
                              </w:rPr>
                              <w:t>・</w:t>
                            </w:r>
                            <w:r>
                              <w:rPr>
                                <w:rFonts w:hint="eastAsia"/>
                                <w:sz w:val="18"/>
                                <w:szCs w:val="21"/>
                              </w:rPr>
                              <w:t xml:space="preserve"> C</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B5EF57" id="_x0000_t202" coordsize="21600,21600" o:spt="202" path="m,l,21600r21600,l21600,xe">
                <v:stroke joinstyle="miter"/>
                <v:path gradientshapeok="t" o:connecttype="rect"/>
              </v:shapetype>
              <v:shape id="テキスト ボックス 3" o:spid="_x0000_s1027" type="#_x0000_t202" style="position:absolute;left:0;text-align:left;margin-left:359.25pt;margin-top:15pt;width:82.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" fillcolor="white [3201]" strokeweight=".5pt">
                <v:textbox inset="1mm,1mm,1mm,1mm">
                  <w:txbxContent>
                    <w:p w14:paraId="1A6159D3" w14:textId="63E522A9" w:rsidR="00F42527" w:rsidRDefault="00F42527" w:rsidP="00F42527">
                      <w:pPr>
                        <w:spacing w:line="300" w:lineRule="exact"/>
                        <w:jc w:val="center"/>
                        <w:rPr>
                          <w:sz w:val="18"/>
                          <w:szCs w:val="21"/>
                        </w:rPr>
                      </w:pPr>
                      <w:r w:rsidRPr="00F42527">
                        <w:rPr>
                          <w:rFonts w:hint="eastAsia"/>
                          <w:sz w:val="18"/>
                          <w:szCs w:val="21"/>
                        </w:rPr>
                        <w:t>思考・判断・表現</w:t>
                      </w:r>
                    </w:p>
                    <w:p w14:paraId="686F9757" w14:textId="2E3D8667" w:rsidR="00F42527" w:rsidRPr="00F42527" w:rsidRDefault="00F42527" w:rsidP="00F42527">
                      <w:pPr>
                        <w:spacing w:line="300" w:lineRule="exact"/>
                        <w:jc w:val="center"/>
                        <w:rPr>
                          <w:sz w:val="18"/>
                          <w:szCs w:val="21"/>
                        </w:rPr>
                      </w:pPr>
                      <w:r>
                        <w:rPr>
                          <w:rFonts w:hint="eastAsia"/>
                          <w:sz w:val="18"/>
                          <w:szCs w:val="21"/>
                        </w:rPr>
                        <w:t>A</w:t>
                      </w:r>
                      <w:r>
                        <w:rPr>
                          <w:sz w:val="18"/>
                          <w:szCs w:val="21"/>
                        </w:rPr>
                        <w:t xml:space="preserve"> </w:t>
                      </w:r>
                      <w:r>
                        <w:rPr>
                          <w:rFonts w:hint="eastAsia"/>
                          <w:sz w:val="18"/>
                          <w:szCs w:val="21"/>
                        </w:rPr>
                        <w:t>・</w:t>
                      </w:r>
                      <w:r>
                        <w:rPr>
                          <w:rFonts w:hint="eastAsia"/>
                          <w:sz w:val="18"/>
                          <w:szCs w:val="21"/>
                        </w:rPr>
                        <w:t xml:space="preserve"> B</w:t>
                      </w:r>
                      <w:r>
                        <w:rPr>
                          <w:sz w:val="18"/>
                          <w:szCs w:val="21"/>
                        </w:rPr>
                        <w:t xml:space="preserve"> </w:t>
                      </w:r>
                      <w:r>
                        <w:rPr>
                          <w:rFonts w:hint="eastAsia"/>
                          <w:sz w:val="18"/>
                          <w:szCs w:val="21"/>
                        </w:rPr>
                        <w:t>・</w:t>
                      </w:r>
                      <w:r>
                        <w:rPr>
                          <w:rFonts w:hint="eastAsia"/>
                          <w:sz w:val="18"/>
                          <w:szCs w:val="21"/>
                        </w:rPr>
                        <w:t xml:space="preserve"> C</w:t>
                      </w:r>
                    </w:p>
                  </w:txbxContent>
                </v:textbox>
                <w10:wrap type="square"/>
              </v:shape>
            </w:pict>
          </mc:Fallback>
        </mc:AlternateContent>
      </w:r>
      <w:r w:rsidR="005F417E" w:rsidRPr="00F42527">
        <w:rPr>
          <w:rFonts w:asciiTheme="majorEastAsia" w:eastAsiaTheme="majorEastAsia" w:hAnsiTheme="majorEastAsia"/>
          <w:b/>
        </w:rPr>
        <w:t>考えてみよう</w:t>
      </w:r>
    </w:p>
    <w:p w14:paraId="2F59D94B" w14:textId="48017E82" w:rsidR="005F417E" w:rsidRDefault="005F417E">
      <w:r>
        <w:t>食物を摂取できない植物は，どのようにしてエネルギーを獲得しているのだろうか。また，</w:t>
      </w:r>
      <w:r w:rsidR="00A679EB">
        <w:t>植物と動物</w:t>
      </w:r>
      <w:r>
        <w:t>のエネルギーの獲得方法について考えてみよう。</w:t>
      </w:r>
    </w:p>
    <w:p w14:paraId="24F1E917" w14:textId="6EABAA9F" w:rsidR="005F417E" w:rsidRDefault="005F417E">
      <w:r>
        <w:rPr>
          <w:noProof/>
        </w:rPr>
        <mc:AlternateContent>
          <mc:Choice Requires="wps">
            <w:drawing>
              <wp:inline distT="0" distB="0" distL="0" distR="0" wp14:anchorId="2727D0B0" wp14:editId="58321378">
                <wp:extent cx="5588000" cy="1209675"/>
                <wp:effectExtent l="0" t="0" r="12700" b="28575"/>
                <wp:docPr id="2" name="正方形/長方形 2"/>
                <wp:cNvGraphicFramePr/>
                <a:graphic xmlns:a="http://schemas.openxmlformats.org/drawingml/2006/main">
                  <a:graphicData uri="http://schemas.microsoft.com/office/word/2010/wordprocessingShape">
                    <wps:wsp>
                      <wps:cNvSpPr/>
                      <wps:spPr>
                        <a:xfrm>
                          <a:off x="0" y="0"/>
                          <a:ext cx="5588000" cy="120967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F5CA51" id="正方形/長方形 2" o:spid="_x0000_s1026" style="width:440pt;height:9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" fillcolor="white [3212]" strokecolor="black [3213]" strokeweight=".5pt">
                <w10:anchorlock/>
              </v:rect>
            </w:pict>
          </mc:Fallback>
        </mc:AlternateContent>
      </w:r>
    </w:p>
    <w:p w14:paraId="6F87EA56" w14:textId="4ABD8421" w:rsidR="005F417E" w:rsidRDefault="00511B12">
      <w:r>
        <w:rPr>
          <w:noProof/>
        </w:rPr>
        <mc:AlternateContent>
          <mc:Choice Requires="wps">
            <w:drawing>
              <wp:anchor distT="0" distB="0" distL="114300" distR="114300" simplePos="0" relativeHeight="251665408" behindDoc="0" locked="0" layoutInCell="1" allowOverlap="1" wp14:anchorId="2F35B892" wp14:editId="3CC4DA4A">
                <wp:simplePos x="0" y="0"/>
                <wp:positionH relativeFrom="column">
                  <wp:posOffset>4540250</wp:posOffset>
                </wp:positionH>
                <wp:positionV relativeFrom="paragraph">
                  <wp:posOffset>124460</wp:posOffset>
                </wp:positionV>
                <wp:extent cx="1047750" cy="504825"/>
                <wp:effectExtent l="0" t="0" r="19050" b="28575"/>
                <wp:wrapSquare wrapText="bothSides"/>
                <wp:docPr id="5" name="テキスト ボックス 5"/>
                <wp:cNvGraphicFramePr/>
                <a:graphic xmlns:a="http://schemas.openxmlformats.org/drawingml/2006/main">
                  <a:graphicData uri="http://schemas.microsoft.com/office/word/2010/wordprocessingShape">
                    <wps:wsp>
                      <wps:cNvSpPr txBox="1"/>
                      <wps:spPr>
                        <a:xfrm>
                          <a:off x="0" y="0"/>
                          <a:ext cx="1047750" cy="504825"/>
                        </a:xfrm>
                        <a:prstGeom prst="rect">
                          <a:avLst/>
                        </a:prstGeom>
                        <a:solidFill>
                          <a:schemeClr val="lt1"/>
                        </a:solidFill>
                        <a:ln w="6350">
                          <a:solidFill>
                            <a:prstClr val="black"/>
                          </a:solidFill>
                        </a:ln>
                      </wps:spPr>
                      <wps:txbx>
                        <w:txbxContent>
                          <w:p w14:paraId="44D2896A" w14:textId="77777777" w:rsidR="00511B12" w:rsidRDefault="00511B12" w:rsidP="00F42527">
                            <w:pPr>
                              <w:spacing w:line="300" w:lineRule="exact"/>
                              <w:jc w:val="center"/>
                              <w:rPr>
                                <w:sz w:val="18"/>
                                <w:szCs w:val="21"/>
                              </w:rPr>
                            </w:pPr>
                            <w:r w:rsidRPr="00F42527">
                              <w:rPr>
                                <w:rFonts w:hint="eastAsia"/>
                                <w:sz w:val="18"/>
                                <w:szCs w:val="21"/>
                              </w:rPr>
                              <w:t>思考・判断・表現</w:t>
                            </w:r>
                          </w:p>
                          <w:p w14:paraId="5BEE926E" w14:textId="77777777" w:rsidR="00511B12" w:rsidRPr="00F42527" w:rsidRDefault="00511B12" w:rsidP="00F42527">
                            <w:pPr>
                              <w:spacing w:line="300" w:lineRule="exact"/>
                              <w:jc w:val="center"/>
                              <w:rPr>
                                <w:sz w:val="18"/>
                                <w:szCs w:val="21"/>
                              </w:rPr>
                            </w:pPr>
                            <w:r>
                              <w:rPr>
                                <w:rFonts w:hint="eastAsia"/>
                                <w:sz w:val="18"/>
                                <w:szCs w:val="21"/>
                              </w:rPr>
                              <w:t>A</w:t>
                            </w:r>
                            <w:r>
                              <w:rPr>
                                <w:sz w:val="18"/>
                                <w:szCs w:val="21"/>
                              </w:rPr>
                              <w:t xml:space="preserve"> </w:t>
                            </w:r>
                            <w:r>
                              <w:rPr>
                                <w:rFonts w:hint="eastAsia"/>
                                <w:sz w:val="18"/>
                                <w:szCs w:val="21"/>
                              </w:rPr>
                              <w:t>・</w:t>
                            </w:r>
                            <w:r>
                              <w:rPr>
                                <w:rFonts w:hint="eastAsia"/>
                                <w:sz w:val="18"/>
                                <w:szCs w:val="21"/>
                              </w:rPr>
                              <w:t xml:space="preserve"> B</w:t>
                            </w:r>
                            <w:r>
                              <w:rPr>
                                <w:sz w:val="18"/>
                                <w:szCs w:val="21"/>
                              </w:rPr>
                              <w:t xml:space="preserve"> </w:t>
                            </w:r>
                            <w:r>
                              <w:rPr>
                                <w:rFonts w:hint="eastAsia"/>
                                <w:sz w:val="18"/>
                                <w:szCs w:val="21"/>
                              </w:rPr>
                              <w:t>・</w:t>
                            </w:r>
                            <w:r>
                              <w:rPr>
                                <w:rFonts w:hint="eastAsia"/>
                                <w:sz w:val="18"/>
                                <w:szCs w:val="21"/>
                              </w:rPr>
                              <w:t xml:space="preserve"> C</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35B892" id="テキスト ボックス 5" o:spid="_x0000_s1028" type="#_x0000_t202" style="position:absolute;left:0;text-align:left;margin-left:357.5pt;margin-top:9.8pt;width:82.5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" fillcolor="white [3201]" strokeweight=".5pt">
                <v:textbox inset="1mm,1mm,1mm,1mm">
                  <w:txbxContent>
                    <w:p w14:paraId="44D2896A" w14:textId="77777777" w:rsidR="00511B12" w:rsidRDefault="00511B12" w:rsidP="00F42527">
                      <w:pPr>
                        <w:spacing w:line="300" w:lineRule="exact"/>
                        <w:jc w:val="center"/>
                        <w:rPr>
                          <w:sz w:val="18"/>
                          <w:szCs w:val="21"/>
                        </w:rPr>
                      </w:pPr>
                      <w:r w:rsidRPr="00F42527">
                        <w:rPr>
                          <w:rFonts w:hint="eastAsia"/>
                          <w:sz w:val="18"/>
                          <w:szCs w:val="21"/>
                        </w:rPr>
                        <w:t>思考・判断・表現</w:t>
                      </w:r>
                    </w:p>
                    <w:p w14:paraId="5BEE926E" w14:textId="77777777" w:rsidR="00511B12" w:rsidRPr="00F42527" w:rsidRDefault="00511B12" w:rsidP="00F42527">
                      <w:pPr>
                        <w:spacing w:line="300" w:lineRule="exact"/>
                        <w:jc w:val="center"/>
                        <w:rPr>
                          <w:sz w:val="18"/>
                          <w:szCs w:val="21"/>
                        </w:rPr>
                      </w:pPr>
                      <w:r>
                        <w:rPr>
                          <w:rFonts w:hint="eastAsia"/>
                          <w:sz w:val="18"/>
                          <w:szCs w:val="21"/>
                        </w:rPr>
                        <w:t>A</w:t>
                      </w:r>
                      <w:r>
                        <w:rPr>
                          <w:sz w:val="18"/>
                          <w:szCs w:val="21"/>
                        </w:rPr>
                        <w:t xml:space="preserve"> </w:t>
                      </w:r>
                      <w:r>
                        <w:rPr>
                          <w:rFonts w:hint="eastAsia"/>
                          <w:sz w:val="18"/>
                          <w:szCs w:val="21"/>
                        </w:rPr>
                        <w:t>・</w:t>
                      </w:r>
                      <w:r>
                        <w:rPr>
                          <w:rFonts w:hint="eastAsia"/>
                          <w:sz w:val="18"/>
                          <w:szCs w:val="21"/>
                        </w:rPr>
                        <w:t xml:space="preserve"> B</w:t>
                      </w:r>
                      <w:r>
                        <w:rPr>
                          <w:sz w:val="18"/>
                          <w:szCs w:val="21"/>
                        </w:rPr>
                        <w:t xml:space="preserve"> </w:t>
                      </w:r>
                      <w:r>
                        <w:rPr>
                          <w:rFonts w:hint="eastAsia"/>
                          <w:sz w:val="18"/>
                          <w:szCs w:val="21"/>
                        </w:rPr>
                        <w:t>・</w:t>
                      </w:r>
                      <w:r>
                        <w:rPr>
                          <w:rFonts w:hint="eastAsia"/>
                          <w:sz w:val="18"/>
                          <w:szCs w:val="21"/>
                        </w:rPr>
                        <w:t xml:space="preserve"> C</w:t>
                      </w:r>
                    </w:p>
                  </w:txbxContent>
                </v:textbox>
                <w10:wrap type="square"/>
              </v:shape>
            </w:pict>
          </mc:Fallback>
        </mc:AlternateContent>
      </w:r>
    </w:p>
    <w:p w14:paraId="5BE6580C" w14:textId="77777777" w:rsidR="00511B12" w:rsidRDefault="00511B12"/>
    <w:p w14:paraId="4C35D8AB" w14:textId="2EE00D8A" w:rsidR="00BF0427" w:rsidRDefault="000E71DF">
      <w:pPr>
        <w:rPr>
          <w:noProof/>
        </w:rPr>
      </w:pPr>
      <w:r>
        <w:t>1</w:t>
      </w:r>
      <w:r w:rsidR="00BF0427">
        <w:t>.</w:t>
      </w:r>
      <w:r w:rsidR="00BF0427">
        <w:t xml:space="preserve">　</w:t>
      </w:r>
      <w:r w:rsidR="00BF0427">
        <w:rPr>
          <w:noProof/>
        </w:rPr>
        <w:t>酵素の性質</w:t>
      </w:r>
      <w:r w:rsidR="00511B12">
        <w:rPr>
          <w:rFonts w:hint="eastAsia"/>
          <w:noProof/>
        </w:rPr>
        <w:t>や働き</w:t>
      </w:r>
      <w:r w:rsidR="00BF0427">
        <w:rPr>
          <w:noProof/>
        </w:rPr>
        <w:t>についてまとめてみよう。</w:t>
      </w:r>
    </w:p>
    <w:p w14:paraId="48C5FE40" w14:textId="77777777" w:rsidR="00BF0427" w:rsidRPr="00BF0427" w:rsidRDefault="00BF0427">
      <w:pPr>
        <w:rPr>
          <w:noProof/>
        </w:rPr>
      </w:pPr>
      <w:r>
        <w:rPr>
          <w:noProof/>
        </w:rPr>
        <mc:AlternateContent>
          <mc:Choice Requires="wps">
            <w:drawing>
              <wp:inline distT="0" distB="0" distL="0" distR="0" wp14:anchorId="1B48A4C6" wp14:editId="2132A099">
                <wp:extent cx="5612765" cy="1428750"/>
                <wp:effectExtent l="0" t="0" r="26035" b="19050"/>
                <wp:docPr id="18" name="正方形/長方形 18"/>
                <wp:cNvGraphicFramePr/>
                <a:graphic xmlns:a="http://schemas.openxmlformats.org/drawingml/2006/main">
                  <a:graphicData uri="http://schemas.microsoft.com/office/word/2010/wordprocessingShape">
                    <wps:wsp>
                      <wps:cNvSpPr/>
                      <wps:spPr>
                        <a:xfrm>
                          <a:off x="0" y="0"/>
                          <a:ext cx="5612765" cy="14287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AAC1F2" id="正方形/長方形 18" o:spid="_x0000_s1026" style="width:441.9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" fillcolor="white [3212]" strokecolor="black [3213]" strokeweight=".5pt">
                <w10:anchorlock/>
              </v:rect>
            </w:pict>
          </mc:Fallback>
        </mc:AlternateContent>
      </w:r>
    </w:p>
    <w:p w14:paraId="6EB7A6D4" w14:textId="77777777" w:rsidR="00BF0427" w:rsidRDefault="00BF0427">
      <w:r w:rsidRPr="00BF0427">
        <w:rPr>
          <w:noProof/>
        </w:rPr>
        <mc:AlternateContent>
          <mc:Choice Requires="wps">
            <w:drawing>
              <wp:anchor distT="0" distB="0" distL="114300" distR="114300" simplePos="0" relativeHeight="251661311" behindDoc="1" locked="0" layoutInCell="1" allowOverlap="1" wp14:anchorId="2D3348E5" wp14:editId="23803AD5">
                <wp:simplePos x="0" y="0"/>
                <wp:positionH relativeFrom="margin">
                  <wp:posOffset>-96693</wp:posOffset>
                </wp:positionH>
                <wp:positionV relativeFrom="paragraph">
                  <wp:posOffset>214514</wp:posOffset>
                </wp:positionV>
                <wp:extent cx="354898" cy="429145"/>
                <wp:effectExtent l="0" t="0" r="26670" b="28575"/>
                <wp:wrapNone/>
                <wp:docPr id="8" name="フリーフォーム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54898" cy="429145"/>
                        </a:xfrm>
                        <a:custGeom>
                          <a:avLst/>
                          <a:gdLst>
                            <a:gd name="connsiteX0" fmla="*/ 551499 w 911499"/>
                            <a:gd name="connsiteY0" fmla="*/ 108000 h 1101756"/>
                            <a:gd name="connsiteX1" fmla="*/ 299499 w 911499"/>
                            <a:gd name="connsiteY1" fmla="*/ 360000 h 1101756"/>
                            <a:gd name="connsiteX2" fmla="*/ 551499 w 911499"/>
                            <a:gd name="connsiteY2" fmla="*/ 612000 h 1101756"/>
                            <a:gd name="connsiteX3" fmla="*/ 803499 w 911499"/>
                            <a:gd name="connsiteY3" fmla="*/ 360000 h 1101756"/>
                            <a:gd name="connsiteX4" fmla="*/ 551499 w 911499"/>
                            <a:gd name="connsiteY4" fmla="*/ 108000 h 1101756"/>
                            <a:gd name="connsiteX5" fmla="*/ 551499 w 911499"/>
                            <a:gd name="connsiteY5" fmla="*/ 0 h 1101756"/>
                            <a:gd name="connsiteX6" fmla="*/ 911499 w 911499"/>
                            <a:gd name="connsiteY6" fmla="*/ 360000 h 1101756"/>
                            <a:gd name="connsiteX7" fmla="*/ 551499 w 911499"/>
                            <a:gd name="connsiteY7" fmla="*/ 720000 h 1101756"/>
                            <a:gd name="connsiteX8" fmla="*/ 478947 w 911499"/>
                            <a:gd name="connsiteY8" fmla="*/ 712686 h 1101756"/>
                            <a:gd name="connsiteX9" fmla="*/ 416396 w 911499"/>
                            <a:gd name="connsiteY9" fmla="*/ 693270 h 1101756"/>
                            <a:gd name="connsiteX10" fmla="*/ 140135 w 911499"/>
                            <a:gd name="connsiteY10" fmla="*/ 1089986 h 1101756"/>
                            <a:gd name="connsiteX11" fmla="*/ 101907 w 911499"/>
                            <a:gd name="connsiteY11" fmla="*/ 1096828 h 1101756"/>
                            <a:gd name="connsiteX12" fmla="*/ 11770 w 911499"/>
                            <a:gd name="connsiteY12" fmla="*/ 1034059 h 1101756"/>
                            <a:gd name="connsiteX13" fmla="*/ 4927 w 911499"/>
                            <a:gd name="connsiteY13" fmla="*/ 995831 h 1101756"/>
                            <a:gd name="connsiteX14" fmla="*/ 282566 w 911499"/>
                            <a:gd name="connsiteY14" fmla="*/ 597137 h 1101756"/>
                            <a:gd name="connsiteX15" fmla="*/ 252981 w 911499"/>
                            <a:gd name="connsiteY15" fmla="*/ 561280 h 1101756"/>
                            <a:gd name="connsiteX16" fmla="*/ 191499 w 911499"/>
                            <a:gd name="connsiteY16" fmla="*/ 360000 h 1101756"/>
                            <a:gd name="connsiteX17" fmla="*/ 551499 w 911499"/>
                            <a:gd name="connsiteY17" fmla="*/ 0 h 11017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11499" h="1101756">
                              <a:moveTo>
                                <a:pt x="551499" y="108000"/>
                              </a:moveTo>
                              <a:cubicBezTo>
                                <a:pt x="412323" y="108000"/>
                                <a:pt x="299499" y="220824"/>
                                <a:pt x="299499" y="360000"/>
                              </a:cubicBezTo>
                              <a:cubicBezTo>
                                <a:pt x="299499" y="499176"/>
                                <a:pt x="412323" y="612000"/>
                                <a:pt x="551499" y="612000"/>
                              </a:cubicBezTo>
                              <a:cubicBezTo>
                                <a:pt x="690675" y="612000"/>
                                <a:pt x="803499" y="499176"/>
                                <a:pt x="803499" y="360000"/>
                              </a:cubicBezTo>
                              <a:cubicBezTo>
                                <a:pt x="803499" y="220824"/>
                                <a:pt x="690675" y="108000"/>
                                <a:pt x="551499" y="108000"/>
                              </a:cubicBezTo>
                              <a:close/>
                              <a:moveTo>
                                <a:pt x="551499" y="0"/>
                              </a:moveTo>
                              <a:cubicBezTo>
                                <a:pt x="750322" y="0"/>
                                <a:pt x="911499" y="161177"/>
                                <a:pt x="911499" y="360000"/>
                              </a:cubicBezTo>
                              <a:cubicBezTo>
                                <a:pt x="911499" y="558823"/>
                                <a:pt x="750322" y="720000"/>
                                <a:pt x="551499" y="720000"/>
                              </a:cubicBezTo>
                              <a:cubicBezTo>
                                <a:pt x="526646" y="720000"/>
                                <a:pt x="502382" y="717482"/>
                                <a:pt x="478947" y="712686"/>
                              </a:cubicBezTo>
                              <a:lnTo>
                                <a:pt x="416396" y="693270"/>
                              </a:lnTo>
                              <a:lnTo>
                                <a:pt x="140135" y="1089986"/>
                              </a:lnTo>
                              <a:cubicBezTo>
                                <a:pt x="131468" y="1102431"/>
                                <a:pt x="114352" y="1105495"/>
                                <a:pt x="101907" y="1096828"/>
                              </a:cubicBezTo>
                              <a:lnTo>
                                <a:pt x="11770" y="1034059"/>
                              </a:lnTo>
                              <a:cubicBezTo>
                                <a:pt x="-676" y="1025392"/>
                                <a:pt x="-3740" y="1008277"/>
                                <a:pt x="4927" y="995831"/>
                              </a:cubicBezTo>
                              <a:lnTo>
                                <a:pt x="282566" y="597137"/>
                              </a:lnTo>
                              <a:lnTo>
                                <a:pt x="252981" y="561280"/>
                              </a:lnTo>
                              <a:cubicBezTo>
                                <a:pt x="214165" y="503823"/>
                                <a:pt x="191499" y="434559"/>
                                <a:pt x="191499" y="360000"/>
                              </a:cubicBezTo>
                              <a:cubicBezTo>
                                <a:pt x="191499" y="161177"/>
                                <a:pt x="352676" y="0"/>
                                <a:pt x="551499" y="0"/>
                              </a:cubicBezTo>
                              <a:close/>
                            </a:path>
                          </a:pathLst>
                        </a:custGeom>
                        <a:solidFill>
                          <a:schemeClr val="bg2">
                            <a:lumMod val="90000"/>
                          </a:schemeClr>
                        </a:solidFill>
                        <a:ln w="63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E883D3" id="フリーフォーム 7" o:spid="_x0000_s1026" style="position:absolute;left:0;text-align:left;margin-left:-7.6pt;margin-top:16.9pt;width:27.95pt;height:33.8pt;z-index:-2516551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11499,1101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" path="m551499,108000v-139176,,-252000,112824,-252000,252000c299499,499176,412323,612000,551499,612000v139176,,252000,-112824,252000,-252000c803499,220824,690675,108000,551499,108000xm551499,c750322,,911499,161177,911499,360000v,198823,-161177,360000,-360000,360000c526646,720000,502382,717482,478947,712686l416396,693270,140135,1089986v-8667,12445,-25783,15509,-38228,6842l11770,1034059c-676,1025392,-3740,1008277,4927,995831l282566,597137,252981,561280c214165,503823,191499,434559,191499,360000,191499,161177,352676,,551499,xe" fillcolor="#cfcdcd [2894]" strokecolor="gray [1629]" strokeweight=".5pt">
                <v:stroke joinstyle="miter"/>
                <v:path arrowok="t" o:connecttype="custom" o:connectlocs="214730,42067;116612,140224;214730,238380;312848,140224;214730,42067;214730,0;354898,140224;214730,280447;186481,277598;162126,270036;54562,424560;39678,427225;4583,402776;1918,387886;110019,232591;98500,218624;74561,140224;214730,0" o:connectangles="0,0,0,0,0,0,0,0,0,0,0,0,0,0,0,0,0,0"/>
                <o:lock v:ext="edit" aspectratio="t"/>
                <w10:wrap anchorx="margin"/>
              </v:shape>
            </w:pict>
          </mc:Fallback>
        </mc:AlternateContent>
      </w:r>
    </w:p>
    <w:p w14:paraId="1687FB18" w14:textId="77777777" w:rsidR="00BF0427" w:rsidRDefault="00BF0427" w:rsidP="00BF0427">
      <w:pPr>
        <w:ind w:left="602" w:hangingChars="300" w:hanging="602"/>
      </w:pPr>
      <w:r w:rsidRPr="00BF0427">
        <w:rPr>
          <w:rFonts w:asciiTheme="majorEastAsia" w:eastAsiaTheme="majorEastAsia" w:hAnsiTheme="majorEastAsia" w:cstheme="majorHAnsi"/>
          <w:b/>
        </w:rPr>
        <w:t>発展</w:t>
      </w:r>
      <w:r>
        <w:t xml:space="preserve">　ヒトの体内にカタラーゼがあるのはなぜだろうか。他にどのような生物がカタラーゼをもつのか調べてみよう。</w:t>
      </w:r>
    </w:p>
    <w:p w14:paraId="79B886BB" w14:textId="77777777" w:rsidR="00BF0427" w:rsidRDefault="00BF0427" w:rsidP="00BF0427">
      <w:pPr>
        <w:ind w:left="600" w:hangingChars="300" w:hanging="600"/>
      </w:pPr>
      <w:r>
        <w:rPr>
          <w:noProof/>
        </w:rPr>
        <mc:AlternateContent>
          <mc:Choice Requires="wps">
            <w:drawing>
              <wp:inline distT="0" distB="0" distL="0" distR="0" wp14:anchorId="095DB55B" wp14:editId="16B86E93">
                <wp:extent cx="5612765" cy="1428750"/>
                <wp:effectExtent l="0" t="0" r="26035" b="19050"/>
                <wp:docPr id="19" name="正方形/長方形 19"/>
                <wp:cNvGraphicFramePr/>
                <a:graphic xmlns:a="http://schemas.openxmlformats.org/drawingml/2006/main">
                  <a:graphicData uri="http://schemas.microsoft.com/office/word/2010/wordprocessingShape">
                    <wps:wsp>
                      <wps:cNvSpPr/>
                      <wps:spPr>
                        <a:xfrm>
                          <a:off x="0" y="0"/>
                          <a:ext cx="5612765" cy="14287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E6A6F8" id="正方形/長方形 19" o:spid="_x0000_s1026" style="width:441.9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" fillcolor="white [3212]" strokecolor="black [3213]" strokeweight=".5pt">
                <w10:anchorlock/>
              </v:rect>
            </w:pict>
          </mc:Fallback>
        </mc:AlternateContent>
      </w:r>
    </w:p>
    <w:p w14:paraId="3715AAEC" w14:textId="5A1B8B92" w:rsidR="00505EB7" w:rsidRDefault="00505EB7">
      <w:r>
        <w:br w:type="column"/>
      </w:r>
      <w:r w:rsidR="000E71DF">
        <w:t>2</w:t>
      </w:r>
      <w:r w:rsidR="00BF0427">
        <w:t>.</w:t>
      </w:r>
      <w:r w:rsidR="00BF0427">
        <w:t xml:space="preserve">　</w:t>
      </w:r>
      <w:r>
        <w:t>光合成の反応についてまとめてみよう。</w:t>
      </w:r>
    </w:p>
    <w:p w14:paraId="554AE44B" w14:textId="7666B9D0" w:rsidR="00505EB7" w:rsidRDefault="00511B12">
      <w:pPr>
        <w:rPr>
          <w:noProof/>
        </w:rPr>
      </w:pPr>
      <w:r>
        <w:rPr>
          <w:noProof/>
        </w:rPr>
        <mc:AlternateContent>
          <mc:Choice Requires="wps">
            <w:drawing>
              <wp:anchor distT="0" distB="0" distL="114300" distR="114300" simplePos="0" relativeHeight="251669504" behindDoc="0" locked="0" layoutInCell="1" allowOverlap="1" wp14:anchorId="6083312F" wp14:editId="166B862C">
                <wp:simplePos x="0" y="0"/>
                <wp:positionH relativeFrom="column">
                  <wp:posOffset>4505325</wp:posOffset>
                </wp:positionH>
                <wp:positionV relativeFrom="paragraph">
                  <wp:posOffset>2466975</wp:posOffset>
                </wp:positionV>
                <wp:extent cx="1047750" cy="5048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1047750" cy="504825"/>
                        </a:xfrm>
                        <a:prstGeom prst="rect">
                          <a:avLst/>
                        </a:prstGeom>
                        <a:solidFill>
                          <a:schemeClr val="lt1"/>
                        </a:solidFill>
                        <a:ln w="6350">
                          <a:solidFill>
                            <a:prstClr val="black"/>
                          </a:solidFill>
                        </a:ln>
                      </wps:spPr>
                      <wps:txbx>
                        <w:txbxContent>
                          <w:p w14:paraId="728F6B05" w14:textId="77777777" w:rsidR="00511B12" w:rsidRDefault="00511B12" w:rsidP="00F42527">
                            <w:pPr>
                              <w:spacing w:line="300" w:lineRule="exact"/>
                              <w:jc w:val="center"/>
                              <w:rPr>
                                <w:sz w:val="18"/>
                                <w:szCs w:val="21"/>
                              </w:rPr>
                            </w:pPr>
                            <w:r w:rsidRPr="00F42527">
                              <w:rPr>
                                <w:rFonts w:hint="eastAsia"/>
                                <w:sz w:val="18"/>
                                <w:szCs w:val="21"/>
                              </w:rPr>
                              <w:t>思考・判断・表現</w:t>
                            </w:r>
                          </w:p>
                          <w:p w14:paraId="03098B9E" w14:textId="77777777" w:rsidR="00511B12" w:rsidRPr="00F42527" w:rsidRDefault="00511B12" w:rsidP="00F42527">
                            <w:pPr>
                              <w:spacing w:line="300" w:lineRule="exact"/>
                              <w:jc w:val="center"/>
                              <w:rPr>
                                <w:sz w:val="18"/>
                                <w:szCs w:val="21"/>
                              </w:rPr>
                            </w:pPr>
                            <w:r>
                              <w:rPr>
                                <w:rFonts w:hint="eastAsia"/>
                                <w:sz w:val="18"/>
                                <w:szCs w:val="21"/>
                              </w:rPr>
                              <w:t>A</w:t>
                            </w:r>
                            <w:r>
                              <w:rPr>
                                <w:sz w:val="18"/>
                                <w:szCs w:val="21"/>
                              </w:rPr>
                              <w:t xml:space="preserve"> </w:t>
                            </w:r>
                            <w:r>
                              <w:rPr>
                                <w:rFonts w:hint="eastAsia"/>
                                <w:sz w:val="18"/>
                                <w:szCs w:val="21"/>
                              </w:rPr>
                              <w:t>・</w:t>
                            </w:r>
                            <w:r>
                              <w:rPr>
                                <w:rFonts w:hint="eastAsia"/>
                                <w:sz w:val="18"/>
                                <w:szCs w:val="21"/>
                              </w:rPr>
                              <w:t xml:space="preserve"> B</w:t>
                            </w:r>
                            <w:r>
                              <w:rPr>
                                <w:sz w:val="18"/>
                                <w:szCs w:val="21"/>
                              </w:rPr>
                              <w:t xml:space="preserve"> </w:t>
                            </w:r>
                            <w:r>
                              <w:rPr>
                                <w:rFonts w:hint="eastAsia"/>
                                <w:sz w:val="18"/>
                                <w:szCs w:val="21"/>
                              </w:rPr>
                              <w:t>・</w:t>
                            </w:r>
                            <w:r>
                              <w:rPr>
                                <w:rFonts w:hint="eastAsia"/>
                                <w:sz w:val="18"/>
                                <w:szCs w:val="21"/>
                              </w:rPr>
                              <w:t xml:space="preserve"> C</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83312F" id="テキスト ボックス 10" o:spid="_x0000_s1029" type="#_x0000_t202" style="position:absolute;left:0;text-align:left;margin-left:354.75pt;margin-top:194.25pt;width:82.5pt;height:3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" fillcolor="white [3201]" strokeweight=".5pt">
                <v:textbox inset="1mm,1mm,1mm,1mm">
                  <w:txbxContent>
                    <w:p w14:paraId="728F6B05" w14:textId="77777777" w:rsidR="00511B12" w:rsidRDefault="00511B12" w:rsidP="00F42527">
                      <w:pPr>
                        <w:spacing w:line="300" w:lineRule="exact"/>
                        <w:jc w:val="center"/>
                        <w:rPr>
                          <w:sz w:val="18"/>
                          <w:szCs w:val="21"/>
                        </w:rPr>
                      </w:pPr>
                      <w:r w:rsidRPr="00F42527">
                        <w:rPr>
                          <w:rFonts w:hint="eastAsia"/>
                          <w:sz w:val="18"/>
                          <w:szCs w:val="21"/>
                        </w:rPr>
                        <w:t>思考・判断・表現</w:t>
                      </w:r>
                    </w:p>
                    <w:p w14:paraId="03098B9E" w14:textId="77777777" w:rsidR="00511B12" w:rsidRPr="00F42527" w:rsidRDefault="00511B12" w:rsidP="00F42527">
                      <w:pPr>
                        <w:spacing w:line="300" w:lineRule="exact"/>
                        <w:jc w:val="center"/>
                        <w:rPr>
                          <w:sz w:val="18"/>
                          <w:szCs w:val="21"/>
                        </w:rPr>
                      </w:pPr>
                      <w:r>
                        <w:rPr>
                          <w:rFonts w:hint="eastAsia"/>
                          <w:sz w:val="18"/>
                          <w:szCs w:val="21"/>
                        </w:rPr>
                        <w:t>A</w:t>
                      </w:r>
                      <w:r>
                        <w:rPr>
                          <w:sz w:val="18"/>
                          <w:szCs w:val="21"/>
                        </w:rPr>
                        <w:t xml:space="preserve"> </w:t>
                      </w:r>
                      <w:r>
                        <w:rPr>
                          <w:rFonts w:hint="eastAsia"/>
                          <w:sz w:val="18"/>
                          <w:szCs w:val="21"/>
                        </w:rPr>
                        <w:t>・</w:t>
                      </w:r>
                      <w:r>
                        <w:rPr>
                          <w:rFonts w:hint="eastAsia"/>
                          <w:sz w:val="18"/>
                          <w:szCs w:val="21"/>
                        </w:rPr>
                        <w:t xml:space="preserve"> B</w:t>
                      </w:r>
                      <w:r>
                        <w:rPr>
                          <w:sz w:val="18"/>
                          <w:szCs w:val="21"/>
                        </w:rPr>
                        <w:t xml:space="preserve"> </w:t>
                      </w:r>
                      <w:r>
                        <w:rPr>
                          <w:rFonts w:hint="eastAsia"/>
                          <w:sz w:val="18"/>
                          <w:szCs w:val="21"/>
                        </w:rPr>
                        <w:t>・</w:t>
                      </w:r>
                      <w:r>
                        <w:rPr>
                          <w:rFonts w:hint="eastAsia"/>
                          <w:sz w:val="18"/>
                          <w:szCs w:val="21"/>
                        </w:rPr>
                        <w:t xml:space="preserve"> C</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AEC5FC6" wp14:editId="0A6B10B9">
                <wp:simplePos x="0" y="0"/>
                <wp:positionH relativeFrom="column">
                  <wp:posOffset>4568190</wp:posOffset>
                </wp:positionH>
                <wp:positionV relativeFrom="paragraph">
                  <wp:posOffset>-438150</wp:posOffset>
                </wp:positionV>
                <wp:extent cx="1047750" cy="50482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1047750" cy="504825"/>
                        </a:xfrm>
                        <a:prstGeom prst="rect">
                          <a:avLst/>
                        </a:prstGeom>
                        <a:solidFill>
                          <a:schemeClr val="lt1"/>
                        </a:solidFill>
                        <a:ln w="6350">
                          <a:solidFill>
                            <a:prstClr val="black"/>
                          </a:solidFill>
                        </a:ln>
                      </wps:spPr>
                      <wps:txbx>
                        <w:txbxContent>
                          <w:p w14:paraId="5D4F2BF0" w14:textId="77777777" w:rsidR="00511B12" w:rsidRDefault="00511B12" w:rsidP="00F42527">
                            <w:pPr>
                              <w:spacing w:line="300" w:lineRule="exact"/>
                              <w:jc w:val="center"/>
                              <w:rPr>
                                <w:sz w:val="18"/>
                                <w:szCs w:val="21"/>
                              </w:rPr>
                            </w:pPr>
                            <w:r w:rsidRPr="00F42527">
                              <w:rPr>
                                <w:rFonts w:hint="eastAsia"/>
                                <w:sz w:val="18"/>
                                <w:szCs w:val="21"/>
                              </w:rPr>
                              <w:t>思考・判断・表現</w:t>
                            </w:r>
                          </w:p>
                          <w:p w14:paraId="41558C20" w14:textId="77777777" w:rsidR="00511B12" w:rsidRPr="00F42527" w:rsidRDefault="00511B12" w:rsidP="00F42527">
                            <w:pPr>
                              <w:spacing w:line="300" w:lineRule="exact"/>
                              <w:jc w:val="center"/>
                              <w:rPr>
                                <w:sz w:val="18"/>
                                <w:szCs w:val="21"/>
                              </w:rPr>
                            </w:pPr>
                            <w:r>
                              <w:rPr>
                                <w:rFonts w:hint="eastAsia"/>
                                <w:sz w:val="18"/>
                                <w:szCs w:val="21"/>
                              </w:rPr>
                              <w:t>A</w:t>
                            </w:r>
                            <w:r>
                              <w:rPr>
                                <w:sz w:val="18"/>
                                <w:szCs w:val="21"/>
                              </w:rPr>
                              <w:t xml:space="preserve"> </w:t>
                            </w:r>
                            <w:r>
                              <w:rPr>
                                <w:rFonts w:hint="eastAsia"/>
                                <w:sz w:val="18"/>
                                <w:szCs w:val="21"/>
                              </w:rPr>
                              <w:t>・</w:t>
                            </w:r>
                            <w:r>
                              <w:rPr>
                                <w:rFonts w:hint="eastAsia"/>
                                <w:sz w:val="18"/>
                                <w:szCs w:val="21"/>
                              </w:rPr>
                              <w:t xml:space="preserve"> B</w:t>
                            </w:r>
                            <w:r>
                              <w:rPr>
                                <w:sz w:val="18"/>
                                <w:szCs w:val="21"/>
                              </w:rPr>
                              <w:t xml:space="preserve"> </w:t>
                            </w:r>
                            <w:r>
                              <w:rPr>
                                <w:rFonts w:hint="eastAsia"/>
                                <w:sz w:val="18"/>
                                <w:szCs w:val="21"/>
                              </w:rPr>
                              <w:t>・</w:t>
                            </w:r>
                            <w:r>
                              <w:rPr>
                                <w:rFonts w:hint="eastAsia"/>
                                <w:sz w:val="18"/>
                                <w:szCs w:val="21"/>
                              </w:rPr>
                              <w:t xml:space="preserve"> C</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EC5FC6" id="テキスト ボックス 9" o:spid="_x0000_s1030" type="#_x0000_t202" style="position:absolute;left:0;text-align:left;margin-left:359.7pt;margin-top:-34.5pt;width:82.5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" fillcolor="white [3201]" strokeweight=".5pt">
                <v:textbox inset="1mm,1mm,1mm,1mm">
                  <w:txbxContent>
                    <w:p w14:paraId="5D4F2BF0" w14:textId="77777777" w:rsidR="00511B12" w:rsidRDefault="00511B12" w:rsidP="00F42527">
                      <w:pPr>
                        <w:spacing w:line="300" w:lineRule="exact"/>
                        <w:jc w:val="center"/>
                        <w:rPr>
                          <w:sz w:val="18"/>
                          <w:szCs w:val="21"/>
                        </w:rPr>
                      </w:pPr>
                      <w:r w:rsidRPr="00F42527">
                        <w:rPr>
                          <w:rFonts w:hint="eastAsia"/>
                          <w:sz w:val="18"/>
                          <w:szCs w:val="21"/>
                        </w:rPr>
                        <w:t>思考・判断・表現</w:t>
                      </w:r>
                    </w:p>
                    <w:p w14:paraId="41558C20" w14:textId="77777777" w:rsidR="00511B12" w:rsidRPr="00F42527" w:rsidRDefault="00511B12" w:rsidP="00F42527">
                      <w:pPr>
                        <w:spacing w:line="300" w:lineRule="exact"/>
                        <w:jc w:val="center"/>
                        <w:rPr>
                          <w:sz w:val="18"/>
                          <w:szCs w:val="21"/>
                        </w:rPr>
                      </w:pPr>
                      <w:r>
                        <w:rPr>
                          <w:rFonts w:hint="eastAsia"/>
                          <w:sz w:val="18"/>
                          <w:szCs w:val="21"/>
                        </w:rPr>
                        <w:t>A</w:t>
                      </w:r>
                      <w:r>
                        <w:rPr>
                          <w:sz w:val="18"/>
                          <w:szCs w:val="21"/>
                        </w:rPr>
                        <w:t xml:space="preserve"> </w:t>
                      </w:r>
                      <w:r>
                        <w:rPr>
                          <w:rFonts w:hint="eastAsia"/>
                          <w:sz w:val="18"/>
                          <w:szCs w:val="21"/>
                        </w:rPr>
                        <w:t>・</w:t>
                      </w:r>
                      <w:r>
                        <w:rPr>
                          <w:rFonts w:hint="eastAsia"/>
                          <w:sz w:val="18"/>
                          <w:szCs w:val="21"/>
                        </w:rPr>
                        <w:t xml:space="preserve"> B</w:t>
                      </w:r>
                      <w:r>
                        <w:rPr>
                          <w:sz w:val="18"/>
                          <w:szCs w:val="21"/>
                        </w:rPr>
                        <w:t xml:space="preserve"> </w:t>
                      </w:r>
                      <w:r>
                        <w:rPr>
                          <w:rFonts w:hint="eastAsia"/>
                          <w:sz w:val="18"/>
                          <w:szCs w:val="21"/>
                        </w:rPr>
                        <w:t>・</w:t>
                      </w:r>
                      <w:r>
                        <w:rPr>
                          <w:rFonts w:hint="eastAsia"/>
                          <w:sz w:val="18"/>
                          <w:szCs w:val="21"/>
                        </w:rPr>
                        <w:t xml:space="preserve"> C</w:t>
                      </w:r>
                    </w:p>
                  </w:txbxContent>
                </v:textbox>
              </v:shape>
            </w:pict>
          </mc:Fallback>
        </mc:AlternateContent>
      </w:r>
      <w:r w:rsidR="00505EB7" w:rsidRPr="00505EB7">
        <w:rPr>
          <w:noProof/>
        </w:rPr>
        <w:drawing>
          <wp:inline distT="0" distB="0" distL="0" distR="0" wp14:anchorId="6EDBE943" wp14:editId="0D647780">
            <wp:extent cx="5553710" cy="2486025"/>
            <wp:effectExtent l="0" t="0" r="8890" b="9525"/>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a:blip r:embed="rId6">
                      <a:grayscl/>
                      <a:extLst>
                        <a:ext uri="{BEBA8EAE-BF5A-486C-A8C5-ECC9F3942E4B}">
                          <a14:imgProps xmlns:a14="http://schemas.microsoft.com/office/drawing/2010/main">
                            <a14:imgLayer r:embed="rId7">
                              <a14:imgEffect>
                                <a14:saturation sat="33000"/>
                              </a14:imgEffect>
                            </a14:imgLayer>
                          </a14:imgProps>
                        </a:ext>
                      </a:extLst>
                    </a:blip>
                    <a:stretch>
                      <a:fillRect/>
                    </a:stretch>
                  </pic:blipFill>
                  <pic:spPr>
                    <a:xfrm>
                      <a:off x="0" y="0"/>
                      <a:ext cx="5557269" cy="2487618"/>
                    </a:xfrm>
                    <a:prstGeom prst="rect">
                      <a:avLst/>
                    </a:prstGeom>
                  </pic:spPr>
                </pic:pic>
              </a:graphicData>
            </a:graphic>
          </wp:inline>
        </w:drawing>
      </w:r>
    </w:p>
    <w:p w14:paraId="3524F2CE" w14:textId="1ABD976C" w:rsidR="00505EB7" w:rsidRDefault="00505EB7">
      <w:pPr>
        <w:rPr>
          <w:noProof/>
        </w:rPr>
      </w:pPr>
    </w:p>
    <w:p w14:paraId="65838F57" w14:textId="67AD29A9" w:rsidR="00505EB7" w:rsidRDefault="000E71DF">
      <w:pPr>
        <w:rPr>
          <w:noProof/>
        </w:rPr>
      </w:pPr>
      <w:r>
        <w:t>3</w:t>
      </w:r>
      <w:r w:rsidR="00BF0427">
        <w:t>.</w:t>
      </w:r>
      <w:r w:rsidR="00BF0427">
        <w:t xml:space="preserve">　</w:t>
      </w:r>
      <w:r w:rsidR="00505EB7">
        <w:rPr>
          <w:noProof/>
        </w:rPr>
        <w:t>呼吸の反応についてまとめてみよう。</w:t>
      </w:r>
    </w:p>
    <w:p w14:paraId="031EF9E4" w14:textId="3D562032" w:rsidR="00505EB7" w:rsidRDefault="00505EB7">
      <w:r w:rsidRPr="00505EB7">
        <w:rPr>
          <w:noProof/>
        </w:rPr>
        <w:drawing>
          <wp:inline distT="0" distB="0" distL="0" distR="0" wp14:anchorId="168F2894" wp14:editId="5871771D">
            <wp:extent cx="5629910" cy="2276475"/>
            <wp:effectExtent l="0" t="0" r="8890" b="9525"/>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8">
                      <a:grayscl/>
                    </a:blip>
                    <a:stretch>
                      <a:fillRect/>
                    </a:stretch>
                  </pic:blipFill>
                  <pic:spPr>
                    <a:xfrm>
                      <a:off x="0" y="0"/>
                      <a:ext cx="5633949" cy="2278108"/>
                    </a:xfrm>
                    <a:prstGeom prst="rect">
                      <a:avLst/>
                    </a:prstGeom>
                  </pic:spPr>
                </pic:pic>
              </a:graphicData>
            </a:graphic>
          </wp:inline>
        </w:drawing>
      </w:r>
    </w:p>
    <w:p w14:paraId="566547EA" w14:textId="2C1DF742" w:rsidR="00BF0427" w:rsidRDefault="00511B12">
      <w:r>
        <w:rPr>
          <w:noProof/>
        </w:rPr>
        <mc:AlternateContent>
          <mc:Choice Requires="wps">
            <w:drawing>
              <wp:anchor distT="0" distB="0" distL="114300" distR="114300" simplePos="0" relativeHeight="251671552" behindDoc="0" locked="0" layoutInCell="1" allowOverlap="1" wp14:anchorId="49B4AF0A" wp14:editId="3C331E1D">
                <wp:simplePos x="0" y="0"/>
                <wp:positionH relativeFrom="column">
                  <wp:posOffset>4565015</wp:posOffset>
                </wp:positionH>
                <wp:positionV relativeFrom="paragraph">
                  <wp:posOffset>114300</wp:posOffset>
                </wp:positionV>
                <wp:extent cx="1047750" cy="50482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1047750" cy="504825"/>
                        </a:xfrm>
                        <a:prstGeom prst="rect">
                          <a:avLst/>
                        </a:prstGeom>
                        <a:solidFill>
                          <a:schemeClr val="lt1"/>
                        </a:solidFill>
                        <a:ln w="6350">
                          <a:solidFill>
                            <a:prstClr val="black"/>
                          </a:solidFill>
                        </a:ln>
                      </wps:spPr>
                      <wps:txbx>
                        <w:txbxContent>
                          <w:p w14:paraId="05038B13" w14:textId="77777777" w:rsidR="00511B12" w:rsidRDefault="00511B12" w:rsidP="00F42527">
                            <w:pPr>
                              <w:spacing w:line="300" w:lineRule="exact"/>
                              <w:jc w:val="center"/>
                              <w:rPr>
                                <w:sz w:val="18"/>
                                <w:szCs w:val="21"/>
                              </w:rPr>
                            </w:pPr>
                            <w:r w:rsidRPr="00F42527">
                              <w:rPr>
                                <w:rFonts w:hint="eastAsia"/>
                                <w:sz w:val="18"/>
                                <w:szCs w:val="21"/>
                              </w:rPr>
                              <w:t>思考・判断・表現</w:t>
                            </w:r>
                          </w:p>
                          <w:p w14:paraId="73FB0083" w14:textId="77777777" w:rsidR="00511B12" w:rsidRPr="00F42527" w:rsidRDefault="00511B12" w:rsidP="00F42527">
                            <w:pPr>
                              <w:spacing w:line="300" w:lineRule="exact"/>
                              <w:jc w:val="center"/>
                              <w:rPr>
                                <w:sz w:val="18"/>
                                <w:szCs w:val="21"/>
                              </w:rPr>
                            </w:pPr>
                            <w:r>
                              <w:rPr>
                                <w:rFonts w:hint="eastAsia"/>
                                <w:sz w:val="18"/>
                                <w:szCs w:val="21"/>
                              </w:rPr>
                              <w:t>A</w:t>
                            </w:r>
                            <w:r>
                              <w:rPr>
                                <w:sz w:val="18"/>
                                <w:szCs w:val="21"/>
                              </w:rPr>
                              <w:t xml:space="preserve"> </w:t>
                            </w:r>
                            <w:r>
                              <w:rPr>
                                <w:rFonts w:hint="eastAsia"/>
                                <w:sz w:val="18"/>
                                <w:szCs w:val="21"/>
                              </w:rPr>
                              <w:t>・</w:t>
                            </w:r>
                            <w:r>
                              <w:rPr>
                                <w:rFonts w:hint="eastAsia"/>
                                <w:sz w:val="18"/>
                                <w:szCs w:val="21"/>
                              </w:rPr>
                              <w:t xml:space="preserve"> B</w:t>
                            </w:r>
                            <w:r>
                              <w:rPr>
                                <w:sz w:val="18"/>
                                <w:szCs w:val="21"/>
                              </w:rPr>
                              <w:t xml:space="preserve"> </w:t>
                            </w:r>
                            <w:r>
                              <w:rPr>
                                <w:rFonts w:hint="eastAsia"/>
                                <w:sz w:val="18"/>
                                <w:szCs w:val="21"/>
                              </w:rPr>
                              <w:t>・</w:t>
                            </w:r>
                            <w:r>
                              <w:rPr>
                                <w:rFonts w:hint="eastAsia"/>
                                <w:sz w:val="18"/>
                                <w:szCs w:val="21"/>
                              </w:rPr>
                              <w:t xml:space="preserve"> C</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B4AF0A" id="テキスト ボックス 11" o:spid="_x0000_s1031" type="#_x0000_t202" style="position:absolute;left:0;text-align:left;margin-left:359.45pt;margin-top:9pt;width:82.5pt;height:3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" fillcolor="white [3201]" strokeweight=".5pt">
                <v:textbox inset="1mm,1mm,1mm,1mm">
                  <w:txbxContent>
                    <w:p w14:paraId="05038B13" w14:textId="77777777" w:rsidR="00511B12" w:rsidRDefault="00511B12" w:rsidP="00F42527">
                      <w:pPr>
                        <w:spacing w:line="300" w:lineRule="exact"/>
                        <w:jc w:val="center"/>
                        <w:rPr>
                          <w:sz w:val="18"/>
                          <w:szCs w:val="21"/>
                        </w:rPr>
                      </w:pPr>
                      <w:r w:rsidRPr="00F42527">
                        <w:rPr>
                          <w:rFonts w:hint="eastAsia"/>
                          <w:sz w:val="18"/>
                          <w:szCs w:val="21"/>
                        </w:rPr>
                        <w:t>思考・判断・表現</w:t>
                      </w:r>
                    </w:p>
                    <w:p w14:paraId="73FB0083" w14:textId="77777777" w:rsidR="00511B12" w:rsidRPr="00F42527" w:rsidRDefault="00511B12" w:rsidP="00F42527">
                      <w:pPr>
                        <w:spacing w:line="300" w:lineRule="exact"/>
                        <w:jc w:val="center"/>
                        <w:rPr>
                          <w:sz w:val="18"/>
                          <w:szCs w:val="21"/>
                        </w:rPr>
                      </w:pPr>
                      <w:r>
                        <w:rPr>
                          <w:rFonts w:hint="eastAsia"/>
                          <w:sz w:val="18"/>
                          <w:szCs w:val="21"/>
                        </w:rPr>
                        <w:t>A</w:t>
                      </w:r>
                      <w:r>
                        <w:rPr>
                          <w:sz w:val="18"/>
                          <w:szCs w:val="21"/>
                        </w:rPr>
                        <w:t xml:space="preserve"> </w:t>
                      </w:r>
                      <w:r>
                        <w:rPr>
                          <w:rFonts w:hint="eastAsia"/>
                          <w:sz w:val="18"/>
                          <w:szCs w:val="21"/>
                        </w:rPr>
                        <w:t>・</w:t>
                      </w:r>
                      <w:r>
                        <w:rPr>
                          <w:rFonts w:hint="eastAsia"/>
                          <w:sz w:val="18"/>
                          <w:szCs w:val="21"/>
                        </w:rPr>
                        <w:t xml:space="preserve"> B</w:t>
                      </w:r>
                      <w:r>
                        <w:rPr>
                          <w:sz w:val="18"/>
                          <w:szCs w:val="21"/>
                        </w:rPr>
                        <w:t xml:space="preserve"> </w:t>
                      </w:r>
                      <w:r>
                        <w:rPr>
                          <w:rFonts w:hint="eastAsia"/>
                          <w:sz w:val="18"/>
                          <w:szCs w:val="21"/>
                        </w:rPr>
                        <w:t>・</w:t>
                      </w:r>
                      <w:r>
                        <w:rPr>
                          <w:rFonts w:hint="eastAsia"/>
                          <w:sz w:val="18"/>
                          <w:szCs w:val="21"/>
                        </w:rPr>
                        <w:t xml:space="preserve"> C</w:t>
                      </w:r>
                    </w:p>
                  </w:txbxContent>
                </v:textbox>
              </v:shape>
            </w:pict>
          </mc:Fallback>
        </mc:AlternateContent>
      </w:r>
    </w:p>
    <w:p w14:paraId="016678FD" w14:textId="77777777" w:rsidR="00511B12" w:rsidRDefault="00511B12"/>
    <w:p w14:paraId="0684BCAC" w14:textId="79CAC339" w:rsidR="00505EB7" w:rsidRDefault="000E71DF">
      <w:r>
        <w:t>4</w:t>
      </w:r>
      <w:r w:rsidR="00BF0427">
        <w:t>.</w:t>
      </w:r>
      <w:r w:rsidR="00BF0427">
        <w:t xml:space="preserve">　</w:t>
      </w:r>
      <w:r w:rsidR="005F417E">
        <w:t>光合成と呼吸の共通点・相違点をまとめてみよう。</w:t>
      </w:r>
    </w:p>
    <w:p w14:paraId="2D46C2BD" w14:textId="77777777" w:rsidR="00BF0427" w:rsidRDefault="00BF0427">
      <w:r>
        <w:rPr>
          <w:noProof/>
        </w:rPr>
        <mc:AlternateContent>
          <mc:Choice Requires="wps">
            <w:drawing>
              <wp:inline distT="0" distB="0" distL="0" distR="0" wp14:anchorId="65E200FE" wp14:editId="3698415A">
                <wp:extent cx="5612765" cy="1352550"/>
                <wp:effectExtent l="0" t="0" r="26035" b="19050"/>
                <wp:docPr id="15" name="正方形/長方形 15"/>
                <wp:cNvGraphicFramePr/>
                <a:graphic xmlns:a="http://schemas.openxmlformats.org/drawingml/2006/main">
                  <a:graphicData uri="http://schemas.microsoft.com/office/word/2010/wordprocessingShape">
                    <wps:wsp>
                      <wps:cNvSpPr/>
                      <wps:spPr>
                        <a:xfrm>
                          <a:off x="0" y="0"/>
                          <a:ext cx="5612765" cy="13525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6F0EE9" id="正方形/長方形 15" o:spid="_x0000_s1026" style="width:441.95pt;height:1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" fillcolor="white [3212]" strokecolor="black [3213]" strokeweight=".5pt">
                <w10:anchorlock/>
              </v:rect>
            </w:pict>
          </mc:Fallback>
        </mc:AlternateContent>
      </w:r>
    </w:p>
    <w:p w14:paraId="3AA3C35B" w14:textId="77777777" w:rsidR="00620287" w:rsidRDefault="00620287">
      <w:pPr>
        <w:sectPr w:rsidR="00620287" w:rsidSect="002A42D6">
          <w:pgSz w:w="20639" w:h="14572" w:orient="landscape" w:code="12"/>
          <w:pgMar w:top="1134" w:right="1077" w:bottom="1134" w:left="1077" w:header="851" w:footer="992" w:gutter="0"/>
          <w:cols w:num="2" w:space="801"/>
          <w:docGrid w:type="lines" w:linePitch="360"/>
        </w:sectPr>
      </w:pPr>
    </w:p>
    <w:p w14:paraId="1CFAD4FD" w14:textId="77777777" w:rsidR="00620287" w:rsidRPr="00620287" w:rsidRDefault="00620287" w:rsidP="00620287">
      <w:pPr>
        <w:spacing w:line="240" w:lineRule="exact"/>
        <w:rPr>
          <w:sz w:val="16"/>
        </w:rPr>
      </w:pPr>
      <w:r w:rsidRPr="00620287">
        <w:rPr>
          <w:rFonts w:hint="eastAsia"/>
          <w:sz w:val="16"/>
        </w:rPr>
        <w:lastRenderedPageBreak/>
        <w:t>アクティブラーニング用プリント</w:t>
      </w:r>
      <w:r w:rsidRPr="00620287">
        <w:rPr>
          <w:rFonts w:hint="eastAsia"/>
          <w:sz w:val="16"/>
        </w:rPr>
        <w:t>2</w:t>
      </w:r>
    </w:p>
    <w:p w14:paraId="3E69F881" w14:textId="5DC99D0A" w:rsidR="00620287" w:rsidRPr="00620287" w:rsidRDefault="00620287" w:rsidP="00620287">
      <w:pPr>
        <w:spacing w:line="240" w:lineRule="exact"/>
        <w:rPr>
          <w:sz w:val="16"/>
        </w:rPr>
      </w:pPr>
      <w:r w:rsidRPr="00620287">
        <w:rPr>
          <w:rFonts w:hint="eastAsia"/>
          <w:sz w:val="16"/>
        </w:rPr>
        <w:t>1</w:t>
      </w:r>
      <w:r w:rsidRPr="00620287">
        <w:rPr>
          <w:rFonts w:hint="eastAsia"/>
          <w:sz w:val="16"/>
        </w:rPr>
        <w:t>章</w:t>
      </w:r>
      <w:r w:rsidRPr="00620287">
        <w:rPr>
          <w:rFonts w:hint="eastAsia"/>
          <w:sz w:val="16"/>
        </w:rPr>
        <w:t>2</w:t>
      </w:r>
      <w:r w:rsidRPr="00620287">
        <w:rPr>
          <w:rFonts w:hint="eastAsia"/>
          <w:sz w:val="16"/>
        </w:rPr>
        <w:t>節　生物とエネルギー</w:t>
      </w:r>
    </w:p>
    <w:p w14:paraId="1A9A6C24" w14:textId="7CC3D44C" w:rsidR="00620287" w:rsidRPr="00620287" w:rsidRDefault="00620287" w:rsidP="00620287">
      <w:pPr>
        <w:jc w:val="center"/>
        <w:rPr>
          <w:rFonts w:ascii="ＭＳ ゴシック" w:eastAsia="ＭＳ ゴシック" w:hAnsi="ＭＳ ゴシック"/>
          <w:b/>
          <w:sz w:val="22"/>
        </w:rPr>
      </w:pPr>
      <w:r w:rsidRPr="00620287">
        <w:rPr>
          <w:rFonts w:ascii="ＭＳ ゴシック" w:eastAsia="ＭＳ ゴシック" w:hAnsi="ＭＳ ゴシック"/>
          <w:b/>
          <w:sz w:val="22"/>
        </w:rPr>
        <w:t>解答例</w:t>
      </w:r>
      <w:r>
        <w:rPr>
          <w:rFonts w:ascii="ＭＳ ゴシック" w:eastAsia="ＭＳ ゴシック" w:hAnsi="ＭＳ ゴシック"/>
          <w:b/>
          <w:sz w:val="22"/>
        </w:rPr>
        <w:t>と</w:t>
      </w:r>
      <w:r w:rsidRPr="00620287">
        <w:rPr>
          <w:rFonts w:ascii="ＭＳ ゴシック" w:eastAsia="ＭＳ ゴシック" w:hAnsi="ＭＳ ゴシック"/>
          <w:b/>
          <w:sz w:val="22"/>
        </w:rPr>
        <w:t>解説</w:t>
      </w:r>
    </w:p>
    <w:p w14:paraId="5E81E2EE" w14:textId="77777777" w:rsidR="00620287" w:rsidRDefault="00620287" w:rsidP="00620287"/>
    <w:p w14:paraId="37EBAA97" w14:textId="18DB6396" w:rsidR="00620287" w:rsidRPr="00620287" w:rsidRDefault="00CE1AD9" w:rsidP="00620287">
      <w:pPr>
        <w:ind w:left="361" w:hangingChars="200" w:hanging="361"/>
        <w:rPr>
          <w:sz w:val="18"/>
        </w:rPr>
      </w:pPr>
      <w:r w:rsidRPr="00CE1AD9">
        <w:rPr>
          <w:rFonts w:ascii="ＭＳ ゴシック" w:eastAsia="ＭＳ ゴシック" w:hAnsi="ＭＳ ゴシック" w:hint="eastAsia"/>
          <w:b/>
          <w:sz w:val="18"/>
        </w:rPr>
        <w:t>考えてみよう</w:t>
      </w:r>
      <w:r w:rsidR="00620287" w:rsidRPr="00620287">
        <w:rPr>
          <w:sz w:val="18"/>
        </w:rPr>
        <w:t xml:space="preserve">　教科書</w:t>
      </w:r>
      <w:r w:rsidR="00620287" w:rsidRPr="00620287">
        <w:rPr>
          <w:rFonts w:hint="eastAsia"/>
          <w:sz w:val="18"/>
        </w:rPr>
        <w:t>p</w:t>
      </w:r>
      <w:r w:rsidR="00620287" w:rsidRPr="00620287">
        <w:rPr>
          <w:sz w:val="18"/>
        </w:rPr>
        <w:t>.30</w:t>
      </w:r>
      <w:r w:rsidR="00620287" w:rsidRPr="00620287">
        <w:rPr>
          <w:sz w:val="18"/>
        </w:rPr>
        <w:t>に掲載している生物のエネルギーの獲得方法について考える。中学校で学習した呼吸・光合成についてどこまで身についているかを確認する。</w:t>
      </w:r>
    </w:p>
    <w:p w14:paraId="30D81948" w14:textId="77777777" w:rsidR="00620287" w:rsidRPr="00620287" w:rsidRDefault="00620287" w:rsidP="00620287">
      <w:pPr>
        <w:rPr>
          <w:sz w:val="18"/>
        </w:rPr>
      </w:pPr>
    </w:p>
    <w:p w14:paraId="55605507" w14:textId="42C8F0E5" w:rsidR="00620287" w:rsidRDefault="00CE1AD9" w:rsidP="00620287">
      <w:pPr>
        <w:rPr>
          <w:sz w:val="18"/>
        </w:rPr>
      </w:pPr>
      <w:r>
        <w:rPr>
          <w:sz w:val="18"/>
        </w:rPr>
        <w:t>1</w:t>
      </w:r>
      <w:r w:rsidR="00620287" w:rsidRPr="00620287">
        <w:rPr>
          <w:sz w:val="18"/>
        </w:rPr>
        <w:t>.</w:t>
      </w:r>
      <w:r w:rsidR="00620287" w:rsidRPr="00620287">
        <w:rPr>
          <w:sz w:val="18"/>
        </w:rPr>
        <w:t xml:space="preserve">　教科書</w:t>
      </w:r>
      <w:r w:rsidR="00620287" w:rsidRPr="00620287">
        <w:rPr>
          <w:rFonts w:hint="eastAsia"/>
          <w:sz w:val="18"/>
        </w:rPr>
        <w:t>p</w:t>
      </w:r>
      <w:r w:rsidR="00620287" w:rsidRPr="00620287">
        <w:rPr>
          <w:sz w:val="18"/>
        </w:rPr>
        <w:t>.34</w:t>
      </w:r>
      <w:r w:rsidR="00620287" w:rsidRPr="00620287">
        <w:rPr>
          <w:sz w:val="18"/>
        </w:rPr>
        <w:t>～</w:t>
      </w:r>
      <w:r w:rsidR="00620287" w:rsidRPr="00620287">
        <w:rPr>
          <w:rFonts w:hint="eastAsia"/>
          <w:sz w:val="18"/>
        </w:rPr>
        <w:t>3</w:t>
      </w:r>
      <w:r w:rsidR="00620287" w:rsidRPr="00620287">
        <w:rPr>
          <w:sz w:val="18"/>
        </w:rPr>
        <w:t>7</w:t>
      </w:r>
      <w:r w:rsidR="00620287" w:rsidRPr="00620287">
        <w:rPr>
          <w:sz w:val="18"/>
        </w:rPr>
        <w:t>を参考にしてまとめる。</w:t>
      </w:r>
    </w:p>
    <w:p w14:paraId="3AFD45F0" w14:textId="11F44994" w:rsidR="00620287" w:rsidRPr="0019149C" w:rsidRDefault="00620287" w:rsidP="00620287">
      <w:pPr>
        <w:rPr>
          <w:color w:val="FF0000"/>
          <w:sz w:val="18"/>
        </w:rPr>
      </w:pPr>
      <w:r w:rsidRPr="0019149C">
        <w:rPr>
          <w:color w:val="FF0000"/>
          <w:sz w:val="18"/>
        </w:rPr>
        <w:t>例）・</w:t>
      </w:r>
      <w:r w:rsidR="00CE1AD9" w:rsidRPr="0019149C">
        <w:rPr>
          <w:color w:val="FF0000"/>
          <w:sz w:val="18"/>
        </w:rPr>
        <w:t>触媒作用をもつタンパク質である。</w:t>
      </w:r>
    </w:p>
    <w:p w14:paraId="63B77F44" w14:textId="7E256DFB" w:rsidR="00CE1AD9" w:rsidRPr="0019149C" w:rsidRDefault="00CE1AD9" w:rsidP="00CE1AD9">
      <w:pPr>
        <w:ind w:leftChars="100" w:left="380" w:hangingChars="100" w:hanging="180"/>
        <w:rPr>
          <w:color w:val="FF0000"/>
          <w:sz w:val="18"/>
        </w:rPr>
      </w:pPr>
      <w:r w:rsidRPr="0019149C">
        <w:rPr>
          <w:color w:val="FF0000"/>
          <w:sz w:val="18"/>
        </w:rPr>
        <w:t>・特定の基質のみに作用する性質（基質特異性）をもつ。</w:t>
      </w:r>
    </w:p>
    <w:p w14:paraId="7CF93C60" w14:textId="02710920" w:rsidR="00CE1AD9" w:rsidRPr="0019149C" w:rsidRDefault="00CE1AD9" w:rsidP="00CE1AD9">
      <w:pPr>
        <w:ind w:leftChars="100" w:left="380" w:hangingChars="100" w:hanging="180"/>
        <w:rPr>
          <w:color w:val="FF0000"/>
          <w:sz w:val="18"/>
        </w:rPr>
      </w:pPr>
      <w:r w:rsidRPr="0019149C">
        <w:rPr>
          <w:color w:val="FF0000"/>
          <w:sz w:val="18"/>
        </w:rPr>
        <w:t>・反応の前後で変化しないため，くり返し作用することができる。</w:t>
      </w:r>
    </w:p>
    <w:p w14:paraId="4577C4A0" w14:textId="737CD9F1" w:rsidR="00CE1AD9" w:rsidRPr="0019149C" w:rsidRDefault="00CE1AD9" w:rsidP="00CE1AD9">
      <w:pPr>
        <w:ind w:leftChars="100" w:left="380" w:hangingChars="100" w:hanging="180"/>
        <w:rPr>
          <w:color w:val="FF0000"/>
          <w:sz w:val="18"/>
        </w:rPr>
      </w:pPr>
      <w:r w:rsidRPr="0019149C">
        <w:rPr>
          <w:rFonts w:hint="eastAsia"/>
          <w:color w:val="FF0000"/>
          <w:sz w:val="18"/>
        </w:rPr>
        <w:t>・細胞内で化学反応を促進するものや，消化酵素のように細胞外に分泌されて化学反応を促進するものがある。</w:t>
      </w:r>
    </w:p>
    <w:p w14:paraId="5DB2A229" w14:textId="30A4A87C" w:rsidR="00CE1AD9" w:rsidRDefault="00CE1AD9" w:rsidP="00CE1AD9">
      <w:pPr>
        <w:rPr>
          <w:sz w:val="18"/>
        </w:rPr>
      </w:pPr>
    </w:p>
    <w:p w14:paraId="37E05D43" w14:textId="52C687EB" w:rsidR="00CE1AD9" w:rsidRDefault="00CE1AD9" w:rsidP="0019149C">
      <w:pPr>
        <w:ind w:left="360" w:hangingChars="200" w:hanging="360"/>
        <w:rPr>
          <w:sz w:val="18"/>
        </w:rPr>
      </w:pPr>
      <w:r>
        <w:rPr>
          <w:sz w:val="18"/>
        </w:rPr>
        <w:t>発展</w:t>
      </w:r>
      <w:r w:rsidR="0019149C" w:rsidRPr="000F3AAF">
        <w:rPr>
          <w:rFonts w:ascii="ＭＳ ゴシック" w:eastAsia="ＭＳ ゴシック" w:hAnsi="ＭＳ ゴシック" w:cs="ＭＳ 明朝"/>
          <w:b/>
          <w:sz w:val="18"/>
        </w:rPr>
        <w:t>≪解説≫</w:t>
      </w:r>
      <w:r w:rsidR="0019149C">
        <w:rPr>
          <w:rFonts w:ascii="ＭＳ ゴシック" w:eastAsia="ＭＳ ゴシック" w:hAnsi="ＭＳ ゴシック" w:cs="ＭＳ 明朝"/>
          <w:b/>
          <w:sz w:val="18"/>
        </w:rPr>
        <w:t xml:space="preserve">　</w:t>
      </w:r>
      <w:r w:rsidR="0019149C">
        <w:rPr>
          <w:sz w:val="18"/>
        </w:rPr>
        <w:t>代謝の過程で発生する有害な過酸化水素が，体内に蓄積しないようにするため。酸素が存在する環境で生活している生物には，カタラーゼは共通して含まれている。</w:t>
      </w:r>
    </w:p>
    <w:p w14:paraId="757E9088" w14:textId="77777777" w:rsidR="00CE1AD9" w:rsidRDefault="00CE1AD9" w:rsidP="00CE1AD9">
      <w:pPr>
        <w:rPr>
          <w:sz w:val="18"/>
        </w:rPr>
      </w:pPr>
    </w:p>
    <w:p w14:paraId="7B96A41B" w14:textId="6376999E" w:rsidR="00CE1AD9" w:rsidRDefault="00CE1AD9" w:rsidP="00CE1AD9">
      <w:pPr>
        <w:rPr>
          <w:sz w:val="18"/>
        </w:rPr>
      </w:pPr>
      <w:r>
        <w:rPr>
          <w:sz w:val="18"/>
        </w:rPr>
        <w:t>2.</w:t>
      </w:r>
      <w:r>
        <w:rPr>
          <w:sz w:val="18"/>
        </w:rPr>
        <w:t xml:space="preserve">　教科書</w:t>
      </w:r>
      <w:r>
        <w:rPr>
          <w:rFonts w:hint="eastAsia"/>
          <w:sz w:val="18"/>
        </w:rPr>
        <w:t>p</w:t>
      </w:r>
      <w:r>
        <w:rPr>
          <w:sz w:val="18"/>
        </w:rPr>
        <w:t>.38</w:t>
      </w:r>
      <w:r>
        <w:rPr>
          <w:sz w:val="18"/>
        </w:rPr>
        <w:t>図</w:t>
      </w:r>
      <w:r>
        <w:rPr>
          <w:sz w:val="18"/>
        </w:rPr>
        <w:t>10</w:t>
      </w:r>
      <w:r>
        <w:rPr>
          <w:sz w:val="18"/>
        </w:rPr>
        <w:t>を参考にまとめる。</w:t>
      </w:r>
    </w:p>
    <w:p w14:paraId="736B71D3" w14:textId="77777777" w:rsidR="00CE1AD9" w:rsidRDefault="00CE1AD9" w:rsidP="00CE1AD9">
      <w:pPr>
        <w:rPr>
          <w:sz w:val="18"/>
        </w:rPr>
      </w:pPr>
    </w:p>
    <w:p w14:paraId="7BFA973F" w14:textId="192D4F26" w:rsidR="00CE1AD9" w:rsidRDefault="00CE1AD9" w:rsidP="00CE1AD9">
      <w:pPr>
        <w:rPr>
          <w:sz w:val="18"/>
        </w:rPr>
      </w:pPr>
      <w:r>
        <w:rPr>
          <w:sz w:val="18"/>
        </w:rPr>
        <w:t>3.</w:t>
      </w:r>
      <w:r>
        <w:rPr>
          <w:sz w:val="18"/>
        </w:rPr>
        <w:t xml:space="preserve">　</w:t>
      </w:r>
      <w:r w:rsidRPr="00CE1AD9">
        <w:rPr>
          <w:sz w:val="18"/>
        </w:rPr>
        <w:t xml:space="preserve"> </w:t>
      </w:r>
      <w:r>
        <w:rPr>
          <w:sz w:val="18"/>
        </w:rPr>
        <w:t>教科書</w:t>
      </w:r>
      <w:r>
        <w:rPr>
          <w:rFonts w:hint="eastAsia"/>
          <w:sz w:val="18"/>
        </w:rPr>
        <w:t>p</w:t>
      </w:r>
      <w:r>
        <w:rPr>
          <w:sz w:val="18"/>
        </w:rPr>
        <w:t>.40</w:t>
      </w:r>
      <w:r>
        <w:rPr>
          <w:sz w:val="18"/>
        </w:rPr>
        <w:t>図</w:t>
      </w:r>
      <w:r>
        <w:rPr>
          <w:rFonts w:hint="eastAsia"/>
          <w:sz w:val="18"/>
        </w:rPr>
        <w:t>1</w:t>
      </w:r>
      <w:r>
        <w:rPr>
          <w:sz w:val="18"/>
        </w:rPr>
        <w:t>1</w:t>
      </w:r>
      <w:r>
        <w:rPr>
          <w:sz w:val="18"/>
        </w:rPr>
        <w:t>を参考にまとめる。</w:t>
      </w:r>
    </w:p>
    <w:p w14:paraId="72B04F53" w14:textId="77777777" w:rsidR="000E71DF" w:rsidRDefault="000E71DF" w:rsidP="00CE1AD9">
      <w:pPr>
        <w:rPr>
          <w:sz w:val="18"/>
        </w:rPr>
      </w:pPr>
    </w:p>
    <w:p w14:paraId="70E01976" w14:textId="5CED5BFA" w:rsidR="000E71DF" w:rsidRDefault="000E71DF" w:rsidP="0019149C">
      <w:pPr>
        <w:ind w:left="360" w:hangingChars="200" w:hanging="360"/>
        <w:rPr>
          <w:sz w:val="18"/>
        </w:rPr>
      </w:pPr>
      <w:r>
        <w:rPr>
          <w:rFonts w:hint="eastAsia"/>
          <w:sz w:val="18"/>
        </w:rPr>
        <w:t>4</w:t>
      </w:r>
      <w:r>
        <w:rPr>
          <w:sz w:val="18"/>
        </w:rPr>
        <w:t>.</w:t>
      </w:r>
      <w:r>
        <w:rPr>
          <w:sz w:val="18"/>
        </w:rPr>
        <w:t xml:space="preserve">　</w:t>
      </w:r>
      <w:r w:rsidRPr="0019149C">
        <w:rPr>
          <w:color w:val="FF0000"/>
          <w:sz w:val="18"/>
        </w:rPr>
        <w:t>例）光合成・呼吸ともに，反応の進行に酵素が働いており，また，</w:t>
      </w:r>
      <w:r w:rsidRPr="0019149C">
        <w:rPr>
          <w:color w:val="FF0000"/>
          <w:sz w:val="18"/>
        </w:rPr>
        <w:t>ATP</w:t>
      </w:r>
      <w:r w:rsidRPr="0019149C">
        <w:rPr>
          <w:color w:val="FF0000"/>
          <w:sz w:val="18"/>
        </w:rPr>
        <w:t>合成の過程を含んでいる</w:t>
      </w:r>
      <w:r w:rsidR="00AC7392">
        <w:rPr>
          <w:rFonts w:hint="eastAsia"/>
          <w:color w:val="FF0000"/>
          <w:sz w:val="18"/>
        </w:rPr>
        <w:t>。</w:t>
      </w:r>
      <w:r w:rsidRPr="0019149C">
        <w:rPr>
          <w:color w:val="FF0000"/>
          <w:sz w:val="18"/>
        </w:rPr>
        <w:t>ATP</w:t>
      </w:r>
      <w:r w:rsidRPr="0019149C">
        <w:rPr>
          <w:color w:val="FF0000"/>
          <w:sz w:val="18"/>
        </w:rPr>
        <w:t>合成のエネルギー源は，光合成では光エネルギー，呼吸では有機物の分解で得られる化学エネルギーである。</w:t>
      </w:r>
      <w:r w:rsidR="00E82DB7">
        <w:rPr>
          <w:color w:val="FF0000"/>
          <w:sz w:val="18"/>
        </w:rPr>
        <w:t>光合成</w:t>
      </w:r>
      <w:bookmarkStart w:id="0" w:name="_GoBack"/>
      <w:bookmarkEnd w:id="0"/>
      <w:r w:rsidRPr="0019149C">
        <w:rPr>
          <w:color w:val="FF0000"/>
          <w:sz w:val="18"/>
        </w:rPr>
        <w:t>では二酸化炭素と水を用いて，酸素を放出するが，呼吸は酸素を用いて，二酸化炭素と水を放出する。</w:t>
      </w:r>
    </w:p>
    <w:p w14:paraId="5F3D7EEF" w14:textId="77777777" w:rsidR="0019149C" w:rsidRDefault="0019149C" w:rsidP="00CE1AD9">
      <w:pPr>
        <w:rPr>
          <w:sz w:val="18"/>
        </w:rPr>
      </w:pPr>
    </w:p>
    <w:p w14:paraId="553B8D49" w14:textId="77777777" w:rsidR="0019149C" w:rsidRPr="00620287" w:rsidRDefault="0019149C" w:rsidP="00CE1AD9">
      <w:pPr>
        <w:rPr>
          <w:sz w:val="18"/>
        </w:rPr>
      </w:pPr>
    </w:p>
    <w:sectPr w:rsidR="0019149C" w:rsidRPr="00620287" w:rsidSect="00620287">
      <w:pgSz w:w="10319" w:h="14572" w:code="13"/>
      <w:pgMar w:top="851" w:right="851" w:bottom="851" w:left="85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62358" w14:textId="77777777" w:rsidR="00F42527" w:rsidRDefault="00F42527" w:rsidP="00F42527">
      <w:r>
        <w:separator/>
      </w:r>
    </w:p>
  </w:endnote>
  <w:endnote w:type="continuationSeparator" w:id="0">
    <w:p w14:paraId="52866A53" w14:textId="77777777" w:rsidR="00F42527" w:rsidRDefault="00F42527" w:rsidP="00F42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FBC4C" w14:textId="77777777" w:rsidR="00F42527" w:rsidRDefault="00F42527" w:rsidP="00F42527">
      <w:r>
        <w:separator/>
      </w:r>
    </w:p>
  </w:footnote>
  <w:footnote w:type="continuationSeparator" w:id="0">
    <w:p w14:paraId="2825FF1C" w14:textId="77777777" w:rsidR="00F42527" w:rsidRDefault="00F42527" w:rsidP="00F425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B7"/>
    <w:rsid w:val="000418AF"/>
    <w:rsid w:val="00043B39"/>
    <w:rsid w:val="000E71DF"/>
    <w:rsid w:val="0019149C"/>
    <w:rsid w:val="002A42D6"/>
    <w:rsid w:val="00505EB7"/>
    <w:rsid w:val="00511B12"/>
    <w:rsid w:val="005F417E"/>
    <w:rsid w:val="00620287"/>
    <w:rsid w:val="00961755"/>
    <w:rsid w:val="00A679EB"/>
    <w:rsid w:val="00AA68FD"/>
    <w:rsid w:val="00AC7392"/>
    <w:rsid w:val="00BF0427"/>
    <w:rsid w:val="00CE1AD9"/>
    <w:rsid w:val="00E82DB7"/>
    <w:rsid w:val="00EF372B"/>
    <w:rsid w:val="00F42527"/>
    <w:rsid w:val="00F634E1"/>
    <w:rsid w:val="00F86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EB880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EB7"/>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2527"/>
    <w:pPr>
      <w:tabs>
        <w:tab w:val="center" w:pos="4252"/>
        <w:tab w:val="right" w:pos="8504"/>
      </w:tabs>
      <w:snapToGrid w:val="0"/>
    </w:pPr>
  </w:style>
  <w:style w:type="character" w:customStyle="1" w:styleId="a4">
    <w:name w:val="ヘッダー (文字)"/>
    <w:basedOn w:val="a0"/>
    <w:link w:val="a3"/>
    <w:uiPriority w:val="99"/>
    <w:rsid w:val="00F42527"/>
    <w:rPr>
      <w:sz w:val="20"/>
    </w:rPr>
  </w:style>
  <w:style w:type="paragraph" w:styleId="a5">
    <w:name w:val="footer"/>
    <w:basedOn w:val="a"/>
    <w:link w:val="a6"/>
    <w:uiPriority w:val="99"/>
    <w:unhideWhenUsed/>
    <w:rsid w:val="00F42527"/>
    <w:pPr>
      <w:tabs>
        <w:tab w:val="center" w:pos="4252"/>
        <w:tab w:val="right" w:pos="8504"/>
      </w:tabs>
      <w:snapToGrid w:val="0"/>
    </w:pPr>
  </w:style>
  <w:style w:type="character" w:customStyle="1" w:styleId="a6">
    <w:name w:val="フッター (文字)"/>
    <w:basedOn w:val="a0"/>
    <w:link w:val="a5"/>
    <w:uiPriority w:val="99"/>
    <w:rsid w:val="00F42527"/>
    <w:rPr>
      <w:sz w:val="20"/>
    </w:rPr>
  </w:style>
  <w:style w:type="table" w:styleId="a7">
    <w:name w:val="Table Grid"/>
    <w:basedOn w:val="a1"/>
    <w:uiPriority w:val="39"/>
    <w:rsid w:val="00F42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2022-02-28T06:04:00Z</dcterms:created>
  <dcterms:modified xsi:type="dcterms:W3CDTF">2022-02-28T06:04:00Z</dcterms:modified>
</cp:coreProperties>
</file>