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03830" w14:textId="77777777" w:rsidR="00C2504D" w:rsidRPr="00253B84" w:rsidRDefault="00C2504D" w:rsidP="00C2504D">
      <w:pPr>
        <w:textAlignment w:val="baseline"/>
        <w:rPr>
          <w:rFonts w:ascii="ＭＳ ゴシック" w:eastAsia="ＭＳ ゴシック" w:hAnsi="ＭＳ ゴシック"/>
          <w:color w:val="000000"/>
          <w:spacing w:val="6"/>
          <w:kern w:val="0"/>
        </w:rPr>
      </w:pPr>
      <w:r w:rsidRPr="00253B84">
        <w:rPr>
          <w:rFonts w:ascii="ＭＳ ゴシック" w:eastAsia="ＭＳ ゴシック" w:hAnsi="ＭＳ ゴシック" w:cs="ＭＳ ゴシック" w:hint="eastAsia"/>
          <w:b/>
          <w:bCs/>
          <w:color w:val="000000"/>
          <w:kern w:val="0"/>
        </w:rPr>
        <w:t>テーマ史</w:t>
      </w:r>
      <w:r w:rsidR="00592026" w:rsidRPr="00253B84">
        <w:rPr>
          <w:rFonts w:ascii="ＭＳ ゴシック" w:eastAsia="ＭＳ ゴシック" w:hAnsi="ＭＳ ゴシック" w:cs="ＭＳ ゴシック" w:hint="eastAsia"/>
          <w:b/>
          <w:bCs/>
          <w:color w:val="000000"/>
          <w:kern w:val="0"/>
        </w:rPr>
        <w:t xml:space="preserve">　18</w:t>
      </w:r>
    </w:p>
    <w:p w14:paraId="3AB84C80" w14:textId="77777777" w:rsidR="00C2504D" w:rsidRPr="00953FCD" w:rsidRDefault="00C2504D" w:rsidP="00592026">
      <w:pPr>
        <w:textAlignment w:val="baseline"/>
        <w:rPr>
          <w:rFonts w:ascii="ＭＳ 明朝" w:hAnsi="Times New Roman"/>
          <w:color w:val="000000"/>
          <w:spacing w:val="6"/>
          <w:kern w:val="0"/>
        </w:rPr>
      </w:pPr>
      <w:r w:rsidRPr="00953FCD">
        <w:rPr>
          <w:rFonts w:ascii="ＭＳ 明朝" w:eastAsia="ＭＳ ゴシック" w:hAnsi="Times New Roman" w:cs="ＭＳ ゴシック" w:hint="eastAsia"/>
          <w:b/>
          <w:bCs/>
          <w:color w:val="000000"/>
          <w:kern w:val="0"/>
          <w:sz w:val="22"/>
          <w:szCs w:val="22"/>
        </w:rPr>
        <w:t>女性の権利獲得</w:t>
      </w:r>
      <w:r w:rsidRPr="00953FCD">
        <w:rPr>
          <w:rFonts w:cs="Century"/>
          <w:color w:val="000000"/>
          <w:kern w:val="0"/>
        </w:rPr>
        <w:t xml:space="preserve">         </w:t>
      </w:r>
    </w:p>
    <w:p w14:paraId="4B5B93C8" w14:textId="77777777" w:rsidR="00C2504D" w:rsidRPr="00953FCD" w:rsidRDefault="00C2504D" w:rsidP="00C2504D">
      <w:pPr>
        <w:textAlignment w:val="baseline"/>
        <w:rPr>
          <w:rFonts w:ascii="ＭＳ 明朝" w:hAnsi="Times New Roman"/>
          <w:color w:val="000000"/>
          <w:spacing w:val="6"/>
          <w:kern w:val="0"/>
        </w:rPr>
      </w:pPr>
      <w:r w:rsidRPr="00953FCD">
        <w:rPr>
          <w:rFonts w:cs="Century"/>
          <w:color w:val="000000"/>
          <w:kern w:val="0"/>
        </w:rPr>
        <w:t xml:space="preserve">                                            </w:t>
      </w:r>
    </w:p>
    <w:p w14:paraId="13413A3F" w14:textId="77777777" w:rsidR="00C2504D" w:rsidRPr="00953FCD" w:rsidRDefault="00C2504D" w:rsidP="00C2504D">
      <w:pPr>
        <w:textAlignment w:val="baseline"/>
        <w:rPr>
          <w:rFonts w:ascii="ＭＳ 明朝" w:hAnsi="Times New Roman"/>
          <w:color w:val="000000"/>
          <w:spacing w:val="6"/>
          <w:kern w:val="0"/>
        </w:rPr>
      </w:pPr>
      <w:r w:rsidRPr="00953FCD">
        <w:rPr>
          <w:rFonts w:ascii="ＭＳ 明朝" w:eastAsia="ＭＳ ゴシック" w:hAnsi="Times New Roman" w:cs="ＭＳ ゴシック" w:hint="eastAsia"/>
          <w:b/>
          <w:bCs/>
          <w:color w:val="000000"/>
          <w:kern w:val="0"/>
        </w:rPr>
        <w:t>１．次の文中の空欄</w:t>
      </w:r>
      <w:r w:rsidRPr="00953FCD">
        <w:rPr>
          <w:rFonts w:ascii="ＭＳ 明朝" w:eastAsia="ＭＳ ゴシック" w:hAnsi="Times New Roman" w:cs="ＭＳ ゴシック" w:hint="eastAsia"/>
          <w:b/>
          <w:bCs/>
          <w:color w:val="000000"/>
          <w:kern w:val="0"/>
          <w:bdr w:val="single" w:sz="4" w:space="0" w:color="000000"/>
        </w:rPr>
        <w:t xml:space="preserve">　ａ　</w:t>
      </w:r>
      <w:r w:rsidRPr="00953FCD">
        <w:rPr>
          <w:rFonts w:ascii="ＭＳ 明朝" w:eastAsia="ＭＳ ゴシック" w:hAnsi="Times New Roman" w:cs="ＭＳ ゴシック" w:hint="eastAsia"/>
          <w:b/>
          <w:bCs/>
          <w:color w:val="000000"/>
          <w:kern w:val="0"/>
        </w:rPr>
        <w:t>～</w:t>
      </w:r>
      <w:r w:rsidRPr="00953FCD">
        <w:rPr>
          <w:rFonts w:ascii="ＭＳ 明朝" w:eastAsia="ＭＳ ゴシック" w:hAnsi="Times New Roman" w:cs="ＭＳ ゴシック" w:hint="eastAsia"/>
          <w:b/>
          <w:bCs/>
          <w:color w:val="000000"/>
          <w:kern w:val="0"/>
          <w:bdr w:val="single" w:sz="4" w:space="0" w:color="000000"/>
        </w:rPr>
        <w:t xml:space="preserve">　ｊ　</w:t>
      </w:r>
      <w:r w:rsidRPr="00953FCD">
        <w:rPr>
          <w:rFonts w:ascii="ＭＳ 明朝" w:eastAsia="ＭＳ ゴシック" w:hAnsi="Times New Roman" w:cs="ＭＳ ゴシック" w:hint="eastAsia"/>
          <w:b/>
          <w:bCs/>
          <w:color w:val="000000"/>
          <w:kern w:val="0"/>
        </w:rPr>
        <w:t>にあてはまる語句を下の語群から選び，問１～５に答えよ。</w:t>
      </w:r>
    </w:p>
    <w:p w14:paraId="48644D84" w14:textId="77777777" w:rsidR="00C2504D" w:rsidRPr="00953FCD" w:rsidRDefault="00C2504D" w:rsidP="00C2504D">
      <w:pPr>
        <w:textAlignment w:val="baseline"/>
        <w:rPr>
          <w:rFonts w:ascii="ＭＳ 明朝" w:hAnsi="Times New Roman"/>
          <w:color w:val="000000"/>
          <w:spacing w:val="6"/>
          <w:kern w:val="0"/>
        </w:rPr>
      </w:pPr>
      <w:r w:rsidRPr="00953FCD">
        <w:rPr>
          <w:rFonts w:cs="ＭＳ 明朝" w:hint="eastAsia"/>
          <w:color w:val="000000"/>
          <w:kern w:val="0"/>
        </w:rPr>
        <w:t xml:space="preserve">　古代ギリシア・ローマ社会において女性は政治・法律上の権利はなく</w:t>
      </w:r>
      <w:r>
        <w:rPr>
          <w:rFonts w:cs="ＭＳ 明朝" w:hint="eastAsia"/>
          <w:color w:val="000000"/>
          <w:kern w:val="0"/>
        </w:rPr>
        <w:t>，</w:t>
      </w:r>
      <w:r w:rsidRPr="00953FCD">
        <w:rPr>
          <w:rFonts w:cs="ＭＳ 明朝" w:hint="eastAsia"/>
          <w:color w:val="000000"/>
          <w:kern w:val="0"/>
        </w:rPr>
        <w:t>中世ヨーロッパにおいても</w:t>
      </w:r>
      <w:r>
        <w:rPr>
          <w:rFonts w:cs="ＭＳ 明朝" w:hint="eastAsia"/>
          <w:color w:val="000000"/>
          <w:kern w:val="0"/>
        </w:rPr>
        <w:t>，</w:t>
      </w:r>
      <w:r w:rsidRPr="00953FCD">
        <w:rPr>
          <w:rFonts w:cs="ＭＳ 明朝" w:hint="eastAsia"/>
          <w:color w:val="000000"/>
          <w:kern w:val="0"/>
        </w:rPr>
        <w:t>『神学大全』を著した</w:t>
      </w:r>
      <w:r w:rsidRPr="00953FCD">
        <w:rPr>
          <w:rFonts w:cs="ＭＳ 明朝" w:hint="eastAsia"/>
          <w:color w:val="000000"/>
          <w:kern w:val="0"/>
          <w:bdr w:val="single" w:sz="4" w:space="0" w:color="000000"/>
        </w:rPr>
        <w:t xml:space="preserve">　ａ　</w:t>
      </w:r>
      <w:r w:rsidRPr="00953FCD">
        <w:rPr>
          <w:rFonts w:cs="ＭＳ 明朝" w:hint="eastAsia"/>
          <w:color w:val="000000"/>
          <w:kern w:val="0"/>
        </w:rPr>
        <w:t>ら聖職者は聖書を根拠に男性を女性の上位においた。しかし</w:t>
      </w:r>
      <w:r>
        <w:rPr>
          <w:rFonts w:cs="ＭＳ 明朝" w:hint="eastAsia"/>
          <w:color w:val="000000"/>
          <w:kern w:val="0"/>
        </w:rPr>
        <w:t>，</w:t>
      </w:r>
      <w:r w:rsidRPr="00953FCD">
        <w:rPr>
          <w:rFonts w:cs="ＭＳ 明朝" w:hint="eastAsia"/>
          <w:color w:val="000000"/>
          <w:kern w:val="0"/>
        </w:rPr>
        <w:t>フランス王と離婚後</w:t>
      </w:r>
      <w:r>
        <w:rPr>
          <w:rFonts w:cs="ＭＳ 明朝" w:hint="eastAsia"/>
          <w:color w:val="000000"/>
          <w:kern w:val="0"/>
        </w:rPr>
        <w:t>，</w:t>
      </w:r>
      <w:r w:rsidRPr="00953FCD">
        <w:rPr>
          <w:rFonts w:cs="ＭＳ 明朝" w:hint="eastAsia"/>
          <w:color w:val="000000"/>
          <w:kern w:val="0"/>
          <w:bdr w:val="single" w:sz="4" w:space="0" w:color="000000"/>
        </w:rPr>
        <w:t xml:space="preserve">　ｂ　</w:t>
      </w:r>
      <w:r w:rsidRPr="00953FCD">
        <w:rPr>
          <w:rFonts w:cs="ＭＳ 明朝" w:hint="eastAsia"/>
          <w:color w:val="000000"/>
          <w:kern w:val="0"/>
        </w:rPr>
        <w:t>朝の初代王ヘンリ</w:t>
      </w:r>
      <w:r w:rsidRPr="00953FCD">
        <w:rPr>
          <w:rFonts w:cs="Century"/>
          <w:color w:val="000000"/>
          <w:kern w:val="0"/>
        </w:rPr>
        <w:t>2</w:t>
      </w:r>
      <w:r w:rsidRPr="00953FCD">
        <w:rPr>
          <w:rFonts w:cs="ＭＳ 明朝" w:hint="eastAsia"/>
          <w:color w:val="000000"/>
          <w:kern w:val="0"/>
        </w:rPr>
        <w:t>世と結婚し</w:t>
      </w:r>
      <w:r>
        <w:rPr>
          <w:rFonts w:cs="ＭＳ 明朝" w:hint="eastAsia"/>
          <w:color w:val="000000"/>
          <w:kern w:val="0"/>
        </w:rPr>
        <w:t>，</w:t>
      </w:r>
      <w:r w:rsidRPr="00953FCD">
        <w:rPr>
          <w:rFonts w:cs="ＭＳ 明朝" w:hint="eastAsia"/>
          <w:color w:val="000000"/>
          <w:kern w:val="0"/>
        </w:rPr>
        <w:t>広大な領地をイングランドにもたらしたアリエノール</w:t>
      </w:r>
      <w:r>
        <w:rPr>
          <w:rFonts w:cs="ＭＳ 明朝" w:hint="eastAsia"/>
          <w:color w:val="000000"/>
          <w:kern w:val="0"/>
        </w:rPr>
        <w:t>=</w:t>
      </w:r>
      <w:r w:rsidRPr="00953FCD">
        <w:rPr>
          <w:rFonts w:cs="ＭＳ 明朝" w:hint="eastAsia"/>
          <w:color w:val="000000"/>
          <w:kern w:val="0"/>
        </w:rPr>
        <w:t>ダキテーヌ</w:t>
      </w:r>
      <w:r>
        <w:rPr>
          <w:rFonts w:cs="ＭＳ 明朝" w:hint="eastAsia"/>
          <w:color w:val="000000"/>
          <w:kern w:val="0"/>
        </w:rPr>
        <w:t>，</w:t>
      </w:r>
      <w:r w:rsidRPr="00953FCD">
        <w:rPr>
          <w:rFonts w:cs="ＭＳ 明朝" w:hint="eastAsia"/>
          <w:color w:val="000000"/>
          <w:kern w:val="0"/>
        </w:rPr>
        <w:t>カルマル同盟を主導した</w:t>
      </w:r>
      <w:r w:rsidRPr="00953FCD">
        <w:rPr>
          <w:rFonts w:cs="ＭＳ 明朝" w:hint="eastAsia"/>
          <w:color w:val="000000"/>
          <w:kern w:val="0"/>
          <w:bdr w:val="single" w:sz="4" w:space="0" w:color="000000"/>
        </w:rPr>
        <w:t xml:space="preserve">　ｃ　</w:t>
      </w:r>
      <w:r w:rsidRPr="00953FCD">
        <w:rPr>
          <w:rFonts w:cs="ＭＳ 明朝" w:hint="eastAsia"/>
          <w:color w:val="000000"/>
          <w:kern w:val="0"/>
        </w:rPr>
        <w:t>女王マルグレーテのような女性もいた。近世に入ると家督継承をめぐる戦争に耐え</w:t>
      </w:r>
      <w:r>
        <w:rPr>
          <w:rFonts w:cs="ＭＳ 明朝" w:hint="eastAsia"/>
          <w:color w:val="000000"/>
          <w:kern w:val="0"/>
        </w:rPr>
        <w:t>，</w:t>
      </w:r>
      <w:r w:rsidRPr="00953FCD">
        <w:rPr>
          <w:rFonts w:cs="ＭＳ 明朝" w:hint="eastAsia"/>
          <w:color w:val="000000"/>
          <w:kern w:val="0"/>
        </w:rPr>
        <w:t>①</w:t>
      </w:r>
      <w:r w:rsidRPr="00953FCD">
        <w:rPr>
          <w:rFonts w:cs="ＭＳ 明朝" w:hint="eastAsia"/>
          <w:color w:val="000000"/>
          <w:kern w:val="0"/>
          <w:u w:val="thick" w:color="000000"/>
        </w:rPr>
        <w:t>プロイセンに対抗したマリア</w:t>
      </w:r>
      <w:r>
        <w:rPr>
          <w:rFonts w:cs="ＭＳ 明朝" w:hint="eastAsia"/>
          <w:color w:val="000000"/>
          <w:kern w:val="0"/>
          <w:u w:val="thick" w:color="000000"/>
        </w:rPr>
        <w:t>=</w:t>
      </w:r>
      <w:r w:rsidRPr="00953FCD">
        <w:rPr>
          <w:rFonts w:cs="ＭＳ 明朝" w:hint="eastAsia"/>
          <w:color w:val="000000"/>
          <w:kern w:val="0"/>
          <w:u w:val="thick" w:color="000000"/>
        </w:rPr>
        <w:t>テレジア</w:t>
      </w:r>
      <w:r>
        <w:rPr>
          <w:rFonts w:cs="ＭＳ 明朝" w:hint="eastAsia"/>
          <w:color w:val="000000"/>
          <w:kern w:val="0"/>
        </w:rPr>
        <w:t>，</w:t>
      </w:r>
      <w:r w:rsidRPr="00953FCD">
        <w:rPr>
          <w:rFonts w:cs="ＭＳ 明朝" w:hint="eastAsia"/>
          <w:color w:val="000000"/>
          <w:kern w:val="0"/>
        </w:rPr>
        <w:t>また</w:t>
      </w:r>
      <w:r>
        <w:rPr>
          <w:rFonts w:cs="ＭＳ 明朝" w:hint="eastAsia"/>
          <w:color w:val="000000"/>
          <w:kern w:val="0"/>
        </w:rPr>
        <w:t>，</w:t>
      </w:r>
      <w:r w:rsidRPr="00953FCD">
        <w:rPr>
          <w:rFonts w:cs="ＭＳ 明朝" w:hint="eastAsia"/>
          <w:color w:val="000000"/>
          <w:kern w:val="0"/>
        </w:rPr>
        <w:t>啓蒙専制君主として名声を博したエカチェリーナ</w:t>
      </w:r>
      <w:r w:rsidRPr="00953FCD">
        <w:rPr>
          <w:rFonts w:cs="Century"/>
          <w:color w:val="000000"/>
          <w:kern w:val="0"/>
        </w:rPr>
        <w:t>2</w:t>
      </w:r>
      <w:r w:rsidRPr="00953FCD">
        <w:rPr>
          <w:rFonts w:cs="ＭＳ 明朝" w:hint="eastAsia"/>
          <w:color w:val="000000"/>
          <w:kern w:val="0"/>
        </w:rPr>
        <w:t>世らすぐれた女性君主が出現した。女性に法的権利はなかったが</w:t>
      </w:r>
      <w:r>
        <w:rPr>
          <w:rFonts w:cs="ＭＳ 明朝" w:hint="eastAsia"/>
          <w:color w:val="000000"/>
          <w:kern w:val="0"/>
        </w:rPr>
        <w:t>，</w:t>
      </w:r>
      <w:r w:rsidRPr="00953FCD">
        <w:rPr>
          <w:rFonts w:cs="ＭＳ 明朝" w:hint="eastAsia"/>
          <w:color w:val="000000"/>
          <w:kern w:val="0"/>
        </w:rPr>
        <w:t>民衆層でも召使いや産婆</w:t>
      </w:r>
      <w:r>
        <w:rPr>
          <w:rFonts w:cs="ＭＳ 明朝" w:hint="eastAsia"/>
          <w:color w:val="000000"/>
          <w:kern w:val="0"/>
        </w:rPr>
        <w:t>，</w:t>
      </w:r>
      <w:r w:rsidRPr="00953FCD">
        <w:rPr>
          <w:rFonts w:cs="ＭＳ 明朝" w:hint="eastAsia"/>
          <w:color w:val="000000"/>
          <w:kern w:val="0"/>
        </w:rPr>
        <w:t xml:space="preserve">行商など働く女性も増えていった。　</w:t>
      </w:r>
    </w:p>
    <w:p w14:paraId="4AFE977F" w14:textId="77777777" w:rsidR="00C2504D" w:rsidRDefault="00C2504D" w:rsidP="00C2504D">
      <w:pPr>
        <w:jc w:val="distribute"/>
        <w:textAlignment w:val="baseline"/>
        <w:rPr>
          <w:rFonts w:cs="ＭＳ 明朝"/>
          <w:color w:val="000000"/>
          <w:kern w:val="0"/>
        </w:rPr>
      </w:pPr>
      <w:r w:rsidRPr="00953FCD">
        <w:rPr>
          <w:rFonts w:cs="ＭＳ 明朝" w:hint="eastAsia"/>
          <w:color w:val="000000"/>
          <w:kern w:val="0"/>
        </w:rPr>
        <w:t xml:space="preserve">　</w:t>
      </w:r>
      <w:r w:rsidRPr="00953FCD">
        <w:rPr>
          <w:rFonts w:cs="Century"/>
          <w:color w:val="000000"/>
          <w:kern w:val="0"/>
        </w:rPr>
        <w:t>18</w:t>
      </w:r>
      <w:r w:rsidRPr="00953FCD">
        <w:rPr>
          <w:rFonts w:cs="ＭＳ 明朝" w:hint="eastAsia"/>
          <w:color w:val="000000"/>
          <w:kern w:val="0"/>
        </w:rPr>
        <w:t>世紀後半のアメリカ『独立宣言』やフランス革命中に</w:t>
      </w:r>
      <w:r w:rsidRPr="00953FCD">
        <w:rPr>
          <w:rFonts w:cs="ＭＳ 明朝" w:hint="eastAsia"/>
          <w:color w:val="000000"/>
          <w:kern w:val="0"/>
          <w:bdr w:val="single" w:sz="4" w:space="0" w:color="000000"/>
        </w:rPr>
        <w:t xml:space="preserve">　ｄ　</w:t>
      </w:r>
      <w:r w:rsidRPr="00953FCD">
        <w:rPr>
          <w:rFonts w:cs="ＭＳ 明朝" w:hint="eastAsia"/>
          <w:color w:val="000000"/>
          <w:kern w:val="0"/>
        </w:rPr>
        <w:t>で採択された『人権宣言』は人間の自由・平等を掲げた。しかし</w:t>
      </w:r>
      <w:r>
        <w:rPr>
          <w:rFonts w:cs="ＭＳ 明朝" w:hint="eastAsia"/>
          <w:color w:val="000000"/>
          <w:kern w:val="0"/>
        </w:rPr>
        <w:t>，</w:t>
      </w:r>
      <w:r w:rsidRPr="00953FCD">
        <w:rPr>
          <w:rFonts w:cs="ＭＳ 明朝" w:hint="eastAsia"/>
          <w:color w:val="000000"/>
          <w:kern w:val="0"/>
        </w:rPr>
        <w:t>主権者の「国民」に女性は含まれず</w:t>
      </w:r>
      <w:r>
        <w:rPr>
          <w:rFonts w:cs="ＭＳ 明朝" w:hint="eastAsia"/>
          <w:color w:val="000000"/>
          <w:kern w:val="0"/>
        </w:rPr>
        <w:t>，</w:t>
      </w:r>
      <w:r w:rsidRPr="00953FCD">
        <w:rPr>
          <w:rFonts w:cs="ＭＳ 明朝" w:hint="eastAsia"/>
          <w:color w:val="000000"/>
          <w:kern w:val="0"/>
        </w:rPr>
        <w:t>ナポレオン法典では女性は家長の支配下に位置づけられた。</w:t>
      </w:r>
      <w:r w:rsidRPr="00953FCD">
        <w:rPr>
          <w:rFonts w:cs="Century"/>
          <w:color w:val="000000"/>
          <w:kern w:val="0"/>
        </w:rPr>
        <w:t>19</w:t>
      </w:r>
      <w:r w:rsidRPr="00953FCD">
        <w:rPr>
          <w:rFonts w:cs="ＭＳ 明朝" w:hint="eastAsia"/>
          <w:color w:val="000000"/>
          <w:kern w:val="0"/>
        </w:rPr>
        <w:t>世紀には産業革命で女性が労働者として雇用されるようになり</w:t>
      </w:r>
      <w:r>
        <w:rPr>
          <w:rFonts w:cs="ＭＳ 明朝" w:hint="eastAsia"/>
          <w:color w:val="000000"/>
          <w:kern w:val="0"/>
        </w:rPr>
        <w:t>，</w:t>
      </w:r>
      <w:r w:rsidRPr="00953FCD">
        <w:rPr>
          <w:rFonts w:cs="ＭＳ 明朝" w:hint="eastAsia"/>
          <w:color w:val="000000"/>
          <w:kern w:val="0"/>
        </w:rPr>
        <w:t>②</w:t>
      </w:r>
      <w:r w:rsidRPr="00953FCD">
        <w:rPr>
          <w:rFonts w:cs="ＭＳ 明朝" w:hint="eastAsia"/>
          <w:color w:val="000000"/>
          <w:kern w:val="0"/>
          <w:u w:val="thick" w:color="000000"/>
        </w:rPr>
        <w:t>女性の社会進出が進行していく</w:t>
      </w:r>
      <w:r w:rsidRPr="00953FCD">
        <w:rPr>
          <w:rFonts w:cs="ＭＳ 明朝" w:hint="eastAsia"/>
          <w:color w:val="000000"/>
          <w:kern w:val="0"/>
        </w:rPr>
        <w:t>。イギリスでは数次にわたって制定された</w:t>
      </w:r>
      <w:r w:rsidRPr="00953FCD">
        <w:rPr>
          <w:rFonts w:cs="ＭＳ 明朝" w:hint="eastAsia"/>
          <w:color w:val="000000"/>
          <w:kern w:val="0"/>
          <w:bdr w:val="single" w:sz="4" w:space="0" w:color="000000"/>
        </w:rPr>
        <w:t xml:space="preserve">　ｅ　</w:t>
      </w:r>
      <w:r w:rsidRPr="00953FCD">
        <w:rPr>
          <w:rFonts w:cs="ＭＳ 明朝" w:hint="eastAsia"/>
          <w:color w:val="000000"/>
          <w:kern w:val="0"/>
        </w:rPr>
        <w:t>で女性の労働時間が規定され</w:t>
      </w:r>
      <w:r>
        <w:rPr>
          <w:rFonts w:cs="ＭＳ 明朝" w:hint="eastAsia"/>
          <w:color w:val="000000"/>
          <w:kern w:val="0"/>
        </w:rPr>
        <w:t>，</w:t>
      </w:r>
      <w:r w:rsidRPr="00953FCD">
        <w:rPr>
          <w:rFonts w:cs="ＭＳ 明朝" w:hint="eastAsia"/>
          <w:color w:val="000000"/>
          <w:kern w:val="0"/>
        </w:rPr>
        <w:t>労働環境の改善がなされた。また</w:t>
      </w:r>
      <w:r>
        <w:rPr>
          <w:rFonts w:cs="ＭＳ 明朝" w:hint="eastAsia"/>
          <w:color w:val="000000"/>
          <w:kern w:val="0"/>
        </w:rPr>
        <w:t>，</w:t>
      </w:r>
      <w:r w:rsidRPr="00953FCD">
        <w:rPr>
          <w:rFonts w:cs="ＭＳ 明朝" w:hint="eastAsia"/>
          <w:color w:val="000000"/>
          <w:kern w:val="0"/>
        </w:rPr>
        <w:t>女性参政権要求運動もおこった。しかし</w:t>
      </w:r>
      <w:r>
        <w:rPr>
          <w:rFonts w:cs="ＭＳ 明朝" w:hint="eastAsia"/>
          <w:color w:val="000000"/>
          <w:kern w:val="0"/>
        </w:rPr>
        <w:t>，</w:t>
      </w:r>
      <w:r w:rsidRPr="00953FCD">
        <w:rPr>
          <w:rFonts w:cs="ＭＳ 明朝" w:hint="eastAsia"/>
          <w:color w:val="000000"/>
          <w:kern w:val="0"/>
        </w:rPr>
        <w:t>多くの国で女性が参政権を獲得したのは</w:t>
      </w:r>
      <w:r>
        <w:rPr>
          <w:rFonts w:cs="ＭＳ 明朝" w:hint="eastAsia"/>
          <w:color w:val="000000"/>
          <w:kern w:val="0"/>
        </w:rPr>
        <w:t>，</w:t>
      </w:r>
      <w:r w:rsidRPr="00953FCD">
        <w:rPr>
          <w:rFonts w:cs="ＭＳ 明朝" w:hint="eastAsia"/>
          <w:color w:val="000000"/>
          <w:kern w:val="0"/>
        </w:rPr>
        <w:t>第一次世界大戦の時期</w:t>
      </w:r>
      <w:r>
        <w:rPr>
          <w:rFonts w:cs="ＭＳ 明朝" w:hint="eastAsia"/>
          <w:color w:val="000000"/>
          <w:kern w:val="0"/>
        </w:rPr>
        <w:t>，</w:t>
      </w:r>
      <w:r w:rsidRPr="00953FCD">
        <w:rPr>
          <w:rFonts w:cs="Century"/>
          <w:color w:val="000000"/>
          <w:kern w:val="0"/>
        </w:rPr>
        <w:t>1920</w:t>
      </w:r>
      <w:r w:rsidRPr="00953FCD">
        <w:rPr>
          <w:rFonts w:cs="ＭＳ 明朝" w:hint="eastAsia"/>
          <w:color w:val="000000"/>
          <w:kern w:val="0"/>
        </w:rPr>
        <w:t>年代前後であった。総力戦で重要な役割を果たし</w:t>
      </w:r>
      <w:r>
        <w:rPr>
          <w:rFonts w:cs="ＭＳ 明朝" w:hint="eastAsia"/>
          <w:color w:val="000000"/>
          <w:kern w:val="0"/>
        </w:rPr>
        <w:t>，</w:t>
      </w:r>
      <w:r w:rsidRPr="00953FCD">
        <w:rPr>
          <w:rFonts w:cs="ＭＳ 明朝" w:hint="eastAsia"/>
          <w:color w:val="000000"/>
          <w:kern w:val="0"/>
        </w:rPr>
        <w:t>国民としてようやく認められたのである。イギリスでは第</w:t>
      </w:r>
    </w:p>
    <w:p w14:paraId="2406B51C" w14:textId="77777777" w:rsidR="00C2504D" w:rsidRPr="00953FCD" w:rsidRDefault="00C2504D" w:rsidP="00C2504D">
      <w:pPr>
        <w:jc w:val="left"/>
        <w:textAlignment w:val="baseline"/>
        <w:rPr>
          <w:rFonts w:ascii="ＭＳ 明朝" w:hAnsi="Times New Roman"/>
          <w:color w:val="000000"/>
          <w:spacing w:val="6"/>
          <w:kern w:val="0"/>
        </w:rPr>
      </w:pPr>
      <w:r w:rsidRPr="00953FCD">
        <w:rPr>
          <w:rFonts w:cs="ＭＳ 明朝" w:hint="eastAsia"/>
          <w:color w:val="000000"/>
          <w:kern w:val="0"/>
          <w:bdr w:val="single" w:sz="4" w:space="0" w:color="000000"/>
        </w:rPr>
        <w:t xml:space="preserve">　ｆ　</w:t>
      </w:r>
      <w:r w:rsidRPr="00953FCD">
        <w:rPr>
          <w:rFonts w:cs="ＭＳ 明朝" w:hint="eastAsia"/>
          <w:color w:val="000000"/>
          <w:kern w:val="0"/>
        </w:rPr>
        <w:t>回選挙法改正で条件付きながら女性参政権が認められ</w:t>
      </w:r>
      <w:r>
        <w:rPr>
          <w:rFonts w:cs="ＭＳ 明朝" w:hint="eastAsia"/>
          <w:color w:val="000000"/>
          <w:kern w:val="0"/>
        </w:rPr>
        <w:t>，</w:t>
      </w:r>
      <w:r w:rsidRPr="00953FCD">
        <w:rPr>
          <w:rFonts w:cs="ＭＳ 明朝" w:hint="eastAsia"/>
          <w:color w:val="000000"/>
          <w:kern w:val="0"/>
        </w:rPr>
        <w:t>ドイツでは③</w:t>
      </w:r>
      <w:r w:rsidRPr="00953FCD">
        <w:rPr>
          <w:rFonts w:cs="Century"/>
          <w:color w:val="000000"/>
          <w:kern w:val="0"/>
          <w:u w:val="thick" w:color="000000"/>
        </w:rPr>
        <w:t>1919</w:t>
      </w:r>
      <w:r w:rsidRPr="00953FCD">
        <w:rPr>
          <w:rFonts w:cs="ＭＳ 明朝" w:hint="eastAsia"/>
          <w:color w:val="000000"/>
          <w:kern w:val="0"/>
          <w:u w:val="thick" w:color="000000"/>
        </w:rPr>
        <w:t>年</w:t>
      </w:r>
      <w:r w:rsidRPr="00953FCD">
        <w:rPr>
          <w:rFonts w:cs="ＭＳ 明朝" w:hint="eastAsia"/>
          <w:color w:val="000000"/>
          <w:kern w:val="0"/>
        </w:rPr>
        <w:t>に制定されたヴァイマル憲法で男女平等の選挙権が保障された。イスラーム圏ではトルコ共和国で</w:t>
      </w:r>
      <w:r>
        <w:rPr>
          <w:rFonts w:cs="ＭＳ 明朝" w:hint="eastAsia"/>
          <w:color w:val="000000"/>
          <w:kern w:val="0"/>
        </w:rPr>
        <w:t>，</w:t>
      </w:r>
      <w:r w:rsidRPr="00953FCD">
        <w:rPr>
          <w:rFonts w:cs="ＭＳ 明朝" w:hint="eastAsia"/>
          <w:color w:val="000000"/>
          <w:kern w:val="0"/>
        </w:rPr>
        <w:t>初代大統領</w:t>
      </w:r>
      <w:r w:rsidRPr="00953FCD">
        <w:rPr>
          <w:rFonts w:cs="ＭＳ 明朝" w:hint="eastAsia"/>
          <w:color w:val="000000"/>
          <w:kern w:val="0"/>
          <w:bdr w:val="single" w:sz="4" w:space="0" w:color="000000"/>
        </w:rPr>
        <w:t xml:space="preserve">　ｇ　</w:t>
      </w:r>
      <w:r w:rsidRPr="00953FCD">
        <w:rPr>
          <w:rFonts w:cs="ＭＳ 明朝" w:hint="eastAsia"/>
          <w:color w:val="000000"/>
          <w:kern w:val="0"/>
        </w:rPr>
        <w:t>による諸改革において</w:t>
      </w:r>
      <w:r w:rsidRPr="00953FCD">
        <w:rPr>
          <w:rFonts w:cs="Century"/>
          <w:color w:val="000000"/>
          <w:kern w:val="0"/>
        </w:rPr>
        <w:t>1934</w:t>
      </w:r>
      <w:r w:rsidRPr="00953FCD">
        <w:rPr>
          <w:rFonts w:cs="ＭＳ 明朝" w:hint="eastAsia"/>
          <w:color w:val="000000"/>
          <w:kern w:val="0"/>
        </w:rPr>
        <w:t>年に女性参政権が承認された。他のアジア諸国でも</w:t>
      </w:r>
      <w:r w:rsidRPr="00953FCD">
        <w:rPr>
          <w:rFonts w:cs="Century"/>
          <w:color w:val="000000"/>
          <w:kern w:val="0"/>
        </w:rPr>
        <w:t>19</w:t>
      </w:r>
      <w:r w:rsidRPr="00953FCD">
        <w:rPr>
          <w:rFonts w:cs="ＭＳ 明朝" w:hint="eastAsia"/>
          <w:color w:val="000000"/>
          <w:kern w:val="0"/>
        </w:rPr>
        <w:t>世紀末から女性解放運動がおこった。インドネシアの</w:t>
      </w:r>
      <w:r w:rsidRPr="00953FCD">
        <w:rPr>
          <w:rFonts w:cs="ＭＳ 明朝" w:hint="eastAsia"/>
          <w:color w:val="000000"/>
          <w:kern w:val="0"/>
          <w:bdr w:val="single" w:sz="4" w:space="0" w:color="000000"/>
        </w:rPr>
        <w:t xml:space="preserve">　ｈ　</w:t>
      </w:r>
      <w:r w:rsidRPr="00953FCD">
        <w:rPr>
          <w:rFonts w:cs="ＭＳ 明朝" w:hint="eastAsia"/>
          <w:color w:val="000000"/>
          <w:kern w:val="0"/>
        </w:rPr>
        <w:t>は女子教育に生涯を捧げ</w:t>
      </w:r>
      <w:r>
        <w:rPr>
          <w:rFonts w:cs="ＭＳ 明朝" w:hint="eastAsia"/>
          <w:color w:val="000000"/>
          <w:kern w:val="0"/>
        </w:rPr>
        <w:t>，</w:t>
      </w:r>
      <w:r w:rsidRPr="00953FCD">
        <w:rPr>
          <w:rFonts w:cs="Century"/>
          <w:color w:val="000000"/>
          <w:kern w:val="0"/>
        </w:rPr>
        <w:t>1908</w:t>
      </w:r>
      <w:r w:rsidRPr="00953FCD">
        <w:rPr>
          <w:rFonts w:cs="ＭＳ 明朝" w:hint="eastAsia"/>
          <w:color w:val="000000"/>
          <w:kern w:val="0"/>
        </w:rPr>
        <w:t>年に設立されたジャワ人の団体</w:t>
      </w:r>
      <w:r w:rsidRPr="00953FCD">
        <w:rPr>
          <w:rFonts w:cs="ＭＳ 明朝" w:hint="eastAsia"/>
          <w:color w:val="000000"/>
          <w:kern w:val="0"/>
          <w:bdr w:val="single" w:sz="4" w:space="0" w:color="000000"/>
        </w:rPr>
        <w:t xml:space="preserve">　ｉ　</w:t>
      </w:r>
      <w:r w:rsidRPr="00953FCD">
        <w:rPr>
          <w:rFonts w:cs="ＭＳ 明朝" w:hint="eastAsia"/>
          <w:color w:val="000000"/>
          <w:kern w:val="0"/>
        </w:rPr>
        <w:t>にも影響を与えた。中国では女性皇帝は</w:t>
      </w:r>
      <w:r w:rsidRPr="00953FCD">
        <w:rPr>
          <w:rFonts w:cs="ＭＳ 明朝" w:hint="eastAsia"/>
          <w:color w:val="000000"/>
          <w:kern w:val="0"/>
          <w:bdr w:val="single" w:sz="4" w:space="0" w:color="000000"/>
        </w:rPr>
        <w:t xml:space="preserve">　ｊ　</w:t>
      </w:r>
      <w:r w:rsidRPr="00953FCD">
        <w:rPr>
          <w:rFonts w:cs="ＭＳ 明朝" w:hint="eastAsia"/>
          <w:color w:val="000000"/>
          <w:kern w:val="0"/>
        </w:rPr>
        <w:t>をたてた則天武后のみであり</w:t>
      </w:r>
      <w:r>
        <w:rPr>
          <w:rFonts w:cs="ＭＳ 明朝" w:hint="eastAsia"/>
          <w:color w:val="000000"/>
          <w:kern w:val="0"/>
        </w:rPr>
        <w:t>，</w:t>
      </w:r>
      <w:r w:rsidRPr="00953FCD">
        <w:rPr>
          <w:rFonts w:cs="ＭＳ 明朝" w:hint="eastAsia"/>
          <w:color w:val="000000"/>
          <w:kern w:val="0"/>
        </w:rPr>
        <w:t>④</w:t>
      </w:r>
      <w:r w:rsidRPr="00953FCD">
        <w:rPr>
          <w:rFonts w:cs="ＭＳ 明朝" w:hint="eastAsia"/>
          <w:color w:val="000000"/>
          <w:kern w:val="0"/>
          <w:u w:val="thick" w:color="000000"/>
        </w:rPr>
        <w:t>儒教道徳</w:t>
      </w:r>
      <w:r>
        <w:rPr>
          <w:rFonts w:cs="ＭＳ 明朝" w:hint="eastAsia"/>
          <w:color w:val="000000"/>
          <w:kern w:val="0"/>
          <w:u w:val="thick" w:color="000000"/>
        </w:rPr>
        <w:t>，</w:t>
      </w:r>
      <w:r w:rsidRPr="00953FCD">
        <w:rPr>
          <w:rFonts w:cs="ＭＳ 明朝" w:hint="eastAsia"/>
          <w:color w:val="000000"/>
          <w:kern w:val="0"/>
          <w:u w:val="thick" w:color="000000"/>
        </w:rPr>
        <w:t>纏足の習慣</w:t>
      </w:r>
      <w:r w:rsidRPr="00953FCD">
        <w:rPr>
          <w:rFonts w:cs="ＭＳ 明朝" w:hint="eastAsia"/>
          <w:color w:val="000000"/>
          <w:kern w:val="0"/>
        </w:rPr>
        <w:t>などのため女性の地位は低かった。しかし</w:t>
      </w:r>
      <w:r>
        <w:rPr>
          <w:rFonts w:cs="ＭＳ 明朝" w:hint="eastAsia"/>
          <w:color w:val="000000"/>
          <w:kern w:val="0"/>
        </w:rPr>
        <w:t>，</w:t>
      </w:r>
      <w:r w:rsidRPr="00953FCD">
        <w:rPr>
          <w:rFonts w:cs="ＭＳ 明朝" w:hint="eastAsia"/>
          <w:color w:val="000000"/>
          <w:kern w:val="0"/>
        </w:rPr>
        <w:t>清末には革命運動に身を投じた秋瑾のような人物も現れた。朝鮮や日本においても</w:t>
      </w:r>
      <w:r>
        <w:rPr>
          <w:rFonts w:cs="ＭＳ 明朝" w:hint="eastAsia"/>
          <w:color w:val="000000"/>
          <w:kern w:val="0"/>
        </w:rPr>
        <w:t>，</w:t>
      </w:r>
      <w:r w:rsidRPr="00953FCD">
        <w:rPr>
          <w:rFonts w:cs="ＭＳ 明朝" w:hint="eastAsia"/>
          <w:color w:val="000000"/>
          <w:kern w:val="0"/>
        </w:rPr>
        <w:t>「家」制度を支える「良妻賢母」という考えに対し</w:t>
      </w:r>
      <w:r>
        <w:rPr>
          <w:rFonts w:cs="ＭＳ 明朝" w:hint="eastAsia"/>
          <w:color w:val="000000"/>
          <w:kern w:val="0"/>
        </w:rPr>
        <w:t>，</w:t>
      </w:r>
      <w:r w:rsidRPr="00953FCD">
        <w:rPr>
          <w:rFonts w:cs="ＭＳ 明朝" w:hint="eastAsia"/>
          <w:color w:val="000000"/>
          <w:kern w:val="0"/>
        </w:rPr>
        <w:t>女性解放論が主張された。しかし</w:t>
      </w:r>
      <w:r>
        <w:rPr>
          <w:rFonts w:cs="ＭＳ 明朝" w:hint="eastAsia"/>
          <w:color w:val="000000"/>
          <w:kern w:val="0"/>
        </w:rPr>
        <w:t>，</w:t>
      </w:r>
      <w:r w:rsidRPr="00953FCD">
        <w:rPr>
          <w:rFonts w:cs="ＭＳ 明朝" w:hint="eastAsia"/>
          <w:color w:val="000000"/>
          <w:kern w:val="0"/>
        </w:rPr>
        <w:t>韓国や日本の女性参政権獲得は第二次世界大戦後であった。現代ではインディラ</w:t>
      </w:r>
      <w:r>
        <w:rPr>
          <w:rFonts w:cs="ＭＳ 明朝" w:hint="eastAsia"/>
          <w:color w:val="000000"/>
          <w:kern w:val="0"/>
        </w:rPr>
        <w:t>=</w:t>
      </w:r>
      <w:r w:rsidRPr="00953FCD">
        <w:rPr>
          <w:rFonts w:cs="ＭＳ 明朝" w:hint="eastAsia"/>
          <w:color w:val="000000"/>
          <w:kern w:val="0"/>
        </w:rPr>
        <w:t>ガン</w:t>
      </w:r>
      <w:r>
        <w:rPr>
          <w:rFonts w:cs="ＭＳ 明朝" w:hint="eastAsia"/>
          <w:color w:val="000000"/>
          <w:kern w:val="0"/>
        </w:rPr>
        <w:t>ディ</w:t>
      </w:r>
      <w:r w:rsidRPr="00953FCD">
        <w:rPr>
          <w:rFonts w:cs="ＭＳ 明朝" w:hint="eastAsia"/>
          <w:color w:val="000000"/>
          <w:kern w:val="0"/>
        </w:rPr>
        <w:t>ー首相やサッチャー首相ら政治家も多く</w:t>
      </w:r>
      <w:r>
        <w:rPr>
          <w:rFonts w:cs="ＭＳ 明朝" w:hint="eastAsia"/>
          <w:color w:val="000000"/>
          <w:kern w:val="0"/>
        </w:rPr>
        <w:t>，</w:t>
      </w:r>
      <w:r w:rsidRPr="00953FCD">
        <w:rPr>
          <w:rFonts w:cs="ＭＳ 明朝" w:hint="eastAsia"/>
          <w:color w:val="000000"/>
          <w:kern w:val="0"/>
        </w:rPr>
        <w:t>また</w:t>
      </w:r>
      <w:r>
        <w:rPr>
          <w:rFonts w:cs="ＭＳ 明朝" w:hint="eastAsia"/>
          <w:color w:val="000000"/>
          <w:kern w:val="0"/>
        </w:rPr>
        <w:t>，</w:t>
      </w:r>
      <w:r w:rsidRPr="00953FCD">
        <w:rPr>
          <w:rFonts w:cs="ＭＳ 明朝" w:hint="eastAsia"/>
          <w:color w:val="000000"/>
          <w:kern w:val="0"/>
        </w:rPr>
        <w:t>⑤</w:t>
      </w:r>
      <w:r w:rsidRPr="00953FCD">
        <w:rPr>
          <w:rFonts w:cs="ＭＳ 明朝" w:hint="eastAsia"/>
          <w:color w:val="000000"/>
          <w:kern w:val="0"/>
          <w:u w:val="thick" w:color="000000"/>
        </w:rPr>
        <w:t>ノーベル平和賞受賞者</w:t>
      </w:r>
      <w:r w:rsidRPr="00953FCD">
        <w:rPr>
          <w:rFonts w:cs="ＭＳ 明朝" w:hint="eastAsia"/>
          <w:color w:val="000000"/>
          <w:kern w:val="0"/>
        </w:rPr>
        <w:t>にも女性が名を連ねている。</w:t>
      </w:r>
    </w:p>
    <w:p w14:paraId="305EC213" w14:textId="77777777" w:rsidR="00E62CC8" w:rsidRDefault="00E62CC8" w:rsidP="00C2504D">
      <w:pPr>
        <w:textAlignment w:val="baseline"/>
        <w:rPr>
          <w:rFonts w:cs="ＭＳ 明朝"/>
          <w:color w:val="000000"/>
          <w:kern w:val="0"/>
        </w:rPr>
      </w:pPr>
    </w:p>
    <w:p w14:paraId="3E4810A5" w14:textId="77777777" w:rsidR="00C2504D" w:rsidRPr="00953FCD" w:rsidRDefault="00C2504D" w:rsidP="00C2504D">
      <w:pPr>
        <w:textAlignment w:val="baseline"/>
        <w:rPr>
          <w:rFonts w:ascii="ＭＳ 明朝" w:hAnsi="Times New Roman"/>
          <w:color w:val="000000"/>
          <w:spacing w:val="6"/>
          <w:kern w:val="0"/>
        </w:rPr>
      </w:pPr>
      <w:r w:rsidRPr="00953FCD">
        <w:rPr>
          <w:rFonts w:cs="ＭＳ 明朝" w:hint="eastAsia"/>
          <w:color w:val="000000"/>
          <w:kern w:val="0"/>
        </w:rPr>
        <w:t>〔語群〕</w:t>
      </w:r>
    </w:p>
    <w:p w14:paraId="6DB35731" w14:textId="77777777" w:rsidR="00C2504D" w:rsidRPr="00953FCD" w:rsidRDefault="00C2504D" w:rsidP="00C2504D">
      <w:pPr>
        <w:textAlignment w:val="baseline"/>
        <w:rPr>
          <w:rFonts w:ascii="ＭＳ 明朝" w:hAnsi="Times New Roman"/>
          <w:color w:val="000000"/>
          <w:spacing w:val="6"/>
          <w:kern w:val="0"/>
        </w:rPr>
      </w:pPr>
      <w:r>
        <w:rPr>
          <w:rFonts w:ascii="ＭＳ 明朝" w:hAnsi="Times New Roman" w:cs="ＭＳ 明朝" w:hint="eastAsia"/>
          <w:color w:val="000000"/>
          <w:kern w:val="0"/>
        </w:rPr>
        <w:t>(ｱ)</w:t>
      </w:r>
      <w:r w:rsidRPr="00953FCD">
        <w:rPr>
          <w:rFonts w:ascii="ＭＳ 明朝" w:hAnsi="Times New Roman" w:cs="ＭＳ 明朝" w:hint="eastAsia"/>
          <w:color w:val="000000"/>
          <w:kern w:val="0"/>
        </w:rPr>
        <w:t>３</w:t>
      </w:r>
      <w:r w:rsidRPr="00953FCD">
        <w:rPr>
          <w:rFonts w:cs="ＭＳ 明朝" w:hint="eastAsia"/>
          <w:color w:val="000000"/>
          <w:kern w:val="0"/>
        </w:rPr>
        <w:t xml:space="preserve">　</w:t>
      </w:r>
      <w:r>
        <w:rPr>
          <w:rFonts w:ascii="ＭＳ 明朝" w:hAnsi="ＭＳ 明朝" w:cs="ＭＳ 明朝" w:hint="eastAsia"/>
          <w:color w:val="000000"/>
          <w:kern w:val="0"/>
        </w:rPr>
        <w:t>(ｲ)</w:t>
      </w:r>
      <w:r w:rsidRPr="00953FCD">
        <w:rPr>
          <w:rFonts w:ascii="ＭＳ 明朝" w:hAnsi="Times New Roman" w:cs="ＭＳ 明朝" w:hint="eastAsia"/>
          <w:color w:val="000000"/>
          <w:kern w:val="0"/>
        </w:rPr>
        <w:t>４</w:t>
      </w:r>
      <w:r w:rsidRPr="00953FCD">
        <w:rPr>
          <w:rFonts w:cs="ＭＳ 明朝" w:hint="eastAsia"/>
          <w:color w:val="000000"/>
          <w:kern w:val="0"/>
        </w:rPr>
        <w:t xml:space="preserve">　</w:t>
      </w:r>
      <w:r>
        <w:rPr>
          <w:rFonts w:ascii="ＭＳ 明朝" w:hAnsi="ＭＳ 明朝" w:cs="ＭＳ 明朝" w:hint="eastAsia"/>
          <w:color w:val="000000"/>
          <w:kern w:val="0"/>
        </w:rPr>
        <w:t>(ｳ)</w:t>
      </w:r>
      <w:r w:rsidRPr="00953FCD">
        <w:rPr>
          <w:rFonts w:ascii="ＭＳ 明朝" w:hAnsi="Times New Roman" w:cs="ＭＳ 明朝" w:hint="eastAsia"/>
          <w:color w:val="000000"/>
          <w:kern w:val="0"/>
        </w:rPr>
        <w:t>ムスタファ</w:t>
      </w:r>
      <w:r>
        <w:rPr>
          <w:rFonts w:ascii="ＭＳ 明朝" w:hAnsi="Times New Roman" w:cs="ＭＳ 明朝" w:hint="eastAsia"/>
          <w:color w:val="000000"/>
          <w:kern w:val="0"/>
        </w:rPr>
        <w:t>=</w:t>
      </w:r>
      <w:r w:rsidRPr="00953FCD">
        <w:rPr>
          <w:rFonts w:ascii="ＭＳ 明朝" w:hAnsi="Times New Roman" w:cs="ＭＳ 明朝" w:hint="eastAsia"/>
          <w:color w:val="000000"/>
          <w:kern w:val="0"/>
        </w:rPr>
        <w:t>ケマル</w:t>
      </w:r>
      <w:r w:rsidRPr="00953FCD">
        <w:rPr>
          <w:rFonts w:cs="ＭＳ 明朝" w:hint="eastAsia"/>
          <w:color w:val="000000"/>
          <w:kern w:val="0"/>
        </w:rPr>
        <w:t xml:space="preserve">　</w:t>
      </w:r>
      <w:r>
        <w:rPr>
          <w:rFonts w:ascii="ＭＳ 明朝" w:hAnsi="ＭＳ 明朝" w:cs="ＭＳ 明朝" w:hint="eastAsia"/>
          <w:color w:val="000000"/>
          <w:kern w:val="0"/>
        </w:rPr>
        <w:t>(ｴ)</w:t>
      </w:r>
      <w:r w:rsidRPr="00953FCD">
        <w:rPr>
          <w:rFonts w:ascii="ＭＳ 明朝" w:hAnsi="Times New Roman" w:cs="ＭＳ 明朝" w:hint="eastAsia"/>
          <w:color w:val="000000"/>
          <w:kern w:val="0"/>
        </w:rPr>
        <w:t>レザー</w:t>
      </w:r>
      <w:r>
        <w:rPr>
          <w:rFonts w:ascii="ＭＳ 明朝" w:hAnsi="Times New Roman" w:cs="ＭＳ 明朝" w:hint="eastAsia"/>
          <w:color w:val="000000"/>
          <w:kern w:val="0"/>
        </w:rPr>
        <w:t>=</w:t>
      </w:r>
      <w:r w:rsidRPr="00953FCD">
        <w:rPr>
          <w:rFonts w:ascii="ＭＳ 明朝" w:hAnsi="Times New Roman" w:cs="ＭＳ 明朝" w:hint="eastAsia"/>
          <w:color w:val="000000"/>
          <w:kern w:val="0"/>
        </w:rPr>
        <w:t>ハーン</w:t>
      </w:r>
      <w:r w:rsidRPr="00953FCD">
        <w:rPr>
          <w:rFonts w:cs="ＭＳ 明朝" w:hint="eastAsia"/>
          <w:color w:val="000000"/>
          <w:kern w:val="0"/>
        </w:rPr>
        <w:t xml:space="preserve">　</w:t>
      </w:r>
      <w:r>
        <w:rPr>
          <w:rFonts w:ascii="ＭＳ 明朝" w:hAnsi="ＭＳ 明朝" w:cs="ＭＳ 明朝" w:hint="eastAsia"/>
          <w:color w:val="000000"/>
          <w:kern w:val="0"/>
        </w:rPr>
        <w:t>(ｵ)</w:t>
      </w:r>
      <w:r w:rsidRPr="00953FCD">
        <w:rPr>
          <w:rFonts w:ascii="ＭＳ 明朝" w:hAnsi="Times New Roman" w:cs="ＭＳ 明朝" w:hint="eastAsia"/>
          <w:color w:val="000000"/>
          <w:kern w:val="0"/>
        </w:rPr>
        <w:t>インドネシア国民党</w:t>
      </w:r>
    </w:p>
    <w:p w14:paraId="1424D70F" w14:textId="77777777" w:rsidR="00C2504D" w:rsidRDefault="00C2504D" w:rsidP="00C2504D">
      <w:pPr>
        <w:textAlignment w:val="baseline"/>
        <w:rPr>
          <w:rFonts w:ascii="ＭＳ 明朝" w:hAnsi="Times New Roman"/>
          <w:color w:val="000000"/>
          <w:spacing w:val="6"/>
          <w:kern w:val="0"/>
        </w:rPr>
      </w:pPr>
      <w:r>
        <w:rPr>
          <w:rFonts w:ascii="ＭＳ 明朝" w:hAnsi="ＭＳ 明朝" w:cs="ＭＳ 明朝" w:hint="eastAsia"/>
          <w:color w:val="000000"/>
          <w:kern w:val="0"/>
        </w:rPr>
        <w:t>(ｶ)</w:t>
      </w:r>
      <w:r w:rsidRPr="00953FCD">
        <w:rPr>
          <w:rFonts w:ascii="ＭＳ 明朝" w:hAnsi="Times New Roman" w:cs="ＭＳ 明朝" w:hint="eastAsia"/>
          <w:color w:val="000000"/>
          <w:kern w:val="0"/>
        </w:rPr>
        <w:t>工場法</w:t>
      </w:r>
      <w:r w:rsidRPr="00953FCD">
        <w:rPr>
          <w:rFonts w:cs="ＭＳ 明朝" w:hint="eastAsia"/>
          <w:color w:val="000000"/>
          <w:kern w:val="0"/>
        </w:rPr>
        <w:t xml:space="preserve">　</w:t>
      </w:r>
      <w:r>
        <w:rPr>
          <w:rFonts w:ascii="ＭＳ 明朝" w:hAnsi="ＭＳ 明朝" w:cs="ＭＳ 明朝" w:hint="eastAsia"/>
          <w:color w:val="000000"/>
          <w:kern w:val="0"/>
        </w:rPr>
        <w:t>(ｷ)</w:t>
      </w:r>
      <w:r w:rsidRPr="00953FCD">
        <w:rPr>
          <w:rFonts w:ascii="ＭＳ 明朝" w:hAnsi="Times New Roman" w:cs="ＭＳ 明朝" w:hint="eastAsia"/>
          <w:color w:val="000000"/>
          <w:kern w:val="0"/>
        </w:rPr>
        <w:t>トマス</w:t>
      </w:r>
      <w:r>
        <w:rPr>
          <w:rFonts w:ascii="ＭＳ 明朝" w:hAnsi="Times New Roman" w:cs="ＭＳ 明朝" w:hint="eastAsia"/>
          <w:color w:val="000000"/>
          <w:kern w:val="0"/>
        </w:rPr>
        <w:t>=</w:t>
      </w:r>
      <w:r w:rsidRPr="00953FCD">
        <w:rPr>
          <w:rFonts w:ascii="ＭＳ 明朝" w:hAnsi="Times New Roman" w:cs="ＭＳ 明朝" w:hint="eastAsia"/>
          <w:color w:val="000000"/>
          <w:kern w:val="0"/>
        </w:rPr>
        <w:t>アクィナス</w:t>
      </w:r>
      <w:r w:rsidRPr="00953FCD">
        <w:rPr>
          <w:rFonts w:cs="ＭＳ 明朝" w:hint="eastAsia"/>
          <w:color w:val="000000"/>
          <w:kern w:val="0"/>
        </w:rPr>
        <w:t xml:space="preserve">　</w:t>
      </w:r>
      <w:r>
        <w:rPr>
          <w:rFonts w:ascii="ＭＳ 明朝" w:hAnsi="ＭＳ 明朝" w:cs="ＭＳ 明朝" w:hint="eastAsia"/>
          <w:color w:val="000000"/>
          <w:kern w:val="0"/>
        </w:rPr>
        <w:t>(ｸ)</w:t>
      </w:r>
      <w:r w:rsidRPr="00953FCD">
        <w:rPr>
          <w:rFonts w:ascii="ＭＳ 明朝" w:hAnsi="Times New Roman" w:cs="ＭＳ 明朝" w:hint="eastAsia"/>
          <w:color w:val="000000"/>
          <w:kern w:val="0"/>
        </w:rPr>
        <w:t>プランタジネット</w:t>
      </w:r>
      <w:r w:rsidRPr="00953FCD">
        <w:rPr>
          <w:rFonts w:cs="ＭＳ 明朝" w:hint="eastAsia"/>
          <w:color w:val="000000"/>
          <w:kern w:val="0"/>
        </w:rPr>
        <w:t xml:space="preserve">　</w:t>
      </w:r>
      <w:r>
        <w:rPr>
          <w:rFonts w:ascii="ＭＳ 明朝" w:hAnsi="ＭＳ 明朝" w:cs="ＭＳ 明朝" w:hint="eastAsia"/>
          <w:color w:val="000000"/>
          <w:kern w:val="0"/>
        </w:rPr>
        <w:t>(ｹ)</w:t>
      </w:r>
      <w:r w:rsidRPr="00953FCD">
        <w:rPr>
          <w:rFonts w:ascii="ＭＳ 明朝" w:hAnsi="Times New Roman" w:cs="ＭＳ 明朝" w:hint="eastAsia"/>
          <w:color w:val="000000"/>
          <w:kern w:val="0"/>
        </w:rPr>
        <w:t>アウグスティヌス</w:t>
      </w:r>
      <w:r w:rsidRPr="00953FCD">
        <w:rPr>
          <w:rFonts w:cs="ＭＳ 明朝" w:hint="eastAsia"/>
          <w:color w:val="000000"/>
          <w:kern w:val="0"/>
        </w:rPr>
        <w:t xml:space="preserve">　</w:t>
      </w:r>
      <w:r>
        <w:rPr>
          <w:rFonts w:ascii="ＭＳ 明朝" w:hAnsi="ＭＳ 明朝" w:cs="ＭＳ 明朝" w:hint="eastAsia"/>
          <w:color w:val="000000"/>
          <w:kern w:val="0"/>
        </w:rPr>
        <w:t>(ｺ)</w:t>
      </w:r>
      <w:r w:rsidRPr="00953FCD">
        <w:rPr>
          <w:rFonts w:cs="ＭＳ 明朝" w:hint="eastAsia"/>
          <w:color w:val="000000"/>
          <w:kern w:val="0"/>
        </w:rPr>
        <w:t>新</w:t>
      </w:r>
    </w:p>
    <w:p w14:paraId="645B0F6C" w14:textId="77777777" w:rsidR="00C2504D" w:rsidRDefault="00C2504D" w:rsidP="00C2504D">
      <w:pPr>
        <w:textAlignment w:val="baseline"/>
        <w:rPr>
          <w:rFonts w:cs="ＭＳ 明朝"/>
          <w:color w:val="000000"/>
          <w:kern w:val="0"/>
        </w:rPr>
      </w:pPr>
      <w:r>
        <w:rPr>
          <w:rFonts w:ascii="ＭＳ 明朝" w:hAnsi="Times New Roman" w:hint="eastAsia"/>
          <w:color w:val="000000"/>
          <w:spacing w:val="6"/>
          <w:kern w:val="0"/>
        </w:rPr>
        <w:t>(ｻ)</w:t>
      </w:r>
      <w:r w:rsidRPr="00953FCD">
        <w:rPr>
          <w:rFonts w:ascii="ＭＳ 明朝" w:hAnsi="Times New Roman" w:cs="ＭＳ 明朝" w:hint="eastAsia"/>
          <w:color w:val="000000"/>
          <w:kern w:val="0"/>
        </w:rPr>
        <w:t xml:space="preserve">ステュアート　</w:t>
      </w:r>
      <w:r>
        <w:rPr>
          <w:rFonts w:ascii="ＭＳ 明朝" w:hAnsi="ＭＳ 明朝" w:cs="ＭＳ 明朝" w:hint="eastAsia"/>
          <w:color w:val="000000"/>
          <w:kern w:val="0"/>
        </w:rPr>
        <w:t>(ｼ)</w:t>
      </w:r>
      <w:r w:rsidRPr="00953FCD">
        <w:rPr>
          <w:rFonts w:ascii="ＭＳ 明朝" w:hAnsi="Times New Roman" w:cs="ＭＳ 明朝" w:hint="eastAsia"/>
          <w:color w:val="000000"/>
          <w:kern w:val="0"/>
        </w:rPr>
        <w:t>ブディ</w:t>
      </w:r>
      <w:r>
        <w:rPr>
          <w:rFonts w:ascii="ＭＳ 明朝" w:hAnsi="Times New Roman" w:cs="ＭＳ 明朝" w:hint="eastAsia"/>
          <w:color w:val="000000"/>
          <w:kern w:val="0"/>
        </w:rPr>
        <w:t>=</w:t>
      </w:r>
      <w:r w:rsidRPr="00953FCD">
        <w:rPr>
          <w:rFonts w:ascii="ＭＳ 明朝" w:hAnsi="Times New Roman" w:cs="ＭＳ 明朝" w:hint="eastAsia"/>
          <w:color w:val="000000"/>
          <w:kern w:val="0"/>
        </w:rPr>
        <w:t>ウトモ</w:t>
      </w:r>
      <w:r w:rsidRPr="00953FCD">
        <w:rPr>
          <w:rFonts w:cs="ＭＳ 明朝" w:hint="eastAsia"/>
          <w:color w:val="000000"/>
          <w:kern w:val="0"/>
        </w:rPr>
        <w:t xml:space="preserve">　</w:t>
      </w:r>
      <w:r>
        <w:rPr>
          <w:rFonts w:ascii="ＭＳ 明朝" w:hAnsi="ＭＳ 明朝" w:cs="ＭＳ 明朝" w:hint="eastAsia"/>
          <w:color w:val="000000"/>
          <w:kern w:val="0"/>
        </w:rPr>
        <w:t>(ｽ)</w:t>
      </w:r>
      <w:r w:rsidRPr="00953FCD">
        <w:rPr>
          <w:rFonts w:ascii="ＭＳ 明朝" w:hAnsi="Times New Roman" w:cs="ＭＳ 明朝" w:hint="eastAsia"/>
          <w:color w:val="000000"/>
          <w:kern w:val="0"/>
        </w:rPr>
        <w:t>憲法制定国民議会</w:t>
      </w:r>
      <w:r w:rsidRPr="00953FCD">
        <w:rPr>
          <w:rFonts w:cs="ＭＳ 明朝" w:hint="eastAsia"/>
          <w:color w:val="000000"/>
          <w:kern w:val="0"/>
        </w:rPr>
        <w:t xml:space="preserve">　</w:t>
      </w:r>
      <w:r>
        <w:rPr>
          <w:rFonts w:ascii="ＭＳ 明朝" w:hAnsi="ＭＳ 明朝" w:cs="ＭＳ 明朝" w:hint="eastAsia"/>
          <w:color w:val="000000"/>
          <w:kern w:val="0"/>
        </w:rPr>
        <w:t>(ｾ)</w:t>
      </w:r>
      <w:r w:rsidRPr="00953FCD">
        <w:rPr>
          <w:rFonts w:ascii="ＭＳ 明朝" w:hAnsi="Times New Roman" w:cs="ＭＳ 明朝" w:hint="eastAsia"/>
          <w:color w:val="000000"/>
          <w:kern w:val="0"/>
        </w:rPr>
        <w:t>スウェーデン</w:t>
      </w:r>
      <w:r w:rsidRPr="00953FCD">
        <w:rPr>
          <w:rFonts w:cs="ＭＳ 明朝" w:hint="eastAsia"/>
          <w:color w:val="000000"/>
          <w:kern w:val="0"/>
        </w:rPr>
        <w:t xml:space="preserve">　</w:t>
      </w:r>
      <w:r>
        <w:rPr>
          <w:rFonts w:ascii="ＭＳ 明朝" w:hAnsi="ＭＳ 明朝" w:cs="ＭＳ 明朝" w:hint="eastAsia"/>
          <w:color w:val="000000"/>
          <w:kern w:val="0"/>
        </w:rPr>
        <w:t>(ｿ)</w:t>
      </w:r>
      <w:r w:rsidRPr="00953FCD">
        <w:rPr>
          <w:rFonts w:ascii="ＭＳ 明朝" w:hAnsi="Times New Roman" w:cs="ＭＳ 明朝" w:hint="eastAsia"/>
          <w:color w:val="000000"/>
          <w:kern w:val="0"/>
        </w:rPr>
        <w:t>周</w:t>
      </w:r>
      <w:r w:rsidRPr="00953FCD">
        <w:rPr>
          <w:rFonts w:cs="ＭＳ 明朝" w:hint="eastAsia"/>
          <w:color w:val="000000"/>
          <w:kern w:val="0"/>
        </w:rPr>
        <w:t xml:space="preserve">　</w:t>
      </w:r>
    </w:p>
    <w:p w14:paraId="146B8C30" w14:textId="77777777" w:rsidR="00C2504D" w:rsidRPr="00953FCD" w:rsidRDefault="00C2504D" w:rsidP="00C2504D">
      <w:pPr>
        <w:textAlignment w:val="baseline"/>
        <w:rPr>
          <w:rFonts w:ascii="ＭＳ 明朝" w:hAnsi="Times New Roman"/>
          <w:color w:val="000000"/>
          <w:spacing w:val="6"/>
          <w:kern w:val="0"/>
        </w:rPr>
      </w:pPr>
      <w:r>
        <w:rPr>
          <w:rFonts w:ascii="ＭＳ 明朝" w:hAnsi="ＭＳ 明朝" w:cs="ＭＳ 明朝" w:hint="eastAsia"/>
          <w:color w:val="000000"/>
          <w:kern w:val="0"/>
        </w:rPr>
        <w:t>(ﾀ)</w:t>
      </w:r>
      <w:r w:rsidRPr="00953FCD">
        <w:rPr>
          <w:rFonts w:ascii="ＭＳ 明朝" w:hAnsi="Times New Roman" w:cs="ＭＳ 明朝" w:hint="eastAsia"/>
          <w:color w:val="000000"/>
          <w:kern w:val="0"/>
        </w:rPr>
        <w:t>立法議会</w:t>
      </w:r>
      <w:r w:rsidRPr="00953FCD">
        <w:rPr>
          <w:rFonts w:cs="ＭＳ 明朝" w:hint="eastAsia"/>
          <w:color w:val="000000"/>
          <w:kern w:val="0"/>
        </w:rPr>
        <w:t xml:space="preserve">　</w:t>
      </w:r>
      <w:r>
        <w:rPr>
          <w:rFonts w:ascii="ＭＳ 明朝" w:hAnsi="ＭＳ 明朝" w:cs="ＭＳ 明朝" w:hint="eastAsia"/>
          <w:color w:val="000000"/>
          <w:kern w:val="0"/>
        </w:rPr>
        <w:t>(ﾁ)</w:t>
      </w:r>
      <w:r w:rsidRPr="00953FCD">
        <w:rPr>
          <w:rFonts w:ascii="ＭＳ 明朝" w:hAnsi="Times New Roman" w:cs="ＭＳ 明朝" w:hint="eastAsia"/>
          <w:color w:val="000000"/>
          <w:kern w:val="0"/>
        </w:rPr>
        <w:t xml:space="preserve">デンマーク　</w:t>
      </w:r>
      <w:r>
        <w:rPr>
          <w:rFonts w:ascii="ＭＳ 明朝" w:hAnsi="ＭＳ 明朝" w:cs="ＭＳ 明朝" w:hint="eastAsia"/>
          <w:color w:val="000000"/>
          <w:kern w:val="0"/>
        </w:rPr>
        <w:t>(ﾂ)</w:t>
      </w:r>
      <w:r w:rsidRPr="00953FCD">
        <w:rPr>
          <w:rFonts w:ascii="ＭＳ 明朝" w:hAnsi="Times New Roman" w:cs="ＭＳ 明朝" w:hint="eastAsia"/>
          <w:color w:val="000000"/>
          <w:kern w:val="0"/>
        </w:rPr>
        <w:t>労働組合法</w:t>
      </w:r>
      <w:r w:rsidRPr="00953FCD">
        <w:rPr>
          <w:rFonts w:cs="ＭＳ 明朝" w:hint="eastAsia"/>
          <w:color w:val="000000"/>
          <w:kern w:val="0"/>
        </w:rPr>
        <w:t xml:space="preserve">　</w:t>
      </w:r>
      <w:r>
        <w:rPr>
          <w:rFonts w:ascii="ＭＳ 明朝" w:hAnsi="ＭＳ 明朝" w:cs="ＭＳ 明朝" w:hint="eastAsia"/>
          <w:color w:val="000000"/>
          <w:kern w:val="0"/>
        </w:rPr>
        <w:t>(ﾃ)</w:t>
      </w:r>
      <w:r w:rsidRPr="00953FCD">
        <w:rPr>
          <w:rFonts w:ascii="ＭＳ 明朝" w:hAnsi="Times New Roman" w:cs="ＭＳ 明朝" w:hint="eastAsia"/>
          <w:color w:val="000000"/>
          <w:kern w:val="0"/>
        </w:rPr>
        <w:t xml:space="preserve">カルティニ　</w:t>
      </w:r>
      <w:r w:rsidRPr="00D915A1">
        <w:rPr>
          <w:rFonts w:ascii="ＭＳ 明朝" w:hAnsi="ＭＳ 明朝" w:cs="ＭＳ 明朝" w:hint="eastAsia"/>
          <w:color w:val="000000"/>
          <w:kern w:val="0"/>
        </w:rPr>
        <w:t>(ﾄ)ミ</w:t>
      </w:r>
      <w:r w:rsidRPr="00953FCD">
        <w:rPr>
          <w:rFonts w:cs="ＭＳ 明朝" w:hint="eastAsia"/>
          <w:color w:val="000000"/>
          <w:kern w:val="0"/>
        </w:rPr>
        <w:t>ドハト</w:t>
      </w:r>
      <w:r>
        <w:rPr>
          <w:rFonts w:cs="ＭＳ 明朝" w:hint="eastAsia"/>
          <w:color w:val="000000"/>
          <w:kern w:val="0"/>
        </w:rPr>
        <w:t>=</w:t>
      </w:r>
      <w:r w:rsidRPr="00953FCD">
        <w:rPr>
          <w:rFonts w:cs="ＭＳ 明朝" w:hint="eastAsia"/>
          <w:color w:val="000000"/>
          <w:kern w:val="0"/>
        </w:rPr>
        <w:t>パシャ</w:t>
      </w:r>
    </w:p>
    <w:p w14:paraId="7CEDBAC4" w14:textId="77777777" w:rsidR="00C2504D" w:rsidRPr="00953FCD" w:rsidRDefault="00C2504D" w:rsidP="00C2504D">
      <w:pPr>
        <w:textAlignment w:val="baseline"/>
        <w:rPr>
          <w:rFonts w:ascii="ＭＳ 明朝" w:hAnsi="Times New Roman"/>
          <w:color w:val="000000"/>
          <w:spacing w:val="6"/>
          <w:kern w:val="0"/>
        </w:rPr>
      </w:pPr>
    </w:p>
    <w:p w14:paraId="4722ED49" w14:textId="77777777" w:rsidR="00C2504D" w:rsidRPr="00953FCD" w:rsidRDefault="00C2504D" w:rsidP="00C2504D">
      <w:pPr>
        <w:textAlignment w:val="baseline"/>
        <w:rPr>
          <w:rFonts w:ascii="ＭＳ 明朝" w:hAnsi="Times New Roman"/>
          <w:color w:val="000000"/>
          <w:spacing w:val="6"/>
          <w:kern w:val="0"/>
        </w:rPr>
      </w:pPr>
      <w:r w:rsidRPr="00953FCD">
        <w:rPr>
          <w:rFonts w:cs="ＭＳ 明朝" w:hint="eastAsia"/>
          <w:color w:val="000000"/>
          <w:kern w:val="0"/>
        </w:rPr>
        <w:t>問１　下線部①について，この王がフランスと同盟したため生じた外交関係の変化を何というか。</w:t>
      </w:r>
    </w:p>
    <w:p w14:paraId="21F5DB91" w14:textId="77777777" w:rsidR="00C2504D" w:rsidRDefault="00C2504D" w:rsidP="00C2504D">
      <w:pPr>
        <w:ind w:left="636" w:hanging="636"/>
        <w:textAlignment w:val="baseline"/>
        <w:rPr>
          <w:rFonts w:cs="ＭＳ 明朝"/>
          <w:color w:val="000000"/>
          <w:kern w:val="0"/>
        </w:rPr>
      </w:pPr>
      <w:r w:rsidRPr="00953FCD">
        <w:rPr>
          <w:rFonts w:cs="ＭＳ 明朝" w:hint="eastAsia"/>
          <w:color w:val="000000"/>
          <w:kern w:val="0"/>
        </w:rPr>
        <w:t>問２　下線部②について，女性解放をテーマに戯曲『人形の家』を書いたノルウェーの劇作家は</w:t>
      </w:r>
    </w:p>
    <w:p w14:paraId="6FF51F8A" w14:textId="77777777" w:rsidR="00C2504D" w:rsidRPr="00953FCD" w:rsidRDefault="00C2504D" w:rsidP="00C2504D">
      <w:pPr>
        <w:ind w:leftChars="100" w:left="210" w:firstLineChars="100" w:firstLine="210"/>
        <w:textAlignment w:val="baseline"/>
        <w:rPr>
          <w:rFonts w:ascii="ＭＳ 明朝" w:hAnsi="Times New Roman"/>
          <w:color w:val="000000"/>
          <w:spacing w:val="6"/>
          <w:kern w:val="0"/>
        </w:rPr>
      </w:pPr>
      <w:r w:rsidRPr="00953FCD">
        <w:rPr>
          <w:rFonts w:cs="ＭＳ 明朝" w:hint="eastAsia"/>
          <w:color w:val="000000"/>
          <w:kern w:val="0"/>
        </w:rPr>
        <w:t>誰か。</w:t>
      </w:r>
    </w:p>
    <w:p w14:paraId="29C7F77B" w14:textId="77777777" w:rsidR="00C2504D" w:rsidRPr="00953FCD" w:rsidRDefault="00C2504D" w:rsidP="00E62CC8">
      <w:pPr>
        <w:ind w:left="421" w:hangingChars="200" w:hanging="421"/>
        <w:textAlignment w:val="baseline"/>
        <w:rPr>
          <w:rFonts w:ascii="ＭＳ 明朝" w:hAnsi="Times New Roman"/>
          <w:color w:val="000000"/>
          <w:spacing w:val="6"/>
          <w:kern w:val="0"/>
        </w:rPr>
      </w:pPr>
      <w:r w:rsidRPr="00953FCD">
        <w:rPr>
          <w:rFonts w:cs="ＭＳ 明朝" w:hint="eastAsia"/>
          <w:color w:val="000000"/>
          <w:kern w:val="0"/>
        </w:rPr>
        <w:t>問３　下線部③について，この年</w:t>
      </w:r>
      <w:r>
        <w:rPr>
          <w:rFonts w:cs="ＭＳ 明朝" w:hint="eastAsia"/>
          <w:color w:val="000000"/>
          <w:kern w:val="0"/>
        </w:rPr>
        <w:t>，</w:t>
      </w:r>
      <w:r w:rsidRPr="00953FCD">
        <w:rPr>
          <w:rFonts w:cs="ＭＳ 明朝" w:hint="eastAsia"/>
          <w:color w:val="000000"/>
          <w:kern w:val="0"/>
        </w:rPr>
        <w:t>社会主義革命をとなえてスパルタクス団が蜂起したが</w:t>
      </w:r>
      <w:r>
        <w:rPr>
          <w:rFonts w:cs="ＭＳ 明朝" w:hint="eastAsia"/>
          <w:color w:val="000000"/>
          <w:kern w:val="0"/>
        </w:rPr>
        <w:t>，</w:t>
      </w:r>
      <w:r w:rsidRPr="00953FCD">
        <w:rPr>
          <w:rFonts w:cs="ＭＳ 明朝" w:hint="eastAsia"/>
          <w:color w:val="000000"/>
          <w:kern w:val="0"/>
        </w:rPr>
        <w:t>その　　指導者で殺害された女性は誰か。</w:t>
      </w:r>
    </w:p>
    <w:p w14:paraId="776DF762" w14:textId="77777777" w:rsidR="00C2504D" w:rsidRPr="00953FCD" w:rsidRDefault="00C2504D" w:rsidP="00C2504D">
      <w:pPr>
        <w:ind w:left="426" w:hanging="426"/>
        <w:textAlignment w:val="baseline"/>
        <w:rPr>
          <w:rFonts w:ascii="ＭＳ 明朝" w:hAnsi="Times New Roman"/>
          <w:color w:val="000000"/>
          <w:spacing w:val="6"/>
          <w:kern w:val="0"/>
        </w:rPr>
      </w:pPr>
      <w:r w:rsidRPr="00953FCD">
        <w:rPr>
          <w:rFonts w:cs="ＭＳ 明朝" w:hint="eastAsia"/>
          <w:color w:val="000000"/>
          <w:kern w:val="0"/>
        </w:rPr>
        <w:t>問４　下線部④について，儒教を否定し</w:t>
      </w:r>
      <w:r>
        <w:rPr>
          <w:rFonts w:cs="ＭＳ 明朝" w:hint="eastAsia"/>
          <w:color w:val="000000"/>
          <w:kern w:val="0"/>
        </w:rPr>
        <w:t>，</w:t>
      </w:r>
      <w:r w:rsidRPr="00953FCD">
        <w:rPr>
          <w:rFonts w:cs="ＭＳ 明朝" w:hint="eastAsia"/>
          <w:color w:val="000000"/>
          <w:kern w:val="0"/>
        </w:rPr>
        <w:t>纏足の禁止や男女平等をとなえて蜂起した反乱は何か。</w:t>
      </w:r>
    </w:p>
    <w:p w14:paraId="50B8524D" w14:textId="77777777" w:rsidR="00C2504D" w:rsidRPr="00953FCD" w:rsidRDefault="00C2504D" w:rsidP="00C2504D">
      <w:pPr>
        <w:textAlignment w:val="baseline"/>
        <w:rPr>
          <w:rFonts w:ascii="ＭＳ 明朝" w:hAnsi="Times New Roman"/>
          <w:color w:val="000000"/>
          <w:spacing w:val="4"/>
          <w:kern w:val="0"/>
        </w:rPr>
      </w:pPr>
      <w:r w:rsidRPr="00953FCD">
        <w:rPr>
          <w:rFonts w:cs="ＭＳ 明朝" w:hint="eastAsia"/>
          <w:color w:val="000000"/>
          <w:kern w:val="0"/>
        </w:rPr>
        <w:t>問５　下線部⑤について，軍事政権に対するミャンマー民主化運動の指導者で</w:t>
      </w:r>
      <w:r w:rsidRPr="00953FCD">
        <w:rPr>
          <w:rFonts w:cs="Century"/>
          <w:color w:val="000000"/>
          <w:spacing w:val="4"/>
          <w:kern w:val="0"/>
        </w:rPr>
        <w:t>1991</w:t>
      </w:r>
      <w:r w:rsidRPr="00953FCD">
        <w:rPr>
          <w:rFonts w:cs="ＭＳ 明朝" w:hint="eastAsia"/>
          <w:color w:val="000000"/>
          <w:kern w:val="0"/>
        </w:rPr>
        <w:t>年にノーベ</w:t>
      </w:r>
    </w:p>
    <w:p w14:paraId="4A3A3CCC" w14:textId="77777777" w:rsidR="00C2504D" w:rsidRDefault="00C2504D" w:rsidP="00C2504D">
      <w:pPr>
        <w:textAlignment w:val="baseline"/>
        <w:rPr>
          <w:rFonts w:cs="ＭＳ 明朝"/>
          <w:color w:val="000000"/>
          <w:kern w:val="0"/>
        </w:rPr>
      </w:pPr>
      <w:r w:rsidRPr="00953FCD">
        <w:rPr>
          <w:rFonts w:cs="ＭＳ 明朝" w:hint="eastAsia"/>
          <w:color w:val="000000"/>
          <w:kern w:val="0"/>
        </w:rPr>
        <w:t xml:space="preserve">　　ル平和賞を受賞したのは誰か。</w:t>
      </w:r>
    </w:p>
    <w:p w14:paraId="373B3C5F" w14:textId="77777777" w:rsidR="00E62CC8" w:rsidRPr="00953FCD" w:rsidRDefault="00E62CC8" w:rsidP="00C2504D">
      <w:pPr>
        <w:textAlignment w:val="baseline"/>
        <w:rPr>
          <w:rFonts w:ascii="ＭＳ 明朝" w:hAnsi="Times New Roman"/>
          <w:color w:val="000000"/>
          <w:spacing w:val="4"/>
          <w:kern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86"/>
        <w:gridCol w:w="1743"/>
        <w:gridCol w:w="43"/>
        <w:gridCol w:w="738"/>
        <w:gridCol w:w="1048"/>
        <w:gridCol w:w="606"/>
        <w:gridCol w:w="1180"/>
        <w:gridCol w:w="1894"/>
      </w:tblGrid>
      <w:tr w:rsidR="00C2504D" w:rsidRPr="00953FCD" w14:paraId="411DF7D5" w14:textId="77777777" w:rsidTr="0015552D">
        <w:tc>
          <w:tcPr>
            <w:tcW w:w="988" w:type="pct"/>
            <w:tcBorders>
              <w:top w:val="single" w:sz="4" w:space="0" w:color="000000"/>
              <w:left w:val="single" w:sz="4" w:space="0" w:color="000000"/>
              <w:bottom w:val="single" w:sz="4" w:space="0" w:color="000000"/>
              <w:right w:val="single" w:sz="4" w:space="0" w:color="000000"/>
            </w:tcBorders>
          </w:tcPr>
          <w:p w14:paraId="7687CF51" w14:textId="068D5CAE" w:rsidR="00C2504D" w:rsidRPr="00953FCD" w:rsidRDefault="00C2504D" w:rsidP="0015552D">
            <w:pPr>
              <w:suppressAutoHyphens/>
              <w:kinsoku w:val="0"/>
              <w:wordWrap w:val="0"/>
              <w:overflowPunct w:val="0"/>
              <w:autoSpaceDE w:val="0"/>
              <w:autoSpaceDN w:val="0"/>
              <w:adjustRightInd w:val="0"/>
              <w:spacing w:line="296" w:lineRule="atLeast"/>
              <w:jc w:val="left"/>
              <w:textAlignment w:val="baseline"/>
              <w:rPr>
                <w:rFonts w:ascii="ＭＳ 明朝" w:hAnsi="Times New Roman"/>
                <w:color w:val="000000"/>
                <w:spacing w:val="4"/>
                <w:kern w:val="0"/>
              </w:rPr>
            </w:pPr>
            <w:r w:rsidRPr="00953FCD">
              <w:rPr>
                <w:rFonts w:cs="ＭＳ 明朝" w:hint="eastAsia"/>
                <w:color w:val="000000"/>
                <w:kern w:val="0"/>
              </w:rPr>
              <w:t>ａ</w:t>
            </w:r>
            <w:r w:rsidRPr="00953FCD">
              <w:rPr>
                <w:rFonts w:cs="Century"/>
                <w:color w:val="000000"/>
                <w:spacing w:val="2"/>
                <w:kern w:val="0"/>
              </w:rPr>
              <w:t xml:space="preserve">    </w:t>
            </w:r>
            <w:r w:rsidR="00FE046D">
              <w:rPr>
                <w:rFonts w:cs="ＭＳ 明朝" w:hint="eastAsia"/>
                <w:color w:val="FF0000"/>
                <w:kern w:val="0"/>
              </w:rPr>
              <w:t xml:space="preserve">　</w:t>
            </w:r>
          </w:p>
        </w:tc>
        <w:tc>
          <w:tcPr>
            <w:tcW w:w="988" w:type="pct"/>
            <w:gridSpan w:val="2"/>
            <w:tcBorders>
              <w:top w:val="single" w:sz="4" w:space="0" w:color="000000"/>
              <w:left w:val="single" w:sz="4" w:space="0" w:color="000000"/>
              <w:bottom w:val="single" w:sz="4" w:space="0" w:color="000000"/>
              <w:right w:val="single" w:sz="4" w:space="0" w:color="000000"/>
            </w:tcBorders>
          </w:tcPr>
          <w:p w14:paraId="53294937" w14:textId="5E9BC658" w:rsidR="00C2504D" w:rsidRPr="00953FCD" w:rsidRDefault="00C2504D" w:rsidP="0015552D">
            <w:pPr>
              <w:suppressAutoHyphens/>
              <w:kinsoku w:val="0"/>
              <w:wordWrap w:val="0"/>
              <w:overflowPunct w:val="0"/>
              <w:autoSpaceDE w:val="0"/>
              <w:autoSpaceDN w:val="0"/>
              <w:adjustRightInd w:val="0"/>
              <w:spacing w:line="296" w:lineRule="atLeast"/>
              <w:jc w:val="left"/>
              <w:textAlignment w:val="baseline"/>
              <w:rPr>
                <w:rFonts w:ascii="ＭＳ 明朝" w:hAnsi="Times New Roman"/>
                <w:color w:val="000000"/>
                <w:spacing w:val="4"/>
                <w:kern w:val="0"/>
              </w:rPr>
            </w:pPr>
            <w:r w:rsidRPr="00953FCD">
              <w:rPr>
                <w:rFonts w:cs="ＭＳ 明朝" w:hint="eastAsia"/>
                <w:color w:val="000000"/>
                <w:kern w:val="0"/>
              </w:rPr>
              <w:t>ｂ</w:t>
            </w:r>
            <w:r w:rsidRPr="00953FCD">
              <w:rPr>
                <w:rFonts w:cs="Century"/>
                <w:color w:val="000000"/>
                <w:spacing w:val="2"/>
                <w:kern w:val="0"/>
              </w:rPr>
              <w:t xml:space="preserve">  </w:t>
            </w:r>
            <w:r w:rsidR="00FE046D">
              <w:rPr>
                <w:rFonts w:cs="ＭＳ 明朝" w:hint="eastAsia"/>
                <w:color w:val="FF0000"/>
                <w:kern w:val="0"/>
              </w:rPr>
              <w:t xml:space="preserve">　</w:t>
            </w:r>
          </w:p>
        </w:tc>
        <w:tc>
          <w:tcPr>
            <w:tcW w:w="988" w:type="pct"/>
            <w:gridSpan w:val="2"/>
            <w:tcBorders>
              <w:top w:val="single" w:sz="4" w:space="0" w:color="000000"/>
              <w:left w:val="single" w:sz="4" w:space="0" w:color="000000"/>
              <w:bottom w:val="single" w:sz="4" w:space="0" w:color="000000"/>
              <w:right w:val="single" w:sz="4" w:space="0" w:color="000000"/>
            </w:tcBorders>
          </w:tcPr>
          <w:p w14:paraId="71EAA74F" w14:textId="53E99814" w:rsidR="00C2504D" w:rsidRPr="00953FCD" w:rsidRDefault="00C2504D" w:rsidP="0015552D">
            <w:pPr>
              <w:suppressAutoHyphens/>
              <w:kinsoku w:val="0"/>
              <w:wordWrap w:val="0"/>
              <w:overflowPunct w:val="0"/>
              <w:autoSpaceDE w:val="0"/>
              <w:autoSpaceDN w:val="0"/>
              <w:adjustRightInd w:val="0"/>
              <w:spacing w:line="296" w:lineRule="atLeast"/>
              <w:jc w:val="left"/>
              <w:textAlignment w:val="baseline"/>
              <w:rPr>
                <w:rFonts w:ascii="ＭＳ 明朝" w:hAnsi="Times New Roman"/>
                <w:color w:val="000000"/>
                <w:spacing w:val="4"/>
                <w:kern w:val="0"/>
              </w:rPr>
            </w:pPr>
            <w:r w:rsidRPr="00953FCD">
              <w:rPr>
                <w:rFonts w:cs="ＭＳ 明朝" w:hint="eastAsia"/>
                <w:color w:val="000000"/>
                <w:kern w:val="0"/>
              </w:rPr>
              <w:t>ｃ</w:t>
            </w:r>
            <w:r w:rsidRPr="00953FCD">
              <w:rPr>
                <w:rFonts w:cs="Century"/>
                <w:color w:val="000000"/>
                <w:spacing w:val="2"/>
                <w:kern w:val="0"/>
              </w:rPr>
              <w:t xml:space="preserve">   </w:t>
            </w:r>
            <w:r w:rsidR="00FE046D">
              <w:rPr>
                <w:rFonts w:cs="ＭＳ 明朝" w:hint="eastAsia"/>
                <w:color w:val="FF0000"/>
                <w:kern w:val="0"/>
              </w:rPr>
              <w:t xml:space="preserve">　</w:t>
            </w:r>
          </w:p>
        </w:tc>
        <w:tc>
          <w:tcPr>
            <w:tcW w:w="988" w:type="pct"/>
            <w:gridSpan w:val="2"/>
            <w:tcBorders>
              <w:top w:val="single" w:sz="4" w:space="0" w:color="000000"/>
              <w:left w:val="single" w:sz="4" w:space="0" w:color="000000"/>
              <w:bottom w:val="single" w:sz="4" w:space="0" w:color="000000"/>
              <w:right w:val="single" w:sz="4" w:space="0" w:color="000000"/>
            </w:tcBorders>
          </w:tcPr>
          <w:p w14:paraId="522163DB" w14:textId="0A7DC0EA" w:rsidR="00C2504D" w:rsidRPr="00953FCD" w:rsidRDefault="00C2504D" w:rsidP="0015552D">
            <w:pPr>
              <w:suppressAutoHyphens/>
              <w:kinsoku w:val="0"/>
              <w:wordWrap w:val="0"/>
              <w:overflowPunct w:val="0"/>
              <w:autoSpaceDE w:val="0"/>
              <w:autoSpaceDN w:val="0"/>
              <w:adjustRightInd w:val="0"/>
              <w:spacing w:line="296" w:lineRule="atLeast"/>
              <w:jc w:val="left"/>
              <w:textAlignment w:val="baseline"/>
              <w:rPr>
                <w:rFonts w:ascii="ＭＳ 明朝" w:hAnsi="Times New Roman"/>
                <w:color w:val="000000"/>
                <w:spacing w:val="4"/>
                <w:kern w:val="0"/>
              </w:rPr>
            </w:pPr>
            <w:r w:rsidRPr="00953FCD">
              <w:rPr>
                <w:rFonts w:cs="ＭＳ 明朝" w:hint="eastAsia"/>
                <w:color w:val="000000"/>
                <w:kern w:val="0"/>
              </w:rPr>
              <w:t>ｄ</w:t>
            </w:r>
            <w:r w:rsidRPr="00953FCD">
              <w:rPr>
                <w:rFonts w:cs="Century"/>
                <w:color w:val="000000"/>
                <w:spacing w:val="2"/>
                <w:kern w:val="0"/>
              </w:rPr>
              <w:t xml:space="preserve">   </w:t>
            </w:r>
            <w:r w:rsidR="00FE046D">
              <w:rPr>
                <w:rFonts w:cs="ＭＳ 明朝" w:hint="eastAsia"/>
                <w:color w:val="FF0000"/>
                <w:kern w:val="0"/>
              </w:rPr>
              <w:t xml:space="preserve">　</w:t>
            </w:r>
          </w:p>
        </w:tc>
        <w:tc>
          <w:tcPr>
            <w:tcW w:w="1047" w:type="pct"/>
            <w:tcBorders>
              <w:top w:val="single" w:sz="4" w:space="0" w:color="000000"/>
              <w:left w:val="single" w:sz="4" w:space="0" w:color="000000"/>
              <w:bottom w:val="single" w:sz="4" w:space="0" w:color="000000"/>
              <w:right w:val="single" w:sz="4" w:space="0" w:color="000000"/>
            </w:tcBorders>
          </w:tcPr>
          <w:p w14:paraId="6600A099" w14:textId="6646D821" w:rsidR="00C2504D" w:rsidRPr="00953FCD" w:rsidRDefault="00C2504D" w:rsidP="0015552D">
            <w:pPr>
              <w:suppressAutoHyphens/>
              <w:kinsoku w:val="0"/>
              <w:wordWrap w:val="0"/>
              <w:overflowPunct w:val="0"/>
              <w:autoSpaceDE w:val="0"/>
              <w:autoSpaceDN w:val="0"/>
              <w:adjustRightInd w:val="0"/>
              <w:spacing w:line="296" w:lineRule="atLeast"/>
              <w:jc w:val="left"/>
              <w:textAlignment w:val="baseline"/>
              <w:rPr>
                <w:rFonts w:ascii="ＭＳ 明朝" w:hAnsi="Times New Roman"/>
                <w:color w:val="000000"/>
                <w:spacing w:val="4"/>
                <w:kern w:val="0"/>
              </w:rPr>
            </w:pPr>
            <w:r w:rsidRPr="00953FCD">
              <w:rPr>
                <w:rFonts w:cs="ＭＳ 明朝" w:hint="eastAsia"/>
                <w:color w:val="000000"/>
                <w:kern w:val="0"/>
              </w:rPr>
              <w:t>ｅ</w:t>
            </w:r>
            <w:r w:rsidRPr="00953FCD">
              <w:rPr>
                <w:rFonts w:cs="Century"/>
                <w:color w:val="000000"/>
                <w:spacing w:val="2"/>
                <w:kern w:val="0"/>
              </w:rPr>
              <w:t xml:space="preserve">    </w:t>
            </w:r>
            <w:r w:rsidR="00FE046D">
              <w:rPr>
                <w:rFonts w:cs="ＭＳ 明朝" w:hint="eastAsia"/>
                <w:color w:val="FF0000"/>
                <w:kern w:val="0"/>
              </w:rPr>
              <w:t xml:space="preserve">　</w:t>
            </w:r>
          </w:p>
        </w:tc>
      </w:tr>
      <w:tr w:rsidR="00C2504D" w:rsidRPr="00953FCD" w14:paraId="69A2C39E" w14:textId="77777777" w:rsidTr="0015552D">
        <w:tc>
          <w:tcPr>
            <w:tcW w:w="988" w:type="pct"/>
            <w:tcBorders>
              <w:top w:val="single" w:sz="4" w:space="0" w:color="000000"/>
              <w:left w:val="single" w:sz="4" w:space="0" w:color="000000"/>
              <w:bottom w:val="single" w:sz="4" w:space="0" w:color="000000"/>
              <w:right w:val="single" w:sz="4" w:space="0" w:color="000000"/>
            </w:tcBorders>
          </w:tcPr>
          <w:p w14:paraId="35B96F96" w14:textId="5CB0F613" w:rsidR="00C2504D" w:rsidRPr="00953FCD" w:rsidRDefault="00C2504D" w:rsidP="0015552D">
            <w:pPr>
              <w:suppressAutoHyphens/>
              <w:kinsoku w:val="0"/>
              <w:wordWrap w:val="0"/>
              <w:overflowPunct w:val="0"/>
              <w:autoSpaceDE w:val="0"/>
              <w:autoSpaceDN w:val="0"/>
              <w:adjustRightInd w:val="0"/>
              <w:spacing w:line="296" w:lineRule="atLeast"/>
              <w:jc w:val="left"/>
              <w:textAlignment w:val="baseline"/>
              <w:rPr>
                <w:rFonts w:ascii="ＭＳ 明朝" w:hAnsi="Times New Roman"/>
                <w:color w:val="000000"/>
                <w:spacing w:val="4"/>
                <w:kern w:val="0"/>
              </w:rPr>
            </w:pPr>
            <w:r w:rsidRPr="00953FCD">
              <w:rPr>
                <w:rFonts w:cs="ＭＳ 明朝" w:hint="eastAsia"/>
                <w:color w:val="000000"/>
                <w:kern w:val="0"/>
              </w:rPr>
              <w:t>ｆ</w:t>
            </w:r>
            <w:r w:rsidRPr="00953FCD">
              <w:rPr>
                <w:rFonts w:cs="Century"/>
                <w:color w:val="000000"/>
                <w:spacing w:val="2"/>
                <w:kern w:val="0"/>
              </w:rPr>
              <w:t xml:space="preserve">   </w:t>
            </w:r>
            <w:r w:rsidR="00FE046D">
              <w:rPr>
                <w:rFonts w:cs="Century"/>
                <w:color w:val="FF0000"/>
                <w:spacing w:val="2"/>
                <w:kern w:val="0"/>
              </w:rPr>
              <w:t xml:space="preserve">　</w:t>
            </w:r>
          </w:p>
        </w:tc>
        <w:tc>
          <w:tcPr>
            <w:tcW w:w="988" w:type="pct"/>
            <w:gridSpan w:val="2"/>
            <w:tcBorders>
              <w:top w:val="single" w:sz="4" w:space="0" w:color="000000"/>
              <w:left w:val="single" w:sz="4" w:space="0" w:color="000000"/>
              <w:bottom w:val="single" w:sz="4" w:space="0" w:color="000000"/>
              <w:right w:val="single" w:sz="4" w:space="0" w:color="000000"/>
            </w:tcBorders>
          </w:tcPr>
          <w:p w14:paraId="25FA92BA" w14:textId="3F6CE5EE" w:rsidR="00C2504D" w:rsidRPr="00953FCD" w:rsidRDefault="00C2504D" w:rsidP="0015552D">
            <w:pPr>
              <w:suppressAutoHyphens/>
              <w:kinsoku w:val="0"/>
              <w:wordWrap w:val="0"/>
              <w:overflowPunct w:val="0"/>
              <w:autoSpaceDE w:val="0"/>
              <w:autoSpaceDN w:val="0"/>
              <w:adjustRightInd w:val="0"/>
              <w:spacing w:line="296" w:lineRule="atLeast"/>
              <w:jc w:val="left"/>
              <w:textAlignment w:val="baseline"/>
              <w:rPr>
                <w:rFonts w:ascii="ＭＳ 明朝" w:hAnsi="Times New Roman"/>
                <w:color w:val="000000"/>
                <w:spacing w:val="4"/>
                <w:kern w:val="0"/>
              </w:rPr>
            </w:pPr>
            <w:r w:rsidRPr="00953FCD">
              <w:rPr>
                <w:rFonts w:cs="ＭＳ 明朝" w:hint="eastAsia"/>
                <w:color w:val="000000"/>
                <w:kern w:val="0"/>
              </w:rPr>
              <w:t>ｇ</w:t>
            </w:r>
            <w:r w:rsidRPr="00953FCD">
              <w:rPr>
                <w:rFonts w:cs="Century"/>
                <w:color w:val="000000"/>
                <w:spacing w:val="2"/>
                <w:kern w:val="0"/>
              </w:rPr>
              <w:t xml:space="preserve">  </w:t>
            </w:r>
            <w:r w:rsidR="00FE046D">
              <w:rPr>
                <w:rFonts w:cs="ＭＳ 明朝" w:hint="eastAsia"/>
                <w:color w:val="FF0000"/>
                <w:kern w:val="0"/>
              </w:rPr>
              <w:t xml:space="preserve">　</w:t>
            </w:r>
          </w:p>
        </w:tc>
        <w:tc>
          <w:tcPr>
            <w:tcW w:w="988" w:type="pct"/>
            <w:gridSpan w:val="2"/>
            <w:tcBorders>
              <w:top w:val="single" w:sz="4" w:space="0" w:color="000000"/>
              <w:left w:val="single" w:sz="4" w:space="0" w:color="000000"/>
              <w:bottom w:val="single" w:sz="4" w:space="0" w:color="000000"/>
              <w:right w:val="single" w:sz="4" w:space="0" w:color="000000"/>
            </w:tcBorders>
          </w:tcPr>
          <w:p w14:paraId="18DBBD1E" w14:textId="3CCCD20A" w:rsidR="00C2504D" w:rsidRPr="00953FCD" w:rsidRDefault="00C2504D" w:rsidP="0015552D">
            <w:pPr>
              <w:suppressAutoHyphens/>
              <w:kinsoku w:val="0"/>
              <w:wordWrap w:val="0"/>
              <w:overflowPunct w:val="0"/>
              <w:autoSpaceDE w:val="0"/>
              <w:autoSpaceDN w:val="0"/>
              <w:adjustRightInd w:val="0"/>
              <w:spacing w:line="296" w:lineRule="atLeast"/>
              <w:jc w:val="left"/>
              <w:textAlignment w:val="baseline"/>
              <w:rPr>
                <w:rFonts w:ascii="ＭＳ 明朝" w:hAnsi="Times New Roman"/>
                <w:color w:val="000000"/>
                <w:spacing w:val="4"/>
                <w:kern w:val="0"/>
              </w:rPr>
            </w:pPr>
            <w:r w:rsidRPr="00953FCD">
              <w:rPr>
                <w:rFonts w:cs="ＭＳ 明朝" w:hint="eastAsia"/>
                <w:color w:val="000000"/>
                <w:kern w:val="0"/>
              </w:rPr>
              <w:t>ｈ</w:t>
            </w:r>
            <w:r w:rsidRPr="00953FCD">
              <w:rPr>
                <w:rFonts w:cs="Century"/>
                <w:color w:val="000000"/>
                <w:spacing w:val="2"/>
                <w:kern w:val="0"/>
              </w:rPr>
              <w:t xml:space="preserve">   </w:t>
            </w:r>
            <w:r w:rsidR="00FE046D">
              <w:rPr>
                <w:rFonts w:cs="ＭＳ 明朝" w:hint="eastAsia"/>
                <w:color w:val="FF0000"/>
                <w:kern w:val="0"/>
              </w:rPr>
              <w:t xml:space="preserve">　</w:t>
            </w:r>
          </w:p>
        </w:tc>
        <w:tc>
          <w:tcPr>
            <w:tcW w:w="988" w:type="pct"/>
            <w:gridSpan w:val="2"/>
            <w:tcBorders>
              <w:top w:val="single" w:sz="4" w:space="0" w:color="000000"/>
              <w:left w:val="single" w:sz="4" w:space="0" w:color="000000"/>
              <w:bottom w:val="single" w:sz="4" w:space="0" w:color="000000"/>
              <w:right w:val="single" w:sz="4" w:space="0" w:color="000000"/>
            </w:tcBorders>
          </w:tcPr>
          <w:p w14:paraId="40F2EFAE" w14:textId="336E9EBB" w:rsidR="00C2504D" w:rsidRPr="00953FCD" w:rsidRDefault="00C2504D" w:rsidP="0015552D">
            <w:pPr>
              <w:suppressAutoHyphens/>
              <w:kinsoku w:val="0"/>
              <w:wordWrap w:val="0"/>
              <w:overflowPunct w:val="0"/>
              <w:autoSpaceDE w:val="0"/>
              <w:autoSpaceDN w:val="0"/>
              <w:adjustRightInd w:val="0"/>
              <w:spacing w:line="296" w:lineRule="atLeast"/>
              <w:jc w:val="left"/>
              <w:textAlignment w:val="baseline"/>
              <w:rPr>
                <w:rFonts w:ascii="ＭＳ 明朝" w:hAnsi="Times New Roman"/>
                <w:color w:val="000000"/>
                <w:spacing w:val="4"/>
                <w:kern w:val="0"/>
              </w:rPr>
            </w:pPr>
            <w:r w:rsidRPr="00953FCD">
              <w:rPr>
                <w:rFonts w:cs="ＭＳ 明朝" w:hint="eastAsia"/>
                <w:color w:val="000000"/>
                <w:kern w:val="0"/>
              </w:rPr>
              <w:t>ｉ</w:t>
            </w:r>
            <w:r w:rsidRPr="00953FCD">
              <w:rPr>
                <w:rFonts w:cs="Century"/>
                <w:color w:val="000000"/>
                <w:spacing w:val="2"/>
                <w:kern w:val="0"/>
              </w:rPr>
              <w:t xml:space="preserve">   </w:t>
            </w:r>
            <w:r w:rsidR="00FE046D">
              <w:rPr>
                <w:rFonts w:cs="ＭＳ 明朝" w:hint="eastAsia"/>
                <w:color w:val="FF0000"/>
                <w:kern w:val="0"/>
              </w:rPr>
              <w:t xml:space="preserve">　</w:t>
            </w:r>
          </w:p>
        </w:tc>
        <w:tc>
          <w:tcPr>
            <w:tcW w:w="1047" w:type="pct"/>
            <w:tcBorders>
              <w:top w:val="single" w:sz="4" w:space="0" w:color="000000"/>
              <w:left w:val="single" w:sz="4" w:space="0" w:color="000000"/>
              <w:bottom w:val="single" w:sz="4" w:space="0" w:color="000000"/>
              <w:right w:val="single" w:sz="4" w:space="0" w:color="000000"/>
            </w:tcBorders>
          </w:tcPr>
          <w:p w14:paraId="42E1C080" w14:textId="7938C79D" w:rsidR="00C2504D" w:rsidRPr="00953FCD" w:rsidRDefault="00C2504D" w:rsidP="0015552D">
            <w:pPr>
              <w:suppressAutoHyphens/>
              <w:kinsoku w:val="0"/>
              <w:wordWrap w:val="0"/>
              <w:overflowPunct w:val="0"/>
              <w:autoSpaceDE w:val="0"/>
              <w:autoSpaceDN w:val="0"/>
              <w:adjustRightInd w:val="0"/>
              <w:spacing w:line="296" w:lineRule="atLeast"/>
              <w:jc w:val="left"/>
              <w:textAlignment w:val="baseline"/>
              <w:rPr>
                <w:rFonts w:ascii="ＭＳ 明朝" w:hAnsi="Times New Roman"/>
                <w:color w:val="000000"/>
                <w:spacing w:val="4"/>
                <w:kern w:val="0"/>
              </w:rPr>
            </w:pPr>
            <w:r w:rsidRPr="00953FCD">
              <w:rPr>
                <w:rFonts w:cs="ＭＳ 明朝" w:hint="eastAsia"/>
                <w:color w:val="000000"/>
                <w:kern w:val="0"/>
              </w:rPr>
              <w:t>ｊ</w:t>
            </w:r>
            <w:r w:rsidRPr="00953FCD">
              <w:rPr>
                <w:rFonts w:cs="Century"/>
                <w:color w:val="000000"/>
                <w:spacing w:val="2"/>
                <w:kern w:val="0"/>
              </w:rPr>
              <w:t xml:space="preserve">   </w:t>
            </w:r>
            <w:r w:rsidR="00FE046D">
              <w:rPr>
                <w:rFonts w:cs="Century"/>
                <w:color w:val="FF0000"/>
                <w:spacing w:val="2"/>
                <w:kern w:val="0"/>
              </w:rPr>
              <w:t xml:space="preserve">　</w:t>
            </w:r>
          </w:p>
        </w:tc>
      </w:tr>
      <w:tr w:rsidR="00C2504D" w:rsidRPr="00953FCD" w14:paraId="76CC6086" w14:textId="77777777" w:rsidTr="0015552D">
        <w:tc>
          <w:tcPr>
            <w:tcW w:w="2384" w:type="pct"/>
            <w:gridSpan w:val="4"/>
            <w:tcBorders>
              <w:top w:val="single" w:sz="4" w:space="0" w:color="000000"/>
              <w:left w:val="single" w:sz="4" w:space="0" w:color="000000"/>
              <w:bottom w:val="single" w:sz="4" w:space="0" w:color="000000"/>
              <w:right w:val="single" w:sz="4" w:space="0" w:color="000000"/>
            </w:tcBorders>
          </w:tcPr>
          <w:p w14:paraId="24376B6D" w14:textId="75F8337D" w:rsidR="00C2504D" w:rsidRPr="00953FCD" w:rsidRDefault="00C2504D" w:rsidP="0015552D">
            <w:pPr>
              <w:suppressAutoHyphens/>
              <w:kinsoku w:val="0"/>
              <w:wordWrap w:val="0"/>
              <w:overflowPunct w:val="0"/>
              <w:autoSpaceDE w:val="0"/>
              <w:autoSpaceDN w:val="0"/>
              <w:adjustRightInd w:val="0"/>
              <w:spacing w:line="296" w:lineRule="atLeast"/>
              <w:jc w:val="left"/>
              <w:textAlignment w:val="baseline"/>
              <w:rPr>
                <w:rFonts w:ascii="ＭＳ 明朝" w:hAnsi="Times New Roman"/>
                <w:color w:val="000000"/>
                <w:spacing w:val="4"/>
                <w:kern w:val="0"/>
              </w:rPr>
            </w:pPr>
            <w:r w:rsidRPr="00953FCD">
              <w:rPr>
                <w:rFonts w:cs="ＭＳ 明朝" w:hint="eastAsia"/>
                <w:color w:val="000000"/>
                <w:kern w:val="0"/>
              </w:rPr>
              <w:t>問１</w:t>
            </w:r>
            <w:r w:rsidR="00FE046D">
              <w:rPr>
                <w:rFonts w:cs="ＭＳ 明朝" w:hint="eastAsia"/>
                <w:color w:val="FF0000"/>
                <w:kern w:val="0"/>
              </w:rPr>
              <w:t xml:space="preserve">　</w:t>
            </w:r>
          </w:p>
        </w:tc>
        <w:tc>
          <w:tcPr>
            <w:tcW w:w="2616" w:type="pct"/>
            <w:gridSpan w:val="4"/>
            <w:tcBorders>
              <w:top w:val="single" w:sz="4" w:space="0" w:color="000000"/>
              <w:left w:val="single" w:sz="4" w:space="0" w:color="000000"/>
              <w:bottom w:val="single" w:sz="4" w:space="0" w:color="000000"/>
              <w:right w:val="single" w:sz="4" w:space="0" w:color="000000"/>
            </w:tcBorders>
          </w:tcPr>
          <w:p w14:paraId="7D210511" w14:textId="15227C4D" w:rsidR="00C2504D" w:rsidRPr="00953FCD" w:rsidRDefault="00C2504D" w:rsidP="0015552D">
            <w:pPr>
              <w:suppressAutoHyphens/>
              <w:kinsoku w:val="0"/>
              <w:wordWrap w:val="0"/>
              <w:overflowPunct w:val="0"/>
              <w:autoSpaceDE w:val="0"/>
              <w:autoSpaceDN w:val="0"/>
              <w:adjustRightInd w:val="0"/>
              <w:spacing w:line="296" w:lineRule="atLeast"/>
              <w:jc w:val="left"/>
              <w:textAlignment w:val="baseline"/>
              <w:rPr>
                <w:rFonts w:ascii="ＭＳ 明朝" w:hAnsi="Times New Roman"/>
                <w:color w:val="000000"/>
                <w:spacing w:val="4"/>
                <w:kern w:val="0"/>
              </w:rPr>
            </w:pPr>
            <w:r w:rsidRPr="00953FCD">
              <w:rPr>
                <w:rFonts w:cs="ＭＳ 明朝" w:hint="eastAsia"/>
                <w:color w:val="000000"/>
                <w:kern w:val="0"/>
              </w:rPr>
              <w:t>問２</w:t>
            </w:r>
            <w:r w:rsidR="00FE046D">
              <w:rPr>
                <w:rFonts w:cs="ＭＳ 明朝" w:hint="eastAsia"/>
                <w:color w:val="FF0000"/>
                <w:kern w:val="0"/>
              </w:rPr>
              <w:t xml:space="preserve">　</w:t>
            </w:r>
          </w:p>
        </w:tc>
      </w:tr>
      <w:tr w:rsidR="00C2504D" w:rsidRPr="00953FCD" w14:paraId="5354A17B" w14:textId="77777777" w:rsidTr="0015552D">
        <w:tc>
          <w:tcPr>
            <w:tcW w:w="1952" w:type="pct"/>
            <w:gridSpan w:val="2"/>
            <w:tcBorders>
              <w:top w:val="single" w:sz="4" w:space="0" w:color="000000"/>
              <w:left w:val="single" w:sz="4" w:space="0" w:color="000000"/>
              <w:bottom w:val="single" w:sz="4" w:space="0" w:color="000000"/>
              <w:right w:val="single" w:sz="4" w:space="0" w:color="000000"/>
            </w:tcBorders>
          </w:tcPr>
          <w:p w14:paraId="199FDE8E" w14:textId="1EB625A6" w:rsidR="00C2504D" w:rsidRPr="00953FCD" w:rsidRDefault="00C2504D" w:rsidP="0015552D">
            <w:pPr>
              <w:suppressAutoHyphens/>
              <w:kinsoku w:val="0"/>
              <w:wordWrap w:val="0"/>
              <w:overflowPunct w:val="0"/>
              <w:autoSpaceDE w:val="0"/>
              <w:autoSpaceDN w:val="0"/>
              <w:adjustRightInd w:val="0"/>
              <w:spacing w:line="296" w:lineRule="atLeast"/>
              <w:jc w:val="left"/>
              <w:textAlignment w:val="baseline"/>
              <w:rPr>
                <w:rFonts w:ascii="ＭＳ 明朝" w:hAnsi="Times New Roman"/>
                <w:color w:val="000000"/>
                <w:spacing w:val="4"/>
                <w:kern w:val="0"/>
              </w:rPr>
            </w:pPr>
            <w:r w:rsidRPr="00953FCD">
              <w:rPr>
                <w:rFonts w:cs="ＭＳ 明朝" w:hint="eastAsia"/>
                <w:color w:val="000000"/>
                <w:kern w:val="0"/>
              </w:rPr>
              <w:t>問３</w:t>
            </w:r>
            <w:r>
              <w:rPr>
                <w:rFonts w:cs="ＭＳ 明朝" w:hint="eastAsia"/>
                <w:color w:val="000000"/>
                <w:kern w:val="0"/>
              </w:rPr>
              <w:t xml:space="preserve">　</w:t>
            </w:r>
            <w:r w:rsidR="00FE046D">
              <w:rPr>
                <w:rFonts w:cs="ＭＳ 明朝" w:hint="eastAsia"/>
                <w:color w:val="FF0000"/>
                <w:kern w:val="0"/>
              </w:rPr>
              <w:t xml:space="preserve">　</w:t>
            </w:r>
          </w:p>
        </w:tc>
        <w:tc>
          <w:tcPr>
            <w:tcW w:w="1347" w:type="pct"/>
            <w:gridSpan w:val="4"/>
            <w:tcBorders>
              <w:top w:val="single" w:sz="4" w:space="0" w:color="000000"/>
              <w:left w:val="single" w:sz="4" w:space="0" w:color="000000"/>
              <w:bottom w:val="single" w:sz="4" w:space="0" w:color="000000"/>
              <w:right w:val="single" w:sz="4" w:space="0" w:color="000000"/>
            </w:tcBorders>
          </w:tcPr>
          <w:p w14:paraId="2529BA64" w14:textId="3EFF86EC" w:rsidR="00C2504D" w:rsidRPr="00953FCD" w:rsidRDefault="00C2504D" w:rsidP="0015552D">
            <w:pPr>
              <w:suppressAutoHyphens/>
              <w:kinsoku w:val="0"/>
              <w:wordWrap w:val="0"/>
              <w:overflowPunct w:val="0"/>
              <w:autoSpaceDE w:val="0"/>
              <w:autoSpaceDN w:val="0"/>
              <w:adjustRightInd w:val="0"/>
              <w:spacing w:line="296" w:lineRule="atLeast"/>
              <w:jc w:val="left"/>
              <w:textAlignment w:val="baseline"/>
              <w:rPr>
                <w:rFonts w:ascii="ＭＳ 明朝" w:hAnsi="Times New Roman"/>
                <w:color w:val="000000"/>
                <w:spacing w:val="4"/>
                <w:kern w:val="0"/>
              </w:rPr>
            </w:pPr>
            <w:r w:rsidRPr="00953FCD">
              <w:rPr>
                <w:rFonts w:cs="Century"/>
                <w:color w:val="000000"/>
                <w:spacing w:val="2"/>
                <w:kern w:val="0"/>
              </w:rPr>
              <w:t xml:space="preserve"> </w:t>
            </w:r>
            <w:r w:rsidRPr="00953FCD">
              <w:rPr>
                <w:rFonts w:cs="ＭＳ 明朝" w:hint="eastAsia"/>
                <w:color w:val="000000"/>
                <w:kern w:val="0"/>
              </w:rPr>
              <w:t>問４</w:t>
            </w:r>
            <w:r w:rsidR="00FE046D">
              <w:rPr>
                <w:rFonts w:cs="ＭＳ 明朝" w:hint="eastAsia"/>
                <w:color w:val="FF0000"/>
                <w:kern w:val="0"/>
              </w:rPr>
              <w:t xml:space="preserve">　</w:t>
            </w:r>
          </w:p>
        </w:tc>
        <w:tc>
          <w:tcPr>
            <w:tcW w:w="1701" w:type="pct"/>
            <w:gridSpan w:val="2"/>
            <w:tcBorders>
              <w:top w:val="single" w:sz="4" w:space="0" w:color="000000"/>
              <w:left w:val="single" w:sz="4" w:space="0" w:color="000000"/>
              <w:bottom w:val="single" w:sz="4" w:space="0" w:color="000000"/>
              <w:right w:val="single" w:sz="4" w:space="0" w:color="000000"/>
            </w:tcBorders>
          </w:tcPr>
          <w:p w14:paraId="4CE048C6" w14:textId="37C14835" w:rsidR="00C2504D" w:rsidRPr="00953FCD" w:rsidRDefault="00C2504D" w:rsidP="0015552D">
            <w:pPr>
              <w:suppressAutoHyphens/>
              <w:kinsoku w:val="0"/>
              <w:wordWrap w:val="0"/>
              <w:overflowPunct w:val="0"/>
              <w:autoSpaceDE w:val="0"/>
              <w:autoSpaceDN w:val="0"/>
              <w:adjustRightInd w:val="0"/>
              <w:spacing w:line="296" w:lineRule="atLeast"/>
              <w:jc w:val="left"/>
              <w:textAlignment w:val="baseline"/>
              <w:rPr>
                <w:rFonts w:ascii="ＭＳ 明朝" w:hAnsi="Times New Roman"/>
                <w:color w:val="000000"/>
                <w:spacing w:val="4"/>
                <w:kern w:val="0"/>
              </w:rPr>
            </w:pPr>
            <w:r w:rsidRPr="00953FCD">
              <w:rPr>
                <w:rFonts w:cs="ＭＳ 明朝" w:hint="eastAsia"/>
                <w:color w:val="000000"/>
                <w:kern w:val="0"/>
              </w:rPr>
              <w:t xml:space="preserve">問５　</w:t>
            </w:r>
            <w:r w:rsidR="00FE046D">
              <w:rPr>
                <w:rFonts w:cs="ＭＳ 明朝" w:hint="eastAsia"/>
                <w:color w:val="FF0000"/>
                <w:kern w:val="0"/>
              </w:rPr>
              <w:t xml:space="preserve">　</w:t>
            </w:r>
          </w:p>
        </w:tc>
      </w:tr>
    </w:tbl>
    <w:p w14:paraId="70C3C572" w14:textId="77777777" w:rsidR="009D0290" w:rsidRPr="007F4471" w:rsidRDefault="00C2504D" w:rsidP="009D0290">
      <w:pPr>
        <w:rPr>
          <w:rFonts w:ascii="ＭＳ ゴシック" w:eastAsia="ＭＳ ゴシック" w:hAnsi="ＭＳ ゴシック"/>
          <w:b/>
        </w:rPr>
      </w:pPr>
      <w:r w:rsidRPr="007F4471">
        <w:rPr>
          <w:rFonts w:ascii="ＭＳ ゴシック" w:eastAsia="ＭＳ ゴシック" w:hAnsi="ＭＳ ゴシック" w:hint="eastAsia"/>
          <w:b/>
        </w:rPr>
        <w:lastRenderedPageBreak/>
        <w:t>２．</w:t>
      </w:r>
      <w:r w:rsidR="009D0290" w:rsidRPr="007F4471">
        <w:rPr>
          <w:rFonts w:ascii="ＭＳ ゴシック" w:eastAsia="ＭＳ ゴシック" w:hAnsi="ＭＳ ゴシック" w:hint="eastAsia"/>
          <w:b/>
        </w:rPr>
        <w:t>つぎの文章を読んで，下記の設問に答えよ。</w:t>
      </w:r>
    </w:p>
    <w:p w14:paraId="217A977C" w14:textId="77777777" w:rsidR="009D0290" w:rsidRDefault="009D0290" w:rsidP="009D0290">
      <w:r>
        <w:rPr>
          <w:rFonts w:hint="eastAsia"/>
        </w:rPr>
        <w:t xml:space="preserve">　歴史の中で女性はどう存在してきたのか。歴史教科書では，エリザベス</w:t>
      </w:r>
      <w:r>
        <w:rPr>
          <w:rFonts w:hint="eastAsia"/>
        </w:rPr>
        <w:t>1</w:t>
      </w:r>
      <w:r>
        <w:rPr>
          <w:rFonts w:hint="eastAsia"/>
        </w:rPr>
        <w:t>世やマリア＝テレジアのような女性君主を除けば女性に関する記述は少ない。また，政治的なリーダー，発明家，</w:t>
      </w:r>
      <w:r>
        <w:rPr>
          <w:rFonts w:hint="eastAsia"/>
        </w:rPr>
        <w:t>(</w:t>
      </w:r>
      <w:r w:rsidR="00BD71EA">
        <w:rPr>
          <w:rFonts w:hint="eastAsia"/>
        </w:rPr>
        <w:t>A</w:t>
      </w:r>
      <w:r>
        <w:rPr>
          <w:rFonts w:hint="eastAsia"/>
        </w:rPr>
        <w:t>)</w:t>
      </w:r>
      <w:r w:rsidRPr="00A978E9">
        <w:rPr>
          <w:rFonts w:hint="eastAsia"/>
          <w:u w:val="thick"/>
        </w:rPr>
        <w:t>科学者</w:t>
      </w:r>
      <w:r>
        <w:rPr>
          <w:rFonts w:hint="eastAsia"/>
        </w:rPr>
        <w:t>などの英雄の歴史を描くのが伝統的な歴史記述のスタイルであったから，名もない大勢の人の歴史は性別に関係なく十分に語られてこなかったが，この場合も，女性は男性よりも埋もれた存在だった。</w:t>
      </w:r>
    </w:p>
    <w:p w14:paraId="77122744" w14:textId="77777777" w:rsidR="009D0290" w:rsidRDefault="009D0290" w:rsidP="009D0290">
      <w:r>
        <w:rPr>
          <w:rFonts w:hint="eastAsia"/>
        </w:rPr>
        <w:t xml:space="preserve">　多くの民衆女性が「パンをよこせ」と叫びながらパリから</w:t>
      </w:r>
      <w:r w:rsidRPr="0020698B">
        <w:rPr>
          <w:rFonts w:hint="eastAsia"/>
          <w:bdr w:val="single" w:sz="4" w:space="0" w:color="auto"/>
        </w:rPr>
        <w:t xml:space="preserve">　</w:t>
      </w:r>
      <w:r w:rsidRPr="0020698B">
        <w:rPr>
          <w:rFonts w:hint="eastAsia"/>
          <w:bdr w:val="single" w:sz="4" w:space="0" w:color="auto"/>
        </w:rPr>
        <w:t>a</w:t>
      </w:r>
      <w:r w:rsidRPr="0020698B">
        <w:rPr>
          <w:rFonts w:hint="eastAsia"/>
          <w:bdr w:val="single" w:sz="4" w:space="0" w:color="auto"/>
        </w:rPr>
        <w:t xml:space="preserve">　</w:t>
      </w:r>
      <w:r>
        <w:rPr>
          <w:rFonts w:hint="eastAsia"/>
        </w:rPr>
        <w:t>まで行進したように，女性もフランス革命に積極的に参加したことはよく知られている。しかし，オランプ＝ドゥ＝グージュは，フランス人権宣言を男性の権利宣言であると批判した。</w:t>
      </w:r>
      <w:r>
        <w:rPr>
          <w:rFonts w:hint="eastAsia"/>
        </w:rPr>
        <w:t>19</w:t>
      </w:r>
      <w:r>
        <w:rPr>
          <w:rFonts w:hint="eastAsia"/>
        </w:rPr>
        <w:t>世紀初頭の</w:t>
      </w:r>
      <w:r>
        <w:rPr>
          <w:rFonts w:hint="eastAsia"/>
        </w:rPr>
        <w:t>(</w:t>
      </w:r>
      <w:r w:rsidR="00BD71EA">
        <w:rPr>
          <w:rFonts w:hint="eastAsia"/>
        </w:rPr>
        <w:t>B</w:t>
      </w:r>
      <w:r>
        <w:rPr>
          <w:rFonts w:hint="eastAsia"/>
        </w:rPr>
        <w:t>)</w:t>
      </w:r>
      <w:r w:rsidRPr="00BD71EA">
        <w:rPr>
          <w:rFonts w:hint="eastAsia"/>
          <w:u w:val="thick"/>
        </w:rPr>
        <w:t>ナポレオン</w:t>
      </w:r>
      <w:r>
        <w:rPr>
          <w:rFonts w:hint="eastAsia"/>
        </w:rPr>
        <w:t>の民法典によっても女性は男性の支配のもとにおかれた。</w:t>
      </w:r>
      <w:r>
        <w:rPr>
          <w:rFonts w:hint="eastAsia"/>
        </w:rPr>
        <w:t>19</w:t>
      </w:r>
      <w:r>
        <w:rPr>
          <w:rFonts w:hint="eastAsia"/>
        </w:rPr>
        <w:t>世紀ヨーロッパの女性は，男性である父や夫の権威にますます従属し家と結びつけられた存在としてみなされるようになった。</w:t>
      </w:r>
    </w:p>
    <w:p w14:paraId="0E7956E3" w14:textId="77777777" w:rsidR="009D0290" w:rsidRDefault="009D0290" w:rsidP="009D0290">
      <w:r>
        <w:rPr>
          <w:rFonts w:hint="eastAsia"/>
        </w:rPr>
        <w:t xml:space="preserve">　</w:t>
      </w:r>
      <w:r>
        <w:rPr>
          <w:rFonts w:hint="eastAsia"/>
        </w:rPr>
        <w:t>18</w:t>
      </w:r>
      <w:r>
        <w:rPr>
          <w:rFonts w:hint="eastAsia"/>
        </w:rPr>
        <w:t>世紀には知的な活動を積極的におこなう貴族や新興市民層の女性がいた。グージュもその一人である。革命前のフランスでは，女性が</w:t>
      </w:r>
      <w:r w:rsidRPr="0020698B">
        <w:rPr>
          <w:rFonts w:hint="eastAsia"/>
          <w:bdr w:val="single" w:sz="4" w:space="0" w:color="auto"/>
        </w:rPr>
        <w:t xml:space="preserve">　</w:t>
      </w:r>
      <w:r w:rsidRPr="0020698B">
        <w:rPr>
          <w:rFonts w:hint="eastAsia"/>
          <w:bdr w:val="single" w:sz="4" w:space="0" w:color="auto"/>
        </w:rPr>
        <w:t>b</w:t>
      </w:r>
      <w:r w:rsidRPr="0020698B">
        <w:rPr>
          <w:rFonts w:hint="eastAsia"/>
          <w:bdr w:val="single" w:sz="4" w:space="0" w:color="auto"/>
        </w:rPr>
        <w:t xml:space="preserve">　</w:t>
      </w:r>
      <w:r>
        <w:rPr>
          <w:rFonts w:hint="eastAsia"/>
        </w:rPr>
        <w:t>を主宰し啓蒙思想家たちの交流の場を提供した例がみられた。また，</w:t>
      </w:r>
      <w:r>
        <w:rPr>
          <w:rFonts w:hint="eastAsia"/>
        </w:rPr>
        <w:t>18</w:t>
      </w:r>
      <w:r>
        <w:rPr>
          <w:rFonts w:hint="eastAsia"/>
        </w:rPr>
        <w:t>世紀末のイギリスの女性は，</w:t>
      </w:r>
      <w:r>
        <w:rPr>
          <w:rFonts w:hint="eastAsia"/>
        </w:rPr>
        <w:t>(</w:t>
      </w:r>
      <w:r w:rsidR="00BD71EA">
        <w:rPr>
          <w:rFonts w:hint="eastAsia"/>
        </w:rPr>
        <w:t>C</w:t>
      </w:r>
      <w:r>
        <w:rPr>
          <w:rFonts w:hint="eastAsia"/>
        </w:rPr>
        <w:t>)</w:t>
      </w:r>
      <w:r w:rsidRPr="00BD71EA">
        <w:rPr>
          <w:rFonts w:hint="eastAsia"/>
          <w:u w:val="thick"/>
        </w:rPr>
        <w:t>西インド諸島</w:t>
      </w:r>
      <w:r>
        <w:rPr>
          <w:rFonts w:hint="eastAsia"/>
        </w:rPr>
        <w:t>産の砂糖の消費をボイコットするなどして奴隷解放運動に加わった。しかしながら，女性の「公然とした」知的・政治的活動は制限されていた。フランスのフラゴナールが描いた「読書する娘」のなかで女性が読んでいる本は「知的な」書物ではなく小説であった。『人間不平等起源論』を著した</w:t>
      </w:r>
      <w:r w:rsidRPr="0020698B">
        <w:rPr>
          <w:rFonts w:hint="eastAsia"/>
          <w:bdr w:val="single" w:sz="4" w:space="0" w:color="auto"/>
        </w:rPr>
        <w:t xml:space="preserve">　</w:t>
      </w:r>
      <w:r w:rsidRPr="0020698B">
        <w:rPr>
          <w:rFonts w:hint="eastAsia"/>
          <w:bdr w:val="single" w:sz="4" w:space="0" w:color="auto"/>
        </w:rPr>
        <w:t>c</w:t>
      </w:r>
      <w:r w:rsidRPr="0020698B">
        <w:rPr>
          <w:rFonts w:hint="eastAsia"/>
          <w:bdr w:val="single" w:sz="4" w:space="0" w:color="auto"/>
        </w:rPr>
        <w:t xml:space="preserve">　</w:t>
      </w:r>
      <w:r>
        <w:rPr>
          <w:rFonts w:hint="eastAsia"/>
        </w:rPr>
        <w:t>はジョフラン夫人の</w:t>
      </w:r>
      <w:r w:rsidRPr="0020698B">
        <w:rPr>
          <w:rFonts w:hint="eastAsia"/>
          <w:bdr w:val="single" w:sz="4" w:space="0" w:color="auto"/>
        </w:rPr>
        <w:t xml:space="preserve">　</w:t>
      </w:r>
      <w:r w:rsidRPr="0020698B">
        <w:rPr>
          <w:rFonts w:hint="eastAsia"/>
          <w:bdr w:val="single" w:sz="4" w:space="0" w:color="auto"/>
        </w:rPr>
        <w:t>b</w:t>
      </w:r>
      <w:r w:rsidRPr="0020698B">
        <w:rPr>
          <w:rFonts w:hint="eastAsia"/>
          <w:bdr w:val="single" w:sz="4" w:space="0" w:color="auto"/>
        </w:rPr>
        <w:t xml:space="preserve">　</w:t>
      </w:r>
      <w:r>
        <w:rPr>
          <w:rFonts w:hint="eastAsia"/>
        </w:rPr>
        <w:t>も訪れていたとされるが，『エミール』において男女別の教育の必要性を説き「母性」を唱えているのは皮肉である。スウェーデンの分類学者である</w:t>
      </w:r>
      <w:r w:rsidRPr="0020698B">
        <w:rPr>
          <w:rFonts w:hint="eastAsia"/>
          <w:bdr w:val="single" w:sz="4" w:space="0" w:color="auto"/>
        </w:rPr>
        <w:t xml:space="preserve">　</w:t>
      </w:r>
      <w:r w:rsidRPr="0020698B">
        <w:rPr>
          <w:rFonts w:hint="eastAsia"/>
          <w:bdr w:val="single" w:sz="4" w:space="0" w:color="auto"/>
        </w:rPr>
        <w:t>d</w:t>
      </w:r>
      <w:r w:rsidRPr="0020698B">
        <w:rPr>
          <w:rFonts w:hint="eastAsia"/>
          <w:bdr w:val="single" w:sz="4" w:space="0" w:color="auto"/>
        </w:rPr>
        <w:t xml:space="preserve">　</w:t>
      </w:r>
      <w:r>
        <w:rPr>
          <w:rFonts w:hint="eastAsia"/>
        </w:rPr>
        <w:t>は自然体系のなかで人間をとらえその分類を試みたが，こうした</w:t>
      </w:r>
      <w:r>
        <w:rPr>
          <w:rFonts w:hint="eastAsia"/>
        </w:rPr>
        <w:t>17</w:t>
      </w:r>
      <w:r>
        <w:rPr>
          <w:rFonts w:hint="eastAsia"/>
        </w:rPr>
        <w:t>世紀以降の科学の進展は，女性の弱さや劣位を「科学的に」証明する手助けをした。男女の身体の違いを明らかにすることを通じて，女性の男性への従属を良しとする価値観の形成に寄与したのである。</w:t>
      </w:r>
    </w:p>
    <w:p w14:paraId="60070D9E" w14:textId="77777777" w:rsidR="0020698B" w:rsidRDefault="009D0290" w:rsidP="009D0290">
      <w:r>
        <w:rPr>
          <w:rFonts w:hint="eastAsia"/>
        </w:rPr>
        <w:t xml:space="preserve">　こうした価値観はまずは新興市民層のあいだで共有されたが，</w:t>
      </w:r>
      <w:r>
        <w:rPr>
          <w:rFonts w:hint="eastAsia"/>
        </w:rPr>
        <w:t>19</w:t>
      </w:r>
      <w:r>
        <w:rPr>
          <w:rFonts w:hint="eastAsia"/>
        </w:rPr>
        <w:t>世紀が進むにつれ労働者階級にも共有されるようになった。イギリスでは，</w:t>
      </w:r>
      <w:r>
        <w:rPr>
          <w:rFonts w:hint="eastAsia"/>
        </w:rPr>
        <w:t>(</w:t>
      </w:r>
      <w:r w:rsidR="00BD71EA">
        <w:rPr>
          <w:rFonts w:hint="eastAsia"/>
        </w:rPr>
        <w:t>D</w:t>
      </w:r>
      <w:r>
        <w:rPr>
          <w:rFonts w:hint="eastAsia"/>
        </w:rPr>
        <w:t>)</w:t>
      </w:r>
      <w:r w:rsidRPr="00BD71EA">
        <w:rPr>
          <w:rFonts w:hint="eastAsia"/>
          <w:u w:val="thick"/>
        </w:rPr>
        <w:t>ヴィクトリア女王</w:t>
      </w:r>
      <w:r>
        <w:rPr>
          <w:rFonts w:hint="eastAsia"/>
        </w:rPr>
        <w:t>一家が「模範的な家族」の象徴となり，家庭と結びつける理想的な女性像が当時の規範として社会全体に定着していった。</w:t>
      </w:r>
    </w:p>
    <w:p w14:paraId="09A2475C" w14:textId="77777777" w:rsidR="009D0290" w:rsidRDefault="009D0290" w:rsidP="009D0290">
      <w:r w:rsidRPr="0020698B">
        <w:rPr>
          <w:rFonts w:hint="eastAsia"/>
          <w:bdr w:val="single" w:sz="4" w:space="0" w:color="auto"/>
        </w:rPr>
        <w:t xml:space="preserve">　</w:t>
      </w:r>
      <w:r w:rsidRPr="0020698B">
        <w:rPr>
          <w:rFonts w:hint="eastAsia"/>
          <w:bdr w:val="single" w:sz="4" w:space="0" w:color="auto"/>
        </w:rPr>
        <w:t>e</w:t>
      </w:r>
      <w:r w:rsidRPr="0020698B">
        <w:rPr>
          <w:rFonts w:hint="eastAsia"/>
          <w:bdr w:val="single" w:sz="4" w:space="0" w:color="auto"/>
        </w:rPr>
        <w:t xml:space="preserve">　</w:t>
      </w:r>
      <w:r>
        <w:rPr>
          <w:rFonts w:hint="eastAsia"/>
        </w:rPr>
        <w:t>が著した『ボヴァリー夫人』や</w:t>
      </w:r>
      <w:r w:rsidRPr="0020698B">
        <w:rPr>
          <w:rFonts w:hint="eastAsia"/>
          <w:bdr w:val="single" w:sz="4" w:space="0" w:color="auto"/>
        </w:rPr>
        <w:t xml:space="preserve">　</w:t>
      </w:r>
      <w:r w:rsidRPr="0020698B">
        <w:rPr>
          <w:rFonts w:hint="eastAsia"/>
          <w:bdr w:val="single" w:sz="4" w:space="0" w:color="auto"/>
        </w:rPr>
        <w:t>f</w:t>
      </w:r>
      <w:r w:rsidRPr="0020698B">
        <w:rPr>
          <w:rFonts w:hint="eastAsia"/>
          <w:bdr w:val="single" w:sz="4" w:space="0" w:color="auto"/>
        </w:rPr>
        <w:t xml:space="preserve">　</w:t>
      </w:r>
      <w:r>
        <w:rPr>
          <w:rFonts w:hint="eastAsia"/>
        </w:rPr>
        <w:t>が著した『女の一生』に出てくる女性は，</w:t>
      </w:r>
      <w:r>
        <w:rPr>
          <w:rFonts w:hint="eastAsia"/>
        </w:rPr>
        <w:t>19</w:t>
      </w:r>
      <w:r>
        <w:rPr>
          <w:rFonts w:hint="eastAsia"/>
        </w:rPr>
        <w:t>世紀フランスのジェンダー規範のなかで生きる女性であった。工場労働や参政権の法的枠組みは，こうした規範を軸に形成された。</w:t>
      </w:r>
      <w:r>
        <w:rPr>
          <w:rFonts w:hint="eastAsia"/>
        </w:rPr>
        <w:t>19</w:t>
      </w:r>
      <w:r>
        <w:rPr>
          <w:rFonts w:hint="eastAsia"/>
        </w:rPr>
        <w:t>世紀に</w:t>
      </w:r>
      <w:r>
        <w:rPr>
          <w:rFonts w:hint="eastAsia"/>
        </w:rPr>
        <w:t>3</w:t>
      </w:r>
      <w:r>
        <w:rPr>
          <w:rFonts w:hint="eastAsia"/>
        </w:rPr>
        <w:t>回行われたイギリスの選挙法改正も男性にとっての改革であった。</w:t>
      </w:r>
      <w:r>
        <w:rPr>
          <w:rFonts w:hint="eastAsia"/>
        </w:rPr>
        <w:t>(</w:t>
      </w:r>
      <w:r w:rsidR="00BD71EA">
        <w:rPr>
          <w:rFonts w:hint="eastAsia"/>
        </w:rPr>
        <w:t>E</w:t>
      </w:r>
      <w:r>
        <w:rPr>
          <w:rFonts w:hint="eastAsia"/>
        </w:rPr>
        <w:t>)</w:t>
      </w:r>
      <w:r w:rsidRPr="00BD71EA">
        <w:rPr>
          <w:rFonts w:hint="eastAsia"/>
          <w:u w:val="thick"/>
        </w:rPr>
        <w:t>女性選挙権の実現</w:t>
      </w:r>
      <w:r>
        <w:rPr>
          <w:rFonts w:hint="eastAsia"/>
        </w:rPr>
        <w:t>は戦時における女性の貢献が評価されたことがきっかけとなった。イギリスではまずは</w:t>
      </w:r>
      <w:r>
        <w:rPr>
          <w:rFonts w:hint="eastAsia"/>
        </w:rPr>
        <w:t>1918</w:t>
      </w:r>
      <w:r>
        <w:rPr>
          <w:rFonts w:hint="eastAsia"/>
        </w:rPr>
        <w:t>年に</w:t>
      </w:r>
      <w:r w:rsidRPr="0020698B">
        <w:rPr>
          <w:rFonts w:hint="eastAsia"/>
          <w:bdr w:val="single" w:sz="4" w:space="0" w:color="auto"/>
        </w:rPr>
        <w:t xml:space="preserve">　</w:t>
      </w:r>
      <w:r w:rsidRPr="0020698B">
        <w:rPr>
          <w:rFonts w:hint="eastAsia"/>
          <w:bdr w:val="single" w:sz="4" w:space="0" w:color="auto"/>
        </w:rPr>
        <w:t>g</w:t>
      </w:r>
      <w:r w:rsidRPr="0020698B">
        <w:rPr>
          <w:rFonts w:hint="eastAsia"/>
          <w:bdr w:val="single" w:sz="4" w:space="0" w:color="auto"/>
        </w:rPr>
        <w:t xml:space="preserve">　</w:t>
      </w:r>
      <w:r>
        <w:rPr>
          <w:rFonts w:hint="eastAsia"/>
        </w:rPr>
        <w:t>率いる挙国一致内閣のもと</w:t>
      </w:r>
      <w:r>
        <w:rPr>
          <w:rFonts w:hint="eastAsia"/>
        </w:rPr>
        <w:t>30</w:t>
      </w:r>
      <w:r>
        <w:rPr>
          <w:rFonts w:hint="eastAsia"/>
        </w:rPr>
        <w:t>歳以上の女性に，その</w:t>
      </w:r>
      <w:r>
        <w:rPr>
          <w:rFonts w:hint="eastAsia"/>
        </w:rPr>
        <w:t>10</w:t>
      </w:r>
      <w:r>
        <w:rPr>
          <w:rFonts w:hint="eastAsia"/>
        </w:rPr>
        <w:t>年後に男性と同じ</w:t>
      </w:r>
      <w:r>
        <w:rPr>
          <w:rFonts w:hint="eastAsia"/>
        </w:rPr>
        <w:t>21</w:t>
      </w:r>
      <w:r>
        <w:rPr>
          <w:rFonts w:hint="eastAsia"/>
        </w:rPr>
        <w:t>歳以上の女性に与えられた。フランスでは</w:t>
      </w:r>
      <w:r>
        <w:rPr>
          <w:rFonts w:hint="eastAsia"/>
        </w:rPr>
        <w:t>45</w:t>
      </w:r>
      <w:r>
        <w:rPr>
          <w:rFonts w:hint="eastAsia"/>
        </w:rPr>
        <w:t>年にようやく実現した。</w:t>
      </w:r>
    </w:p>
    <w:p w14:paraId="3198498C" w14:textId="77777777" w:rsidR="0069758C" w:rsidRDefault="0069758C" w:rsidP="009D0290"/>
    <w:p w14:paraId="3A4A5162" w14:textId="77777777" w:rsidR="009D0290" w:rsidRDefault="009D0290" w:rsidP="009D0290">
      <w:r>
        <w:rPr>
          <w:rFonts w:hint="eastAsia"/>
        </w:rPr>
        <w:t>問</w:t>
      </w:r>
      <w:r>
        <w:rPr>
          <w:rFonts w:hint="eastAsia"/>
        </w:rPr>
        <w:t>1</w:t>
      </w:r>
      <w:r>
        <w:rPr>
          <w:rFonts w:hint="eastAsia"/>
        </w:rPr>
        <w:t xml:space="preserve">　文中の空欄</w:t>
      </w:r>
      <w:r>
        <w:rPr>
          <w:rFonts w:hint="eastAsia"/>
        </w:rPr>
        <w:t>a</w:t>
      </w:r>
      <w:r>
        <w:rPr>
          <w:rFonts w:hint="eastAsia"/>
        </w:rPr>
        <w:t>～</w:t>
      </w:r>
      <w:r>
        <w:rPr>
          <w:rFonts w:hint="eastAsia"/>
        </w:rPr>
        <w:t>g</w:t>
      </w:r>
      <w:r>
        <w:rPr>
          <w:rFonts w:hint="eastAsia"/>
        </w:rPr>
        <w:t>を埋めるのに最も適切な語句を記せ</w:t>
      </w:r>
      <w:r>
        <w:rPr>
          <w:rFonts w:hint="eastAsia"/>
        </w:rPr>
        <w:t>(</w:t>
      </w:r>
      <w:r>
        <w:rPr>
          <w:rFonts w:hint="eastAsia"/>
        </w:rPr>
        <w:t>同一記号は同一語句</w:t>
      </w:r>
      <w:r>
        <w:rPr>
          <w:rFonts w:hint="eastAsia"/>
        </w:rPr>
        <w:t>)</w:t>
      </w:r>
      <w:r>
        <w:rPr>
          <w:rFonts w:hint="eastAsia"/>
        </w:rPr>
        <w:t>。</w:t>
      </w:r>
    </w:p>
    <w:p w14:paraId="5020E80E" w14:textId="77777777" w:rsidR="009D0290" w:rsidRDefault="009D0290" w:rsidP="009D0290">
      <w:r>
        <w:rPr>
          <w:rFonts w:hint="eastAsia"/>
        </w:rPr>
        <w:t>問</w:t>
      </w:r>
      <w:r w:rsidR="0069758C">
        <w:rPr>
          <w:rFonts w:hint="eastAsia"/>
        </w:rPr>
        <w:t>2</w:t>
      </w:r>
      <w:r>
        <w:rPr>
          <w:rFonts w:hint="eastAsia"/>
        </w:rPr>
        <w:t xml:space="preserve">　下線部</w:t>
      </w:r>
      <w:r>
        <w:rPr>
          <w:rFonts w:hint="eastAsia"/>
        </w:rPr>
        <w:t>(</w:t>
      </w:r>
      <w:r w:rsidR="00BD71EA">
        <w:rPr>
          <w:rFonts w:hint="eastAsia"/>
        </w:rPr>
        <w:t>A</w:t>
      </w:r>
      <w:r>
        <w:rPr>
          <w:rFonts w:hint="eastAsia"/>
        </w:rPr>
        <w:t>)</w:t>
      </w:r>
      <w:r>
        <w:rPr>
          <w:rFonts w:hint="eastAsia"/>
        </w:rPr>
        <w:t>について，</w:t>
      </w:r>
      <w:r>
        <w:rPr>
          <w:rFonts w:hint="eastAsia"/>
        </w:rPr>
        <w:t>19</w:t>
      </w:r>
      <w:r>
        <w:rPr>
          <w:rFonts w:hint="eastAsia"/>
        </w:rPr>
        <w:t>世紀末に放射性物質を研究しラジウムを発見した女性は誰か記せ。</w:t>
      </w:r>
    </w:p>
    <w:p w14:paraId="1973378E" w14:textId="77777777" w:rsidR="009D0290" w:rsidRDefault="009D0290" w:rsidP="00BD71EA">
      <w:pPr>
        <w:ind w:left="210" w:hangingChars="100" w:hanging="210"/>
      </w:pPr>
      <w:r>
        <w:rPr>
          <w:rFonts w:hint="eastAsia"/>
        </w:rPr>
        <w:t>問</w:t>
      </w:r>
      <w:r w:rsidR="0069758C">
        <w:rPr>
          <w:rFonts w:hint="eastAsia"/>
        </w:rPr>
        <w:t>3</w:t>
      </w:r>
      <w:r>
        <w:rPr>
          <w:rFonts w:hint="eastAsia"/>
        </w:rPr>
        <w:t xml:space="preserve">　下線部</w:t>
      </w:r>
      <w:r>
        <w:rPr>
          <w:rFonts w:hint="eastAsia"/>
        </w:rPr>
        <w:t>(</w:t>
      </w:r>
      <w:r w:rsidR="00BD71EA">
        <w:rPr>
          <w:rFonts w:hint="eastAsia"/>
        </w:rPr>
        <w:t>B</w:t>
      </w:r>
      <w:r>
        <w:rPr>
          <w:rFonts w:hint="eastAsia"/>
        </w:rPr>
        <w:t>)</w:t>
      </w:r>
      <w:r>
        <w:rPr>
          <w:rFonts w:hint="eastAsia"/>
        </w:rPr>
        <w:t>について，妻ジョゼフィーヌを伴いナポレオンの戴冠式が行われたパリのノートルダム寺院は何様式の建築物か記せ。</w:t>
      </w:r>
    </w:p>
    <w:p w14:paraId="74270D96" w14:textId="77777777" w:rsidR="00F33118" w:rsidRDefault="00F33118" w:rsidP="00BD71EA">
      <w:pPr>
        <w:ind w:left="210" w:hangingChars="100" w:hanging="210"/>
      </w:pPr>
      <w:r>
        <w:rPr>
          <w:rFonts w:hint="eastAsia"/>
        </w:rPr>
        <w:t>問</w:t>
      </w:r>
      <w:r w:rsidR="0069758C">
        <w:rPr>
          <w:rFonts w:hint="eastAsia"/>
        </w:rPr>
        <w:t>4</w:t>
      </w:r>
      <w:r>
        <w:rPr>
          <w:rFonts w:hint="eastAsia"/>
        </w:rPr>
        <w:t xml:space="preserve">　下線部</w:t>
      </w:r>
      <w:r>
        <w:rPr>
          <w:rFonts w:hint="eastAsia"/>
        </w:rPr>
        <w:t>(</w:t>
      </w:r>
      <w:r w:rsidR="00BD71EA">
        <w:rPr>
          <w:rFonts w:hint="eastAsia"/>
        </w:rPr>
        <w:t>C</w:t>
      </w:r>
      <w:r>
        <w:rPr>
          <w:rFonts w:hint="eastAsia"/>
        </w:rPr>
        <w:t>)</w:t>
      </w:r>
      <w:r>
        <w:rPr>
          <w:rFonts w:hint="eastAsia"/>
        </w:rPr>
        <w:t>について，コロンブスが</w:t>
      </w:r>
      <w:r>
        <w:rPr>
          <w:rFonts w:hint="eastAsia"/>
        </w:rPr>
        <w:t>1492</w:t>
      </w:r>
      <w:r>
        <w:rPr>
          <w:rFonts w:hint="eastAsia"/>
        </w:rPr>
        <w:t>年に最初に到達したとされるバハマ諸島上の島は何か記せ。</w:t>
      </w:r>
    </w:p>
    <w:p w14:paraId="19412CE1" w14:textId="77777777" w:rsidR="00F33118" w:rsidRDefault="00F33118" w:rsidP="00BD71EA">
      <w:pPr>
        <w:ind w:left="210" w:hangingChars="100" w:hanging="210"/>
      </w:pPr>
      <w:r>
        <w:rPr>
          <w:rFonts w:hint="eastAsia"/>
        </w:rPr>
        <w:t>問</w:t>
      </w:r>
      <w:r w:rsidR="0069758C">
        <w:rPr>
          <w:rFonts w:hint="eastAsia"/>
        </w:rPr>
        <w:t>5</w:t>
      </w:r>
      <w:r>
        <w:rPr>
          <w:rFonts w:hint="eastAsia"/>
        </w:rPr>
        <w:t xml:space="preserve">　下線部</w:t>
      </w:r>
      <w:r>
        <w:rPr>
          <w:rFonts w:hint="eastAsia"/>
        </w:rPr>
        <w:t>(</w:t>
      </w:r>
      <w:r w:rsidR="00BD71EA">
        <w:rPr>
          <w:rFonts w:hint="eastAsia"/>
        </w:rPr>
        <w:t>D</w:t>
      </w:r>
      <w:r>
        <w:rPr>
          <w:rFonts w:hint="eastAsia"/>
        </w:rPr>
        <w:t>)</w:t>
      </w:r>
      <w:r>
        <w:rPr>
          <w:rFonts w:hint="eastAsia"/>
        </w:rPr>
        <w:t>について，ヴィクトリア女王の時代には，保守党と自由党の二大政党による議会政治が行われたが，その保守党を率い帝国主義につながる膨張政策を推進し，スエズ運河会社株買収を実現した政治家は誰か記せ。</w:t>
      </w:r>
    </w:p>
    <w:p w14:paraId="7463711A" w14:textId="77777777" w:rsidR="009D0290" w:rsidRDefault="009D0290" w:rsidP="00BD71EA">
      <w:pPr>
        <w:ind w:left="210" w:hangingChars="100" w:hanging="210"/>
      </w:pPr>
      <w:r>
        <w:rPr>
          <w:rFonts w:hint="eastAsia"/>
        </w:rPr>
        <w:t>問</w:t>
      </w:r>
      <w:r w:rsidR="0069758C">
        <w:rPr>
          <w:rFonts w:hint="eastAsia"/>
        </w:rPr>
        <w:t>6</w:t>
      </w:r>
      <w:r>
        <w:rPr>
          <w:rFonts w:hint="eastAsia"/>
        </w:rPr>
        <w:t xml:space="preserve">　下線部</w:t>
      </w:r>
      <w:r>
        <w:rPr>
          <w:rFonts w:hint="eastAsia"/>
        </w:rPr>
        <w:t>(</w:t>
      </w:r>
      <w:r w:rsidR="00BD71EA">
        <w:rPr>
          <w:rFonts w:hint="eastAsia"/>
        </w:rPr>
        <w:t>E</w:t>
      </w:r>
      <w:r>
        <w:rPr>
          <w:rFonts w:hint="eastAsia"/>
        </w:rPr>
        <w:t>)</w:t>
      </w:r>
      <w:r>
        <w:rPr>
          <w:rFonts w:hint="eastAsia"/>
        </w:rPr>
        <w:t>について，女性選挙権が世界に広まったのは</w:t>
      </w:r>
      <w:r>
        <w:rPr>
          <w:rFonts w:hint="eastAsia"/>
        </w:rPr>
        <w:t>20</w:t>
      </w:r>
      <w:r>
        <w:rPr>
          <w:rFonts w:hint="eastAsia"/>
        </w:rPr>
        <w:t>世紀に入ってからであるが，</w:t>
      </w:r>
      <w:r>
        <w:rPr>
          <w:rFonts w:hint="eastAsia"/>
        </w:rPr>
        <w:t>19</w:t>
      </w:r>
      <w:r>
        <w:rPr>
          <w:rFonts w:hint="eastAsia"/>
        </w:rPr>
        <w:t>世紀のあいだに選挙権が女性に認められたところとして適切なものを選び，記号で記せ。</w:t>
      </w:r>
    </w:p>
    <w:p w14:paraId="25F6E995" w14:textId="77777777" w:rsidR="009D0290" w:rsidRDefault="009D0290" w:rsidP="009D0290">
      <w:r>
        <w:rPr>
          <w:rFonts w:hint="eastAsia"/>
        </w:rPr>
        <w:t>(</w:t>
      </w:r>
      <w:r>
        <w:rPr>
          <w:rFonts w:hint="eastAsia"/>
        </w:rPr>
        <w:t>イ</w:t>
      </w:r>
      <w:r>
        <w:rPr>
          <w:rFonts w:hint="eastAsia"/>
        </w:rPr>
        <w:t>)</w:t>
      </w:r>
      <w:r>
        <w:rPr>
          <w:rFonts w:hint="eastAsia"/>
        </w:rPr>
        <w:t xml:space="preserve">フィンランド　</w:t>
      </w:r>
      <w:r>
        <w:rPr>
          <w:rFonts w:hint="eastAsia"/>
        </w:rPr>
        <w:t>(</w:t>
      </w:r>
      <w:r>
        <w:rPr>
          <w:rFonts w:hint="eastAsia"/>
        </w:rPr>
        <w:t>ロ</w:t>
      </w:r>
      <w:r>
        <w:rPr>
          <w:rFonts w:hint="eastAsia"/>
        </w:rPr>
        <w:t>)</w:t>
      </w:r>
      <w:r>
        <w:rPr>
          <w:rFonts w:hint="eastAsia"/>
        </w:rPr>
        <w:t xml:space="preserve">ドイツ　</w:t>
      </w:r>
      <w:r>
        <w:rPr>
          <w:rFonts w:hint="eastAsia"/>
        </w:rPr>
        <w:t>(</w:t>
      </w:r>
      <w:r>
        <w:rPr>
          <w:rFonts w:hint="eastAsia"/>
        </w:rPr>
        <w:t>ハ</w:t>
      </w:r>
      <w:r>
        <w:rPr>
          <w:rFonts w:hint="eastAsia"/>
        </w:rPr>
        <w:t>)</w:t>
      </w:r>
      <w:r>
        <w:rPr>
          <w:rFonts w:hint="eastAsia"/>
        </w:rPr>
        <w:t xml:space="preserve">オーストラリア　</w:t>
      </w:r>
      <w:r>
        <w:rPr>
          <w:rFonts w:hint="eastAsia"/>
        </w:rPr>
        <w:t>(</w:t>
      </w:r>
      <w:r>
        <w:rPr>
          <w:rFonts w:hint="eastAsia"/>
        </w:rPr>
        <w:t>ニ</w:t>
      </w:r>
      <w:r>
        <w:rPr>
          <w:rFonts w:hint="eastAsia"/>
        </w:rPr>
        <w:t>)</w:t>
      </w:r>
      <w:r>
        <w:rPr>
          <w:rFonts w:hint="eastAsia"/>
        </w:rPr>
        <w:t xml:space="preserve">ニュージーランド　</w:t>
      </w:r>
      <w:r>
        <w:rPr>
          <w:rFonts w:hint="eastAsia"/>
        </w:rPr>
        <w:t>(</w:t>
      </w:r>
      <w:r>
        <w:rPr>
          <w:rFonts w:hint="eastAsia"/>
        </w:rPr>
        <w:t>ホ</w:t>
      </w:r>
      <w:r>
        <w:rPr>
          <w:rFonts w:hint="eastAsia"/>
        </w:rPr>
        <w:t>)</w:t>
      </w:r>
      <w:r>
        <w:rPr>
          <w:rFonts w:hint="eastAsia"/>
        </w:rPr>
        <w:t>トルコ</w:t>
      </w:r>
    </w:p>
    <w:p w14:paraId="0C6BCBC7" w14:textId="77777777" w:rsidR="009D0290" w:rsidRDefault="00F33118" w:rsidP="00F33118">
      <w:pPr>
        <w:jc w:val="right"/>
      </w:pPr>
      <w:r>
        <w:rPr>
          <w:rFonts w:hint="eastAsia"/>
        </w:rPr>
        <w:t>（</w:t>
      </w:r>
      <w:r w:rsidRPr="00F33118">
        <w:rPr>
          <w:rFonts w:hint="eastAsia"/>
        </w:rPr>
        <w:t>2020</w:t>
      </w:r>
      <w:r w:rsidRPr="00F33118">
        <w:rPr>
          <w:rFonts w:hint="eastAsia"/>
        </w:rPr>
        <w:t>年　成城大学　Ａ方式　経済</w:t>
      </w:r>
      <w:r>
        <w:rPr>
          <w:rFonts w:hint="eastAsia"/>
        </w:rPr>
        <w:t>（一部抜粋））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259"/>
        <w:gridCol w:w="2260"/>
        <w:gridCol w:w="2260"/>
      </w:tblGrid>
      <w:tr w:rsidR="00F33118" w14:paraId="42534D95" w14:textId="77777777">
        <w:tc>
          <w:tcPr>
            <w:tcW w:w="2311" w:type="dxa"/>
            <w:shd w:val="clear" w:color="auto" w:fill="auto"/>
          </w:tcPr>
          <w:p w14:paraId="1E75522F" w14:textId="38C67019" w:rsidR="00F33118" w:rsidRDefault="0069758C" w:rsidP="009D0290">
            <w:r>
              <w:rPr>
                <w:rFonts w:hint="eastAsia"/>
              </w:rPr>
              <w:t>問</w:t>
            </w:r>
            <w:r>
              <w:rPr>
                <w:rFonts w:hint="eastAsia"/>
              </w:rPr>
              <w:t>1a</w:t>
            </w:r>
            <w:r>
              <w:rPr>
                <w:rFonts w:hint="eastAsia"/>
              </w:rPr>
              <w:t xml:space="preserve">　</w:t>
            </w:r>
            <w:r w:rsidR="00FE046D">
              <w:rPr>
                <w:rFonts w:hint="eastAsia"/>
                <w:color w:val="FF0000"/>
              </w:rPr>
              <w:t xml:space="preserve">　</w:t>
            </w:r>
          </w:p>
        </w:tc>
        <w:tc>
          <w:tcPr>
            <w:tcW w:w="2311" w:type="dxa"/>
            <w:shd w:val="clear" w:color="auto" w:fill="auto"/>
          </w:tcPr>
          <w:p w14:paraId="15DE9418" w14:textId="0AC6DD1A" w:rsidR="00F33118" w:rsidRDefault="0069758C" w:rsidP="009D0290">
            <w:r>
              <w:rPr>
                <w:rFonts w:hint="eastAsia"/>
              </w:rPr>
              <w:t>b</w:t>
            </w:r>
            <w:r>
              <w:rPr>
                <w:rFonts w:hint="eastAsia"/>
              </w:rPr>
              <w:t xml:space="preserve">　</w:t>
            </w:r>
            <w:r w:rsidR="00FE046D">
              <w:rPr>
                <w:rFonts w:hint="eastAsia"/>
                <w:color w:val="FF0000"/>
              </w:rPr>
              <w:t xml:space="preserve">　</w:t>
            </w:r>
          </w:p>
        </w:tc>
        <w:tc>
          <w:tcPr>
            <w:tcW w:w="2312" w:type="dxa"/>
            <w:shd w:val="clear" w:color="auto" w:fill="auto"/>
          </w:tcPr>
          <w:p w14:paraId="16E406FB" w14:textId="0F703F4B" w:rsidR="00F33118" w:rsidRDefault="0069758C" w:rsidP="009D0290">
            <w:r>
              <w:rPr>
                <w:rFonts w:hint="eastAsia"/>
              </w:rPr>
              <w:t>c</w:t>
            </w:r>
            <w:r>
              <w:rPr>
                <w:rFonts w:hint="eastAsia"/>
              </w:rPr>
              <w:t xml:space="preserve">　</w:t>
            </w:r>
            <w:r w:rsidR="00FE046D">
              <w:rPr>
                <w:rFonts w:hint="eastAsia"/>
                <w:color w:val="FF0000"/>
              </w:rPr>
              <w:t xml:space="preserve">　</w:t>
            </w:r>
          </w:p>
        </w:tc>
        <w:tc>
          <w:tcPr>
            <w:tcW w:w="2312" w:type="dxa"/>
            <w:shd w:val="clear" w:color="auto" w:fill="auto"/>
          </w:tcPr>
          <w:p w14:paraId="44EC8FBE" w14:textId="7D3C479A" w:rsidR="00F33118" w:rsidRDefault="0069758C" w:rsidP="009D0290">
            <w:r>
              <w:rPr>
                <w:rFonts w:hint="eastAsia"/>
              </w:rPr>
              <w:t>d</w:t>
            </w:r>
            <w:r>
              <w:rPr>
                <w:rFonts w:hint="eastAsia"/>
              </w:rPr>
              <w:t xml:space="preserve">　</w:t>
            </w:r>
            <w:r w:rsidR="00FE046D">
              <w:rPr>
                <w:rFonts w:hint="eastAsia"/>
                <w:color w:val="FF0000"/>
              </w:rPr>
              <w:t xml:space="preserve">　</w:t>
            </w:r>
          </w:p>
        </w:tc>
      </w:tr>
      <w:tr w:rsidR="00F33118" w14:paraId="261CDA1E" w14:textId="77777777">
        <w:tc>
          <w:tcPr>
            <w:tcW w:w="2311" w:type="dxa"/>
            <w:shd w:val="clear" w:color="auto" w:fill="auto"/>
          </w:tcPr>
          <w:p w14:paraId="10D413A4" w14:textId="2018443A" w:rsidR="00F33118" w:rsidRDefault="0069758C" w:rsidP="009D0290">
            <w:r>
              <w:rPr>
                <w:rFonts w:hint="eastAsia"/>
              </w:rPr>
              <w:t>e</w:t>
            </w:r>
            <w:r>
              <w:rPr>
                <w:rFonts w:hint="eastAsia"/>
              </w:rPr>
              <w:t xml:space="preserve">　</w:t>
            </w:r>
            <w:r w:rsidR="00FE046D">
              <w:rPr>
                <w:rFonts w:hint="eastAsia"/>
                <w:color w:val="FF0000"/>
              </w:rPr>
              <w:t xml:space="preserve">　</w:t>
            </w:r>
            <w:r>
              <w:rPr>
                <w:rFonts w:hint="eastAsia"/>
              </w:rPr>
              <w:t xml:space="preserve">　</w:t>
            </w:r>
          </w:p>
        </w:tc>
        <w:tc>
          <w:tcPr>
            <w:tcW w:w="2311" w:type="dxa"/>
            <w:shd w:val="clear" w:color="auto" w:fill="auto"/>
          </w:tcPr>
          <w:p w14:paraId="33022B22" w14:textId="795C54E1" w:rsidR="00F33118" w:rsidRDefault="0069758C" w:rsidP="009D0290">
            <w:r>
              <w:rPr>
                <w:rFonts w:hint="eastAsia"/>
              </w:rPr>
              <w:t>f</w:t>
            </w:r>
            <w:r>
              <w:rPr>
                <w:rFonts w:hint="eastAsia"/>
              </w:rPr>
              <w:t xml:space="preserve">　</w:t>
            </w:r>
            <w:r w:rsidR="00FE046D">
              <w:rPr>
                <w:rFonts w:hint="eastAsia"/>
                <w:color w:val="FF0000"/>
              </w:rPr>
              <w:t xml:space="preserve">　</w:t>
            </w:r>
          </w:p>
        </w:tc>
        <w:tc>
          <w:tcPr>
            <w:tcW w:w="2312" w:type="dxa"/>
            <w:shd w:val="clear" w:color="auto" w:fill="auto"/>
          </w:tcPr>
          <w:p w14:paraId="753D85CC" w14:textId="09C6FF06" w:rsidR="00F33118" w:rsidRDefault="0069758C" w:rsidP="009D0290">
            <w:r>
              <w:rPr>
                <w:rFonts w:hint="eastAsia"/>
              </w:rPr>
              <w:t>g</w:t>
            </w:r>
            <w:r>
              <w:rPr>
                <w:rFonts w:hint="eastAsia"/>
              </w:rPr>
              <w:t xml:space="preserve">　</w:t>
            </w:r>
            <w:r w:rsidR="00FE046D">
              <w:rPr>
                <w:rFonts w:hint="eastAsia"/>
                <w:color w:val="FF0000"/>
              </w:rPr>
              <w:t xml:space="preserve">　</w:t>
            </w:r>
          </w:p>
        </w:tc>
        <w:tc>
          <w:tcPr>
            <w:tcW w:w="2312" w:type="dxa"/>
            <w:shd w:val="clear" w:color="auto" w:fill="auto"/>
          </w:tcPr>
          <w:p w14:paraId="5442EA21" w14:textId="4BA9F213" w:rsidR="00F33118" w:rsidRDefault="0069758C" w:rsidP="009D0290">
            <w:r>
              <w:rPr>
                <w:rFonts w:hint="eastAsia"/>
              </w:rPr>
              <w:t>問</w:t>
            </w:r>
            <w:r>
              <w:rPr>
                <w:rFonts w:hint="eastAsia"/>
              </w:rPr>
              <w:t>2</w:t>
            </w:r>
            <w:r>
              <w:rPr>
                <w:rFonts w:hint="eastAsia"/>
              </w:rPr>
              <w:t xml:space="preserve">　</w:t>
            </w:r>
            <w:r w:rsidR="00FE046D">
              <w:rPr>
                <w:rFonts w:hint="eastAsia"/>
                <w:color w:val="FF0000"/>
              </w:rPr>
              <w:t xml:space="preserve">　</w:t>
            </w:r>
          </w:p>
        </w:tc>
      </w:tr>
      <w:tr w:rsidR="00F33118" w14:paraId="68C90EED" w14:textId="77777777">
        <w:tc>
          <w:tcPr>
            <w:tcW w:w="2311" w:type="dxa"/>
            <w:shd w:val="clear" w:color="auto" w:fill="auto"/>
          </w:tcPr>
          <w:p w14:paraId="3BE87A7B" w14:textId="3305CF53" w:rsidR="00F33118" w:rsidRDefault="0069758C" w:rsidP="009D0290">
            <w:r>
              <w:rPr>
                <w:rFonts w:hint="eastAsia"/>
              </w:rPr>
              <w:t>問</w:t>
            </w:r>
            <w:r>
              <w:rPr>
                <w:rFonts w:hint="eastAsia"/>
              </w:rPr>
              <w:t>3</w:t>
            </w:r>
            <w:r>
              <w:rPr>
                <w:rFonts w:hint="eastAsia"/>
              </w:rPr>
              <w:t xml:space="preserve">　</w:t>
            </w:r>
            <w:r w:rsidR="00FE046D">
              <w:rPr>
                <w:rFonts w:hint="eastAsia"/>
                <w:color w:val="FF0000"/>
              </w:rPr>
              <w:t xml:space="preserve">　</w:t>
            </w:r>
          </w:p>
        </w:tc>
        <w:tc>
          <w:tcPr>
            <w:tcW w:w="2311" w:type="dxa"/>
            <w:shd w:val="clear" w:color="auto" w:fill="auto"/>
          </w:tcPr>
          <w:p w14:paraId="60AF8265" w14:textId="7DD496DE" w:rsidR="00F33118" w:rsidRDefault="0069758C" w:rsidP="009D0290">
            <w:r>
              <w:rPr>
                <w:rFonts w:hint="eastAsia"/>
              </w:rPr>
              <w:t>問</w:t>
            </w:r>
            <w:r>
              <w:rPr>
                <w:rFonts w:hint="eastAsia"/>
              </w:rPr>
              <w:t>4</w:t>
            </w:r>
            <w:r w:rsidR="00FE046D">
              <w:rPr>
                <w:rFonts w:hint="eastAsia"/>
                <w:color w:val="FF0000"/>
                <w:sz w:val="18"/>
                <w:szCs w:val="18"/>
              </w:rPr>
              <w:t xml:space="preserve">　</w:t>
            </w:r>
          </w:p>
        </w:tc>
        <w:tc>
          <w:tcPr>
            <w:tcW w:w="2312" w:type="dxa"/>
            <w:shd w:val="clear" w:color="auto" w:fill="auto"/>
          </w:tcPr>
          <w:p w14:paraId="482A41FF" w14:textId="7E498A1B" w:rsidR="00F33118" w:rsidRDefault="0069758C" w:rsidP="009D0290">
            <w:r>
              <w:rPr>
                <w:rFonts w:hint="eastAsia"/>
              </w:rPr>
              <w:t>問</w:t>
            </w:r>
            <w:r>
              <w:rPr>
                <w:rFonts w:hint="eastAsia"/>
              </w:rPr>
              <w:t>5</w:t>
            </w:r>
            <w:r>
              <w:rPr>
                <w:rFonts w:hint="eastAsia"/>
              </w:rPr>
              <w:t xml:space="preserve">　</w:t>
            </w:r>
            <w:r w:rsidR="00FE046D">
              <w:rPr>
                <w:rFonts w:hint="eastAsia"/>
                <w:color w:val="FF0000"/>
              </w:rPr>
              <w:t xml:space="preserve">　</w:t>
            </w:r>
          </w:p>
        </w:tc>
        <w:tc>
          <w:tcPr>
            <w:tcW w:w="2312" w:type="dxa"/>
            <w:shd w:val="clear" w:color="auto" w:fill="auto"/>
          </w:tcPr>
          <w:p w14:paraId="18329D4B" w14:textId="604CDEC5" w:rsidR="00F33118" w:rsidRDefault="0069758C" w:rsidP="009D0290">
            <w:r>
              <w:rPr>
                <w:rFonts w:hint="eastAsia"/>
              </w:rPr>
              <w:t>問</w:t>
            </w:r>
            <w:r>
              <w:rPr>
                <w:rFonts w:hint="eastAsia"/>
              </w:rPr>
              <w:t>6</w:t>
            </w:r>
            <w:r>
              <w:rPr>
                <w:rFonts w:hint="eastAsia"/>
              </w:rPr>
              <w:t xml:space="preserve">　</w:t>
            </w:r>
            <w:r w:rsidR="00FE046D">
              <w:rPr>
                <w:rFonts w:hint="eastAsia"/>
                <w:color w:val="FF0000"/>
              </w:rPr>
              <w:t xml:space="preserve">　</w:t>
            </w:r>
          </w:p>
        </w:tc>
      </w:tr>
    </w:tbl>
    <w:p w14:paraId="044E7B49" w14:textId="77777777" w:rsidR="009D0290" w:rsidRPr="00F33118" w:rsidRDefault="009D0290" w:rsidP="009D0290"/>
    <w:sectPr w:rsidR="009D0290" w:rsidRPr="00F33118" w:rsidSect="00EA0E43">
      <w:pgSz w:w="11906" w:h="16838" w:code="9"/>
      <w:pgMar w:top="1134" w:right="1440" w:bottom="1134" w:left="1418" w:header="851" w:footer="992" w:gutter="0"/>
      <w:cols w:space="425"/>
      <w:docGrid w:type="linesAndChars" w:linePitch="297" w:charSpace="2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27862" w14:textId="77777777" w:rsidR="00EA0E43" w:rsidRDefault="00EA0E43" w:rsidP="008F79C4">
      <w:r>
        <w:separator/>
      </w:r>
    </w:p>
  </w:endnote>
  <w:endnote w:type="continuationSeparator" w:id="0">
    <w:p w14:paraId="5ABE34C2" w14:textId="77777777" w:rsidR="00EA0E43" w:rsidRDefault="00EA0E43" w:rsidP="008F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C301C" w14:textId="77777777" w:rsidR="00EA0E43" w:rsidRDefault="00EA0E43" w:rsidP="008F79C4">
      <w:r>
        <w:separator/>
      </w:r>
    </w:p>
  </w:footnote>
  <w:footnote w:type="continuationSeparator" w:id="0">
    <w:p w14:paraId="4EE3EB33" w14:textId="77777777" w:rsidR="00EA0E43" w:rsidRDefault="00EA0E43" w:rsidP="008F7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9E20E7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AEC404B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53E70F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8909B1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B605C3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E2AB9D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644A74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745449C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E444D3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EE8CD1A"/>
    <w:lvl w:ilvl="0">
      <w:start w:val="1"/>
      <w:numFmt w:val="bullet"/>
      <w:lvlText w:val=""/>
      <w:lvlJc w:val="left"/>
      <w:pPr>
        <w:tabs>
          <w:tab w:val="num" w:pos="360"/>
        </w:tabs>
        <w:ind w:left="360" w:hangingChars="200" w:hanging="360"/>
      </w:pPr>
      <w:rPr>
        <w:rFonts w:ascii="Wingdings" w:hAnsi="Wingdings" w:hint="default"/>
      </w:rPr>
    </w:lvl>
  </w:abstractNum>
  <w:num w:numId="1" w16cid:durableId="1215853670">
    <w:abstractNumId w:val="9"/>
  </w:num>
  <w:num w:numId="2" w16cid:durableId="738987165">
    <w:abstractNumId w:val="7"/>
  </w:num>
  <w:num w:numId="3" w16cid:durableId="612520938">
    <w:abstractNumId w:val="6"/>
  </w:num>
  <w:num w:numId="4" w16cid:durableId="195001972">
    <w:abstractNumId w:val="5"/>
  </w:num>
  <w:num w:numId="5" w16cid:durableId="155533197">
    <w:abstractNumId w:val="4"/>
  </w:num>
  <w:num w:numId="6" w16cid:durableId="1170103553">
    <w:abstractNumId w:val="8"/>
  </w:num>
  <w:num w:numId="7" w16cid:durableId="895237536">
    <w:abstractNumId w:val="3"/>
  </w:num>
  <w:num w:numId="8" w16cid:durableId="1885286117">
    <w:abstractNumId w:val="2"/>
  </w:num>
  <w:num w:numId="9" w16cid:durableId="1171916242">
    <w:abstractNumId w:val="1"/>
  </w:num>
  <w:num w:numId="10" w16cid:durableId="1743916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F02"/>
    <w:rsid w:val="000152F2"/>
    <w:rsid w:val="0002416C"/>
    <w:rsid w:val="00047F77"/>
    <w:rsid w:val="000501A3"/>
    <w:rsid w:val="00087FA4"/>
    <w:rsid w:val="00092820"/>
    <w:rsid w:val="0009556B"/>
    <w:rsid w:val="000A73C2"/>
    <w:rsid w:val="000B23AC"/>
    <w:rsid w:val="000D7F5B"/>
    <w:rsid w:val="000E4BB3"/>
    <w:rsid w:val="000E74CE"/>
    <w:rsid w:val="000F4810"/>
    <w:rsid w:val="00111A10"/>
    <w:rsid w:val="00133EC1"/>
    <w:rsid w:val="0014242C"/>
    <w:rsid w:val="00142F56"/>
    <w:rsid w:val="0015552D"/>
    <w:rsid w:val="0015661D"/>
    <w:rsid w:val="00197879"/>
    <w:rsid w:val="00197954"/>
    <w:rsid w:val="001A1A7E"/>
    <w:rsid w:val="001B2937"/>
    <w:rsid w:val="001C744E"/>
    <w:rsid w:val="001E006A"/>
    <w:rsid w:val="0020361C"/>
    <w:rsid w:val="002043A1"/>
    <w:rsid w:val="0020698B"/>
    <w:rsid w:val="002535CE"/>
    <w:rsid w:val="00253B84"/>
    <w:rsid w:val="00274456"/>
    <w:rsid w:val="002A5320"/>
    <w:rsid w:val="002B3779"/>
    <w:rsid w:val="002B7958"/>
    <w:rsid w:val="002C4CED"/>
    <w:rsid w:val="002D61E8"/>
    <w:rsid w:val="002F7DEB"/>
    <w:rsid w:val="00322A50"/>
    <w:rsid w:val="0033414D"/>
    <w:rsid w:val="00345AA4"/>
    <w:rsid w:val="003463B2"/>
    <w:rsid w:val="003700C1"/>
    <w:rsid w:val="00373455"/>
    <w:rsid w:val="00373790"/>
    <w:rsid w:val="003900F1"/>
    <w:rsid w:val="00395F2C"/>
    <w:rsid w:val="003A182D"/>
    <w:rsid w:val="003B1711"/>
    <w:rsid w:val="003B5BC5"/>
    <w:rsid w:val="003B6A82"/>
    <w:rsid w:val="003C39D6"/>
    <w:rsid w:val="003C5D17"/>
    <w:rsid w:val="003D229E"/>
    <w:rsid w:val="003E3A29"/>
    <w:rsid w:val="003F4B90"/>
    <w:rsid w:val="00411675"/>
    <w:rsid w:val="0041215D"/>
    <w:rsid w:val="00412229"/>
    <w:rsid w:val="00413A23"/>
    <w:rsid w:val="00420C5F"/>
    <w:rsid w:val="00433A35"/>
    <w:rsid w:val="00436F39"/>
    <w:rsid w:val="00441410"/>
    <w:rsid w:val="00441503"/>
    <w:rsid w:val="00443091"/>
    <w:rsid w:val="00455D82"/>
    <w:rsid w:val="00460720"/>
    <w:rsid w:val="00461B1D"/>
    <w:rsid w:val="00472C09"/>
    <w:rsid w:val="00473432"/>
    <w:rsid w:val="004763BD"/>
    <w:rsid w:val="0047680D"/>
    <w:rsid w:val="004774A2"/>
    <w:rsid w:val="00482F6E"/>
    <w:rsid w:val="004918BF"/>
    <w:rsid w:val="0049392B"/>
    <w:rsid w:val="004949E6"/>
    <w:rsid w:val="004A2CF0"/>
    <w:rsid w:val="004A4C06"/>
    <w:rsid w:val="004B066A"/>
    <w:rsid w:val="004C6C41"/>
    <w:rsid w:val="004D3B1B"/>
    <w:rsid w:val="004D3E59"/>
    <w:rsid w:val="004D42BA"/>
    <w:rsid w:val="004D4C16"/>
    <w:rsid w:val="004E24D3"/>
    <w:rsid w:val="004E3CDD"/>
    <w:rsid w:val="004E424E"/>
    <w:rsid w:val="004F20DB"/>
    <w:rsid w:val="004F536E"/>
    <w:rsid w:val="005019D4"/>
    <w:rsid w:val="00512D3F"/>
    <w:rsid w:val="005153F0"/>
    <w:rsid w:val="00525CC4"/>
    <w:rsid w:val="0053304A"/>
    <w:rsid w:val="005355A0"/>
    <w:rsid w:val="00547A24"/>
    <w:rsid w:val="00560BE1"/>
    <w:rsid w:val="00566EB0"/>
    <w:rsid w:val="00570F10"/>
    <w:rsid w:val="00574A79"/>
    <w:rsid w:val="00592026"/>
    <w:rsid w:val="005A34F2"/>
    <w:rsid w:val="005B1D8D"/>
    <w:rsid w:val="005C1722"/>
    <w:rsid w:val="005D7D6C"/>
    <w:rsid w:val="005F78E2"/>
    <w:rsid w:val="006000FB"/>
    <w:rsid w:val="006013D1"/>
    <w:rsid w:val="00617400"/>
    <w:rsid w:val="006329EA"/>
    <w:rsid w:val="006514BB"/>
    <w:rsid w:val="00656AC7"/>
    <w:rsid w:val="00664E91"/>
    <w:rsid w:val="00667CBB"/>
    <w:rsid w:val="0069200B"/>
    <w:rsid w:val="00694928"/>
    <w:rsid w:val="00694F89"/>
    <w:rsid w:val="0069563C"/>
    <w:rsid w:val="0069642E"/>
    <w:rsid w:val="0069758C"/>
    <w:rsid w:val="006A13B9"/>
    <w:rsid w:val="006A774B"/>
    <w:rsid w:val="006F1607"/>
    <w:rsid w:val="006F7217"/>
    <w:rsid w:val="007070A3"/>
    <w:rsid w:val="007203B3"/>
    <w:rsid w:val="00730BEE"/>
    <w:rsid w:val="00751F37"/>
    <w:rsid w:val="007562EC"/>
    <w:rsid w:val="00761FBE"/>
    <w:rsid w:val="00770E72"/>
    <w:rsid w:val="00780C99"/>
    <w:rsid w:val="00787000"/>
    <w:rsid w:val="007C11A5"/>
    <w:rsid w:val="007C1BFA"/>
    <w:rsid w:val="007C3BE0"/>
    <w:rsid w:val="007E66D3"/>
    <w:rsid w:val="007F080F"/>
    <w:rsid w:val="007F3A50"/>
    <w:rsid w:val="007F4471"/>
    <w:rsid w:val="007F78DB"/>
    <w:rsid w:val="007F7C2E"/>
    <w:rsid w:val="00836B4C"/>
    <w:rsid w:val="00843FEF"/>
    <w:rsid w:val="008539F0"/>
    <w:rsid w:val="00890FBB"/>
    <w:rsid w:val="008A097B"/>
    <w:rsid w:val="008A0D74"/>
    <w:rsid w:val="008A5ACE"/>
    <w:rsid w:val="008B0414"/>
    <w:rsid w:val="008B1184"/>
    <w:rsid w:val="008E0D56"/>
    <w:rsid w:val="008E3526"/>
    <w:rsid w:val="008F79C4"/>
    <w:rsid w:val="00901241"/>
    <w:rsid w:val="009351C1"/>
    <w:rsid w:val="00940939"/>
    <w:rsid w:val="009601A0"/>
    <w:rsid w:val="009731BD"/>
    <w:rsid w:val="009751B7"/>
    <w:rsid w:val="00982F35"/>
    <w:rsid w:val="009832C6"/>
    <w:rsid w:val="009838A7"/>
    <w:rsid w:val="009A4841"/>
    <w:rsid w:val="009B0370"/>
    <w:rsid w:val="009B39A2"/>
    <w:rsid w:val="009D0290"/>
    <w:rsid w:val="009D6EFE"/>
    <w:rsid w:val="009F06A3"/>
    <w:rsid w:val="009F4300"/>
    <w:rsid w:val="009F5455"/>
    <w:rsid w:val="009F689D"/>
    <w:rsid w:val="00A02C4D"/>
    <w:rsid w:val="00A10F02"/>
    <w:rsid w:val="00A141D8"/>
    <w:rsid w:val="00A15D8A"/>
    <w:rsid w:val="00A24375"/>
    <w:rsid w:val="00A63016"/>
    <w:rsid w:val="00A67315"/>
    <w:rsid w:val="00A703BA"/>
    <w:rsid w:val="00A978E9"/>
    <w:rsid w:val="00AA4EBC"/>
    <w:rsid w:val="00AA72AC"/>
    <w:rsid w:val="00AA7995"/>
    <w:rsid w:val="00AB10BF"/>
    <w:rsid w:val="00AB3352"/>
    <w:rsid w:val="00AB487E"/>
    <w:rsid w:val="00AC0953"/>
    <w:rsid w:val="00AD4BC8"/>
    <w:rsid w:val="00AD7F2D"/>
    <w:rsid w:val="00AE2BB7"/>
    <w:rsid w:val="00AF320D"/>
    <w:rsid w:val="00B067A1"/>
    <w:rsid w:val="00B16165"/>
    <w:rsid w:val="00B170B7"/>
    <w:rsid w:val="00B345A5"/>
    <w:rsid w:val="00B42F31"/>
    <w:rsid w:val="00B6001D"/>
    <w:rsid w:val="00B715A5"/>
    <w:rsid w:val="00BB6742"/>
    <w:rsid w:val="00BD6142"/>
    <w:rsid w:val="00BD71EA"/>
    <w:rsid w:val="00BE7B56"/>
    <w:rsid w:val="00BF2E4B"/>
    <w:rsid w:val="00BF5EE7"/>
    <w:rsid w:val="00C03DC5"/>
    <w:rsid w:val="00C15097"/>
    <w:rsid w:val="00C20CB7"/>
    <w:rsid w:val="00C22009"/>
    <w:rsid w:val="00C2504D"/>
    <w:rsid w:val="00C46830"/>
    <w:rsid w:val="00C6102A"/>
    <w:rsid w:val="00C65371"/>
    <w:rsid w:val="00C72061"/>
    <w:rsid w:val="00C8180E"/>
    <w:rsid w:val="00CA7A14"/>
    <w:rsid w:val="00CD25E1"/>
    <w:rsid w:val="00CE04FE"/>
    <w:rsid w:val="00CE289E"/>
    <w:rsid w:val="00CF4FB8"/>
    <w:rsid w:val="00D06339"/>
    <w:rsid w:val="00D12C9C"/>
    <w:rsid w:val="00D466C7"/>
    <w:rsid w:val="00D668CC"/>
    <w:rsid w:val="00D73277"/>
    <w:rsid w:val="00D75286"/>
    <w:rsid w:val="00D80880"/>
    <w:rsid w:val="00D849E9"/>
    <w:rsid w:val="00D92A21"/>
    <w:rsid w:val="00DB122D"/>
    <w:rsid w:val="00DB5D9E"/>
    <w:rsid w:val="00DB6B5A"/>
    <w:rsid w:val="00DD150E"/>
    <w:rsid w:val="00DE6806"/>
    <w:rsid w:val="00DE732C"/>
    <w:rsid w:val="00E11AEC"/>
    <w:rsid w:val="00E23DB9"/>
    <w:rsid w:val="00E409DC"/>
    <w:rsid w:val="00E40D71"/>
    <w:rsid w:val="00E52D3A"/>
    <w:rsid w:val="00E531E6"/>
    <w:rsid w:val="00E60BF8"/>
    <w:rsid w:val="00E62CC8"/>
    <w:rsid w:val="00E6775D"/>
    <w:rsid w:val="00E72A0E"/>
    <w:rsid w:val="00E839B3"/>
    <w:rsid w:val="00E92DB4"/>
    <w:rsid w:val="00EA0E43"/>
    <w:rsid w:val="00EA12DF"/>
    <w:rsid w:val="00EA6D65"/>
    <w:rsid w:val="00EC056D"/>
    <w:rsid w:val="00EE0FD9"/>
    <w:rsid w:val="00EF32D4"/>
    <w:rsid w:val="00F00B64"/>
    <w:rsid w:val="00F138D3"/>
    <w:rsid w:val="00F33118"/>
    <w:rsid w:val="00F42BAA"/>
    <w:rsid w:val="00F50B19"/>
    <w:rsid w:val="00F60B29"/>
    <w:rsid w:val="00F65C24"/>
    <w:rsid w:val="00F6641D"/>
    <w:rsid w:val="00F77677"/>
    <w:rsid w:val="00F94C29"/>
    <w:rsid w:val="00FB2BB4"/>
    <w:rsid w:val="00FB5812"/>
    <w:rsid w:val="00FC56C5"/>
    <w:rsid w:val="00FC7714"/>
    <w:rsid w:val="00FD392F"/>
    <w:rsid w:val="00FD602C"/>
    <w:rsid w:val="00FD70E4"/>
    <w:rsid w:val="00FE046D"/>
    <w:rsid w:val="00FF3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D989841"/>
  <w15:chartTrackingRefBased/>
  <w15:docId w15:val="{6D72ABD5-09F6-48CD-A572-6CBCCBD0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F02"/>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0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選択肢"/>
    <w:basedOn w:val="a"/>
    <w:rsid w:val="00087FA4"/>
    <w:pPr>
      <w:wordWrap w:val="0"/>
      <w:topLinePunct/>
      <w:adjustRightInd w:val="0"/>
      <w:spacing w:line="360" w:lineRule="atLeast"/>
      <w:ind w:left="839" w:hanging="210"/>
    </w:pPr>
    <w:rPr>
      <w:kern w:val="0"/>
      <w:sz w:val="21"/>
    </w:rPr>
  </w:style>
  <w:style w:type="paragraph" w:customStyle="1" w:styleId="a5">
    <w:name w:val="箇条"/>
    <w:basedOn w:val="a"/>
    <w:rsid w:val="00087FA4"/>
    <w:pPr>
      <w:wordWrap w:val="0"/>
      <w:topLinePunct/>
      <w:adjustRightInd w:val="0"/>
      <w:spacing w:line="360" w:lineRule="atLeast"/>
      <w:ind w:left="210" w:hanging="210"/>
    </w:pPr>
    <w:rPr>
      <w:kern w:val="0"/>
      <w:sz w:val="21"/>
    </w:rPr>
  </w:style>
  <w:style w:type="paragraph" w:customStyle="1" w:styleId="a6">
    <w:name w:val="空白改行"/>
    <w:basedOn w:val="a"/>
    <w:rsid w:val="00087FA4"/>
    <w:pPr>
      <w:wordWrap w:val="0"/>
      <w:topLinePunct/>
      <w:adjustRightInd w:val="0"/>
      <w:spacing w:line="360" w:lineRule="atLeast"/>
      <w:ind w:left="210"/>
    </w:pPr>
    <w:rPr>
      <w:kern w:val="0"/>
      <w:sz w:val="21"/>
    </w:rPr>
  </w:style>
  <w:style w:type="paragraph" w:customStyle="1" w:styleId="a7">
    <w:name w:val="並び"/>
    <w:basedOn w:val="a"/>
    <w:rsid w:val="00087FA4"/>
    <w:pPr>
      <w:wordWrap w:val="0"/>
      <w:topLinePunct/>
      <w:adjustRightInd w:val="0"/>
      <w:spacing w:line="360" w:lineRule="atLeast"/>
    </w:pPr>
    <w:rPr>
      <w:kern w:val="0"/>
      <w:sz w:val="21"/>
    </w:rPr>
  </w:style>
  <w:style w:type="paragraph" w:customStyle="1" w:styleId="TAB2">
    <w:name w:val="TAB2"/>
    <w:basedOn w:val="a"/>
    <w:rsid w:val="00566EB0"/>
    <w:pPr>
      <w:tabs>
        <w:tab w:val="left" w:pos="4570"/>
        <w:tab w:val="left" w:pos="8505"/>
      </w:tabs>
      <w:wordWrap w:val="0"/>
      <w:topLinePunct/>
      <w:adjustRightInd w:val="0"/>
      <w:spacing w:line="360" w:lineRule="atLeast"/>
      <w:ind w:left="629" w:right="-113"/>
    </w:pPr>
    <w:rPr>
      <w:kern w:val="0"/>
      <w:sz w:val="21"/>
    </w:rPr>
  </w:style>
  <w:style w:type="paragraph" w:styleId="a8">
    <w:name w:val="header"/>
    <w:basedOn w:val="a"/>
    <w:link w:val="a9"/>
    <w:uiPriority w:val="99"/>
    <w:unhideWhenUsed/>
    <w:rsid w:val="008F79C4"/>
    <w:pPr>
      <w:tabs>
        <w:tab w:val="center" w:pos="4252"/>
        <w:tab w:val="right" w:pos="8504"/>
      </w:tabs>
      <w:snapToGrid w:val="0"/>
    </w:pPr>
    <w:rPr>
      <w:lang w:val="x-none" w:eastAsia="x-none"/>
    </w:rPr>
  </w:style>
  <w:style w:type="character" w:customStyle="1" w:styleId="a9">
    <w:name w:val="ヘッダー (文字)"/>
    <w:link w:val="a8"/>
    <w:uiPriority w:val="99"/>
    <w:rsid w:val="008F79C4"/>
    <w:rPr>
      <w:kern w:val="2"/>
    </w:rPr>
  </w:style>
  <w:style w:type="paragraph" w:styleId="aa">
    <w:name w:val="footer"/>
    <w:basedOn w:val="a"/>
    <w:link w:val="ab"/>
    <w:uiPriority w:val="99"/>
    <w:unhideWhenUsed/>
    <w:rsid w:val="008F79C4"/>
    <w:pPr>
      <w:tabs>
        <w:tab w:val="center" w:pos="4252"/>
        <w:tab w:val="right" w:pos="8504"/>
      </w:tabs>
      <w:snapToGrid w:val="0"/>
    </w:pPr>
    <w:rPr>
      <w:lang w:val="x-none" w:eastAsia="x-none"/>
    </w:rPr>
  </w:style>
  <w:style w:type="character" w:customStyle="1" w:styleId="ab">
    <w:name w:val="フッター (文字)"/>
    <w:link w:val="aa"/>
    <w:uiPriority w:val="99"/>
    <w:rsid w:val="008F79C4"/>
    <w:rPr>
      <w:kern w:val="2"/>
    </w:rPr>
  </w:style>
  <w:style w:type="paragraph" w:customStyle="1" w:styleId="TAB4">
    <w:name w:val="TAB4"/>
    <w:basedOn w:val="a"/>
    <w:rsid w:val="00C46830"/>
    <w:pPr>
      <w:tabs>
        <w:tab w:val="left" w:pos="2603"/>
        <w:tab w:val="left" w:pos="4570"/>
        <w:tab w:val="left" w:pos="6538"/>
        <w:tab w:val="left" w:pos="8505"/>
      </w:tabs>
      <w:wordWrap w:val="0"/>
      <w:topLinePunct/>
      <w:adjustRightInd w:val="0"/>
      <w:spacing w:line="360" w:lineRule="atLeast"/>
      <w:ind w:left="629" w:right="-113"/>
    </w:pPr>
    <w:rPr>
      <w:kern w:val="0"/>
      <w:sz w:val="21"/>
    </w:rPr>
  </w:style>
  <w:style w:type="paragraph" w:customStyle="1" w:styleId="10TAB2">
    <w:name w:val="10TAB2"/>
    <w:basedOn w:val="a"/>
    <w:rsid w:val="00C46830"/>
    <w:pPr>
      <w:tabs>
        <w:tab w:val="left" w:pos="1196"/>
        <w:tab w:val="left" w:pos="4854"/>
        <w:tab w:val="left" w:pos="8505"/>
      </w:tabs>
      <w:wordWrap w:val="0"/>
      <w:topLinePunct/>
      <w:adjustRightInd w:val="0"/>
      <w:spacing w:line="360" w:lineRule="atLeast"/>
      <w:ind w:left="629" w:right="-113"/>
    </w:pPr>
    <w:rPr>
      <w:kern w:val="0"/>
      <w:sz w:val="21"/>
    </w:rPr>
  </w:style>
  <w:style w:type="paragraph" w:customStyle="1" w:styleId="ac">
    <w:name w:val="分類(小)"/>
    <w:basedOn w:val="a"/>
    <w:rsid w:val="00FD602C"/>
    <w:pPr>
      <w:wordWrap w:val="0"/>
      <w:topLinePunct/>
      <w:adjustRightInd w:val="0"/>
      <w:spacing w:line="360" w:lineRule="atLeast"/>
      <w:ind w:left="221" w:hanging="221"/>
      <w:outlineLvl w:val="2"/>
    </w:pPr>
    <w:rPr>
      <w:rFonts w:ascii="ＭＳ 明朝" w:hAnsi="Times New Roman"/>
      <w:kern w:val="0"/>
      <w:sz w:val="22"/>
    </w:rPr>
  </w:style>
  <w:style w:type="paragraph" w:customStyle="1" w:styleId="ad">
    <w:name w:val="分類(大)"/>
    <w:basedOn w:val="a"/>
    <w:rsid w:val="00FD602C"/>
    <w:pPr>
      <w:wordWrap w:val="0"/>
      <w:topLinePunct/>
      <w:adjustRightInd w:val="0"/>
      <w:spacing w:line="360" w:lineRule="atLeast"/>
      <w:outlineLvl w:val="0"/>
    </w:pPr>
    <w:rPr>
      <w:rFonts w:ascii="ＭＳ 明朝" w:hAnsi="Times New Roman"/>
      <w:kern w:val="0"/>
      <w:sz w:val="22"/>
    </w:rPr>
  </w:style>
  <w:style w:type="paragraph" w:customStyle="1" w:styleId="Ae">
    <w:name w:val="本文 A"/>
    <w:basedOn w:val="a"/>
    <w:rsid w:val="00FD602C"/>
    <w:pPr>
      <w:wordWrap w:val="0"/>
      <w:topLinePunct/>
      <w:adjustRightInd w:val="0"/>
      <w:spacing w:line="360" w:lineRule="atLeast"/>
      <w:outlineLvl w:val="1"/>
    </w:pPr>
    <w:rPr>
      <w:rFonts w:ascii="ＭＳ 明朝" w:hAnsi="Times New Roman"/>
      <w:kern w:val="0"/>
      <w:sz w:val="22"/>
    </w:rPr>
  </w:style>
  <w:style w:type="paragraph" w:customStyle="1" w:styleId="TAB3">
    <w:name w:val="TAB3"/>
    <w:basedOn w:val="a"/>
    <w:rsid w:val="005019D4"/>
    <w:pPr>
      <w:tabs>
        <w:tab w:val="left" w:pos="3255"/>
        <w:tab w:val="left" w:pos="5880"/>
        <w:tab w:val="left" w:pos="8505"/>
      </w:tabs>
      <w:wordWrap w:val="0"/>
      <w:topLinePunct/>
      <w:adjustRightInd w:val="0"/>
      <w:spacing w:line="360" w:lineRule="atLeast"/>
      <w:ind w:left="629" w:right="-113"/>
    </w:pPr>
    <w:rPr>
      <w:kern w:val="0"/>
      <w:sz w:val="21"/>
    </w:rPr>
  </w:style>
  <w:style w:type="paragraph" w:customStyle="1" w:styleId="TAB5">
    <w:name w:val="TAB5"/>
    <w:basedOn w:val="a"/>
    <w:rsid w:val="005019D4"/>
    <w:pPr>
      <w:tabs>
        <w:tab w:val="left" w:pos="2206"/>
        <w:tab w:val="left" w:pos="3782"/>
        <w:tab w:val="left" w:pos="5358"/>
        <w:tab w:val="left" w:pos="6934"/>
        <w:tab w:val="left" w:pos="8505"/>
      </w:tabs>
      <w:wordWrap w:val="0"/>
      <w:topLinePunct/>
      <w:adjustRightInd w:val="0"/>
      <w:spacing w:line="360" w:lineRule="atLeast"/>
      <w:ind w:left="629" w:right="-113"/>
    </w:pPr>
    <w:rPr>
      <w:kern w:val="0"/>
      <w:sz w:val="21"/>
    </w:rPr>
  </w:style>
  <w:style w:type="character" w:styleId="af">
    <w:name w:val="annotation reference"/>
    <w:uiPriority w:val="99"/>
    <w:semiHidden/>
    <w:unhideWhenUsed/>
    <w:rsid w:val="00DB6B5A"/>
    <w:rPr>
      <w:sz w:val="18"/>
      <w:szCs w:val="18"/>
    </w:rPr>
  </w:style>
  <w:style w:type="paragraph" w:styleId="af0">
    <w:name w:val="annotation text"/>
    <w:basedOn w:val="a"/>
    <w:link w:val="af1"/>
    <w:uiPriority w:val="99"/>
    <w:unhideWhenUsed/>
    <w:rsid w:val="00DB6B5A"/>
    <w:pPr>
      <w:jc w:val="left"/>
    </w:pPr>
  </w:style>
  <w:style w:type="character" w:customStyle="1" w:styleId="af1">
    <w:name w:val="コメント文字列 (文字)"/>
    <w:link w:val="af0"/>
    <w:uiPriority w:val="99"/>
    <w:rsid w:val="00DB6B5A"/>
    <w:rPr>
      <w:kern w:val="2"/>
    </w:rPr>
  </w:style>
  <w:style w:type="paragraph" w:styleId="af2">
    <w:name w:val="annotation subject"/>
    <w:basedOn w:val="af0"/>
    <w:next w:val="af0"/>
    <w:link w:val="af3"/>
    <w:uiPriority w:val="99"/>
    <w:semiHidden/>
    <w:unhideWhenUsed/>
    <w:rsid w:val="00DB6B5A"/>
    <w:rPr>
      <w:b/>
      <w:bCs/>
    </w:rPr>
  </w:style>
  <w:style w:type="character" w:customStyle="1" w:styleId="af3">
    <w:name w:val="コメント内容 (文字)"/>
    <w:link w:val="af2"/>
    <w:uiPriority w:val="99"/>
    <w:semiHidden/>
    <w:rsid w:val="00DB6B5A"/>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62244">
      <w:bodyDiv w:val="1"/>
      <w:marLeft w:val="0"/>
      <w:marRight w:val="0"/>
      <w:marTop w:val="0"/>
      <w:marBottom w:val="0"/>
      <w:divBdr>
        <w:top w:val="none" w:sz="0" w:space="0" w:color="auto"/>
        <w:left w:val="none" w:sz="0" w:space="0" w:color="auto"/>
        <w:bottom w:val="none" w:sz="0" w:space="0" w:color="auto"/>
        <w:right w:val="none" w:sz="0" w:space="0" w:color="auto"/>
      </w:divBdr>
    </w:div>
    <w:div w:id="40132731">
      <w:bodyDiv w:val="1"/>
      <w:marLeft w:val="0"/>
      <w:marRight w:val="0"/>
      <w:marTop w:val="0"/>
      <w:marBottom w:val="0"/>
      <w:divBdr>
        <w:top w:val="none" w:sz="0" w:space="0" w:color="auto"/>
        <w:left w:val="none" w:sz="0" w:space="0" w:color="auto"/>
        <w:bottom w:val="none" w:sz="0" w:space="0" w:color="auto"/>
        <w:right w:val="none" w:sz="0" w:space="0" w:color="auto"/>
      </w:divBdr>
    </w:div>
    <w:div w:id="276253852">
      <w:bodyDiv w:val="1"/>
      <w:marLeft w:val="0"/>
      <w:marRight w:val="0"/>
      <w:marTop w:val="0"/>
      <w:marBottom w:val="0"/>
      <w:divBdr>
        <w:top w:val="none" w:sz="0" w:space="0" w:color="auto"/>
        <w:left w:val="none" w:sz="0" w:space="0" w:color="auto"/>
        <w:bottom w:val="none" w:sz="0" w:space="0" w:color="auto"/>
        <w:right w:val="none" w:sz="0" w:space="0" w:color="auto"/>
      </w:divBdr>
    </w:div>
    <w:div w:id="292057549">
      <w:bodyDiv w:val="1"/>
      <w:marLeft w:val="0"/>
      <w:marRight w:val="0"/>
      <w:marTop w:val="0"/>
      <w:marBottom w:val="0"/>
      <w:divBdr>
        <w:top w:val="none" w:sz="0" w:space="0" w:color="auto"/>
        <w:left w:val="none" w:sz="0" w:space="0" w:color="auto"/>
        <w:bottom w:val="none" w:sz="0" w:space="0" w:color="auto"/>
        <w:right w:val="none" w:sz="0" w:space="0" w:color="auto"/>
      </w:divBdr>
    </w:div>
    <w:div w:id="445540300">
      <w:bodyDiv w:val="1"/>
      <w:marLeft w:val="0"/>
      <w:marRight w:val="0"/>
      <w:marTop w:val="0"/>
      <w:marBottom w:val="0"/>
      <w:divBdr>
        <w:top w:val="none" w:sz="0" w:space="0" w:color="auto"/>
        <w:left w:val="none" w:sz="0" w:space="0" w:color="auto"/>
        <w:bottom w:val="none" w:sz="0" w:space="0" w:color="auto"/>
        <w:right w:val="none" w:sz="0" w:space="0" w:color="auto"/>
      </w:divBdr>
    </w:div>
    <w:div w:id="861865324">
      <w:bodyDiv w:val="1"/>
      <w:marLeft w:val="0"/>
      <w:marRight w:val="0"/>
      <w:marTop w:val="0"/>
      <w:marBottom w:val="0"/>
      <w:divBdr>
        <w:top w:val="none" w:sz="0" w:space="0" w:color="auto"/>
        <w:left w:val="none" w:sz="0" w:space="0" w:color="auto"/>
        <w:bottom w:val="none" w:sz="0" w:space="0" w:color="auto"/>
        <w:right w:val="none" w:sz="0" w:space="0" w:color="auto"/>
      </w:divBdr>
    </w:div>
    <w:div w:id="895700004">
      <w:bodyDiv w:val="1"/>
      <w:marLeft w:val="0"/>
      <w:marRight w:val="0"/>
      <w:marTop w:val="0"/>
      <w:marBottom w:val="0"/>
      <w:divBdr>
        <w:top w:val="none" w:sz="0" w:space="0" w:color="auto"/>
        <w:left w:val="none" w:sz="0" w:space="0" w:color="auto"/>
        <w:bottom w:val="none" w:sz="0" w:space="0" w:color="auto"/>
        <w:right w:val="none" w:sz="0" w:space="0" w:color="auto"/>
      </w:divBdr>
    </w:div>
    <w:div w:id="1016688955">
      <w:bodyDiv w:val="1"/>
      <w:marLeft w:val="0"/>
      <w:marRight w:val="0"/>
      <w:marTop w:val="0"/>
      <w:marBottom w:val="0"/>
      <w:divBdr>
        <w:top w:val="none" w:sz="0" w:space="0" w:color="auto"/>
        <w:left w:val="none" w:sz="0" w:space="0" w:color="auto"/>
        <w:bottom w:val="none" w:sz="0" w:space="0" w:color="auto"/>
        <w:right w:val="none" w:sz="0" w:space="0" w:color="auto"/>
      </w:divBdr>
    </w:div>
    <w:div w:id="1578785325">
      <w:bodyDiv w:val="1"/>
      <w:marLeft w:val="0"/>
      <w:marRight w:val="0"/>
      <w:marTop w:val="0"/>
      <w:marBottom w:val="0"/>
      <w:divBdr>
        <w:top w:val="none" w:sz="0" w:space="0" w:color="auto"/>
        <w:left w:val="none" w:sz="0" w:space="0" w:color="auto"/>
        <w:bottom w:val="none" w:sz="0" w:space="0" w:color="auto"/>
        <w:right w:val="none" w:sz="0" w:space="0" w:color="auto"/>
      </w:divBdr>
    </w:div>
    <w:div w:id="1637952755">
      <w:bodyDiv w:val="1"/>
      <w:marLeft w:val="0"/>
      <w:marRight w:val="0"/>
      <w:marTop w:val="0"/>
      <w:marBottom w:val="0"/>
      <w:divBdr>
        <w:top w:val="none" w:sz="0" w:space="0" w:color="auto"/>
        <w:left w:val="none" w:sz="0" w:space="0" w:color="auto"/>
        <w:bottom w:val="none" w:sz="0" w:space="0" w:color="auto"/>
        <w:right w:val="none" w:sz="0" w:space="0" w:color="auto"/>
      </w:divBdr>
    </w:div>
    <w:div w:id="1699576458">
      <w:bodyDiv w:val="1"/>
      <w:marLeft w:val="0"/>
      <w:marRight w:val="0"/>
      <w:marTop w:val="0"/>
      <w:marBottom w:val="0"/>
      <w:divBdr>
        <w:top w:val="none" w:sz="0" w:space="0" w:color="auto"/>
        <w:left w:val="none" w:sz="0" w:space="0" w:color="auto"/>
        <w:bottom w:val="none" w:sz="0" w:space="0" w:color="auto"/>
        <w:right w:val="none" w:sz="0" w:space="0" w:color="auto"/>
      </w:divBdr>
    </w:div>
    <w:div w:id="1724668817">
      <w:bodyDiv w:val="1"/>
      <w:marLeft w:val="0"/>
      <w:marRight w:val="0"/>
      <w:marTop w:val="0"/>
      <w:marBottom w:val="0"/>
      <w:divBdr>
        <w:top w:val="none" w:sz="0" w:space="0" w:color="auto"/>
        <w:left w:val="none" w:sz="0" w:space="0" w:color="auto"/>
        <w:bottom w:val="none" w:sz="0" w:space="0" w:color="auto"/>
        <w:right w:val="none" w:sz="0" w:space="0" w:color="auto"/>
      </w:divBdr>
    </w:div>
    <w:div w:id="191157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00378-BBFE-43BC-9724-F00A5B744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522</Words>
  <Characters>2976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山岸 秀行</cp:lastModifiedBy>
  <cp:revision>2</cp:revision>
  <cp:lastPrinted>2014-01-20T08:41:00Z</cp:lastPrinted>
  <dcterms:created xsi:type="dcterms:W3CDTF">2023-03-08T00:43:00Z</dcterms:created>
  <dcterms:modified xsi:type="dcterms:W3CDTF">2024-02-22T07:42:00Z</dcterms:modified>
  <cp:category/>
</cp:coreProperties>
</file>