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D864" w14:textId="11665002" w:rsidR="001E2883" w:rsidRDefault="0039129C" w:rsidP="001E2883">
      <w:r w:rsidRPr="0094191A">
        <w:rPr>
          <w:rFonts w:ascii="ＭＳ ゴシック" w:eastAsia="ＭＳ ゴシック" w:hAnsi="ＭＳ ゴシック" w:hint="eastAsia"/>
          <w:b/>
          <w:bCs/>
          <w:sz w:val="24"/>
          <w:szCs w:val="24"/>
        </w:rPr>
        <w:t>ＡＣＴＩＶＥ</w:t>
      </w:r>
      <w:r w:rsidR="006D0204">
        <w:rPr>
          <w:rFonts w:ascii="ＭＳ ゴシック" w:eastAsia="ＭＳ ゴシック" w:hAnsi="ＭＳ ゴシック" w:hint="eastAsia"/>
          <w:b/>
          <w:bCs/>
          <w:sz w:val="24"/>
          <w:szCs w:val="24"/>
        </w:rPr>
        <w:t>⑥</w:t>
      </w:r>
      <w:r>
        <w:rPr>
          <w:rFonts w:hint="eastAsia"/>
          <w:sz w:val="22"/>
        </w:rPr>
        <w:t xml:space="preserve">　</w:t>
      </w:r>
      <w:r>
        <w:rPr>
          <w:rFonts w:ascii="ＭＳ ゴシック" w:eastAsia="ＭＳ ゴシック" w:hAnsi="ＭＳ ゴシック" w:hint="eastAsia"/>
          <w:b/>
          <w:bCs/>
          <w:sz w:val="22"/>
        </w:rPr>
        <w:t>20世紀の女性と男性　　　　　　　　　　　　　　　　（</w:t>
      </w:r>
      <w:r w:rsidRPr="0094191A">
        <w:rPr>
          <w:rFonts w:ascii="ＭＳ ゴシック" w:eastAsia="ＭＳ ゴシック" w:hAnsi="ＭＳ ゴシック" w:hint="eastAsia"/>
          <w:b/>
          <w:bCs/>
          <w:sz w:val="18"/>
          <w:szCs w:val="18"/>
        </w:rPr>
        <w:t>教科書p</w:t>
      </w:r>
      <w:r w:rsidRPr="0094191A">
        <w:rPr>
          <w:rFonts w:ascii="ＭＳ ゴシック" w:eastAsia="ＭＳ ゴシック" w:hAnsi="ＭＳ ゴシック"/>
          <w:b/>
          <w:bCs/>
          <w:sz w:val="18"/>
          <w:szCs w:val="18"/>
        </w:rPr>
        <w:t>.</w:t>
      </w:r>
      <w:r>
        <w:rPr>
          <w:rFonts w:ascii="ＭＳ ゴシック" w:eastAsia="ＭＳ ゴシック" w:hAnsi="ＭＳ ゴシック" w:hint="eastAsia"/>
          <w:b/>
          <w:bCs/>
          <w:sz w:val="18"/>
          <w:szCs w:val="18"/>
        </w:rPr>
        <w:t>1</w:t>
      </w:r>
      <w:r w:rsidR="006D0204">
        <w:rPr>
          <w:rFonts w:ascii="ＭＳ ゴシック" w:eastAsia="ＭＳ ゴシック" w:hAnsi="ＭＳ ゴシック" w:hint="eastAsia"/>
          <w:b/>
          <w:bCs/>
          <w:sz w:val="18"/>
          <w:szCs w:val="18"/>
        </w:rPr>
        <w:t>48</w:t>
      </w:r>
      <w:r w:rsidRPr="0094191A">
        <w:rPr>
          <w:rFonts w:ascii="ＭＳ ゴシック" w:eastAsia="ＭＳ ゴシック" w:hAnsi="ＭＳ ゴシック" w:hint="eastAsia"/>
          <w:b/>
          <w:bCs/>
          <w:sz w:val="18"/>
          <w:szCs w:val="18"/>
        </w:rPr>
        <w:t>～</w:t>
      </w:r>
      <w:r>
        <w:rPr>
          <w:rFonts w:ascii="ＭＳ ゴシック" w:eastAsia="ＭＳ ゴシック" w:hAnsi="ＭＳ ゴシック" w:hint="eastAsia"/>
          <w:b/>
          <w:bCs/>
          <w:sz w:val="18"/>
          <w:szCs w:val="18"/>
        </w:rPr>
        <w:t>1</w:t>
      </w:r>
      <w:r w:rsidR="006D0204">
        <w:rPr>
          <w:rFonts w:ascii="ＭＳ ゴシック" w:eastAsia="ＭＳ ゴシック" w:hAnsi="ＭＳ ゴシック" w:hint="eastAsia"/>
          <w:b/>
          <w:bCs/>
          <w:sz w:val="18"/>
          <w:szCs w:val="18"/>
        </w:rPr>
        <w:t>49</w:t>
      </w:r>
      <w:r>
        <w:rPr>
          <w:rFonts w:ascii="ＭＳ ゴシック" w:eastAsia="ＭＳ ゴシック" w:hAnsi="ＭＳ ゴシック" w:hint="eastAsia"/>
          <w:b/>
          <w:bCs/>
          <w:sz w:val="18"/>
          <w:szCs w:val="18"/>
        </w:rPr>
        <w:t>）</w:t>
      </w:r>
    </w:p>
    <w:p w14:paraId="42309B2B" w14:textId="206E3A09" w:rsidR="0039129C" w:rsidRDefault="0039129C" w:rsidP="0039129C">
      <w:pPr>
        <w:ind w:firstLineChars="1700" w:firstLine="3117"/>
      </w:pPr>
      <w:r w:rsidRPr="009309EB">
        <w:rPr>
          <w:rFonts w:ascii="Yu Gothic" w:eastAsia="Yu Gothic" w:hAnsi="Yu Gothic" w:hint="eastAsia"/>
          <w:u w:val="single"/>
        </w:rPr>
        <w:t xml:space="preserve">　　</w:t>
      </w:r>
      <w:r w:rsidRPr="009309EB">
        <w:rPr>
          <w:rFonts w:ascii="Yu Gothic" w:eastAsia="Yu Gothic" w:hAnsi="Yu Gothic" w:hint="eastAsia"/>
        </w:rPr>
        <w:t xml:space="preserve">年　</w:t>
      </w:r>
      <w:r w:rsidRPr="009309EB">
        <w:rPr>
          <w:rFonts w:ascii="Yu Gothic" w:eastAsia="Yu Gothic" w:hAnsi="Yu Gothic" w:hint="eastAsia"/>
          <w:u w:val="single"/>
        </w:rPr>
        <w:t xml:space="preserve">　　</w:t>
      </w:r>
      <w:r w:rsidRPr="009309EB">
        <w:rPr>
          <w:rFonts w:ascii="Yu Gothic" w:eastAsia="Yu Gothic" w:hAnsi="Yu Gothic" w:hint="eastAsia"/>
        </w:rPr>
        <w:t xml:space="preserve">組　</w:t>
      </w:r>
      <w:r w:rsidRPr="009309EB">
        <w:rPr>
          <w:rFonts w:ascii="Yu Gothic" w:eastAsia="Yu Gothic" w:hAnsi="Yu Gothic" w:hint="eastAsia"/>
          <w:u w:val="single"/>
        </w:rPr>
        <w:t xml:space="preserve">　　</w:t>
      </w:r>
      <w:r w:rsidRPr="009309EB">
        <w:rPr>
          <w:rFonts w:ascii="Yu Gothic" w:eastAsia="Yu Gothic" w:hAnsi="Yu Gothic" w:hint="eastAsia"/>
        </w:rPr>
        <w:t>番　名前</w:t>
      </w:r>
      <w:r w:rsidRPr="009309EB">
        <w:rPr>
          <w:rFonts w:ascii="Yu Gothic" w:eastAsia="Yu Gothic" w:hAnsi="Yu Gothic" w:hint="eastAsia"/>
          <w:u w:val="single"/>
        </w:rPr>
        <w:t xml:space="preserve">　　　　　　　　　　　　　　　　　</w:t>
      </w:r>
    </w:p>
    <w:p w14:paraId="66CA83CF" w14:textId="4968D202" w:rsidR="00712EF8" w:rsidRPr="0039129C" w:rsidRDefault="005848F1" w:rsidP="00021D77">
      <w:pPr>
        <w:rPr>
          <w:rFonts w:ascii="ＭＳ ゴシック" w:eastAsia="ＭＳ ゴシック" w:hAnsi="ＭＳ ゴシック"/>
          <w:b/>
        </w:rPr>
      </w:pPr>
      <w:r w:rsidRPr="009D37E5">
        <w:rPr>
          <w:rFonts w:ascii="ＭＳ ゴシック" w:eastAsia="ＭＳ ゴシック" w:hAnsi="ＭＳ ゴシック" w:hint="eastAsia"/>
          <w:szCs w:val="18"/>
        </w:rPr>
        <w:t>➊</w:t>
      </w:r>
      <w:r w:rsidR="001E2883" w:rsidRPr="009D37E5">
        <w:rPr>
          <w:rFonts w:ascii="ＭＳ ゴシック" w:eastAsia="ＭＳ ゴシック" w:hAnsi="ＭＳ ゴシック" w:hint="eastAsia"/>
          <w:b/>
        </w:rPr>
        <w:t xml:space="preserve">　</w:t>
      </w:r>
      <w:r w:rsidR="00021D77" w:rsidRPr="0039129C">
        <w:rPr>
          <w:rFonts w:ascii="ＭＳ ゴシック" w:eastAsia="ＭＳ ゴシック" w:hAnsi="ＭＳ ゴシック" w:hint="eastAsia"/>
          <w:b/>
        </w:rPr>
        <w:t>第一次世界大戦を契機に女性の社会進出が</w:t>
      </w:r>
      <w:r w:rsidR="00AA06CD" w:rsidRPr="0039129C">
        <w:rPr>
          <w:rFonts w:ascii="ＭＳ ゴシック" w:eastAsia="ＭＳ ゴシック" w:hAnsi="ＭＳ ゴシック" w:hint="eastAsia"/>
          <w:b/>
        </w:rPr>
        <w:t>すす</w:t>
      </w:r>
      <w:r w:rsidR="00021D77" w:rsidRPr="0039129C">
        <w:rPr>
          <w:rFonts w:ascii="ＭＳ ゴシック" w:eastAsia="ＭＳ ゴシック" w:hAnsi="ＭＳ ゴシック" w:hint="eastAsia"/>
          <w:b/>
        </w:rPr>
        <w:t>んだ</w:t>
      </w:r>
      <w:r w:rsidR="00AA06CD" w:rsidRPr="0039129C">
        <w:rPr>
          <w:rFonts w:ascii="ＭＳ ゴシック" w:eastAsia="ＭＳ ゴシック" w:hAnsi="ＭＳ ゴシック" w:hint="eastAsia"/>
          <w:b/>
        </w:rPr>
        <w:t>とい</w:t>
      </w:r>
      <w:r w:rsidR="00021D77" w:rsidRPr="0039129C">
        <w:rPr>
          <w:rFonts w:ascii="ＭＳ ゴシック" w:eastAsia="ＭＳ ゴシック" w:hAnsi="ＭＳ ゴシック" w:hint="eastAsia"/>
          <w:b/>
        </w:rPr>
        <w:t>われる。その背景には何があったのだろうか。</w:t>
      </w:r>
    </w:p>
    <w:p w14:paraId="1754574F" w14:textId="77777777" w:rsidR="0039129C" w:rsidRDefault="0039129C" w:rsidP="006A34B3">
      <w:pPr>
        <w:rPr>
          <w:rFonts w:ascii="ＭＳ ゴシック" w:eastAsia="ＭＳ ゴシック" w:hAnsi="ＭＳ ゴシック"/>
          <w:b/>
          <w:bCs/>
        </w:rPr>
      </w:pPr>
    </w:p>
    <w:p w14:paraId="4D63F72E" w14:textId="554D737D" w:rsidR="006A34B3" w:rsidRPr="009D37E5" w:rsidRDefault="00AA06CD" w:rsidP="006A34B3">
      <w:pPr>
        <w:rPr>
          <w:rFonts w:ascii="ＭＳ ゴシック" w:eastAsia="ＭＳ ゴシック" w:hAnsi="ＭＳ ゴシック"/>
        </w:rPr>
      </w:pPr>
      <w:r w:rsidRPr="009D37E5">
        <w:rPr>
          <w:rFonts w:ascii="ＭＳ ゴシック" w:eastAsia="ＭＳ ゴシック" w:hAnsi="ＭＳ ゴシック" w:hint="eastAsia"/>
          <w:b/>
          <w:bCs/>
        </w:rPr>
        <w:t>【資料１】ドイツにおける女性</w:t>
      </w:r>
      <w:r w:rsidR="006A34B3" w:rsidRPr="009D37E5">
        <w:rPr>
          <w:rFonts w:ascii="ＭＳ ゴシック" w:eastAsia="ＭＳ ゴシック" w:hAnsi="ＭＳ ゴシック" w:hint="eastAsia"/>
          <w:b/>
          <w:bCs/>
        </w:rPr>
        <w:t>就業者</w:t>
      </w:r>
      <w:r w:rsidRPr="009D37E5">
        <w:rPr>
          <w:rFonts w:ascii="ＭＳ ゴシック" w:eastAsia="ＭＳ ゴシック" w:hAnsi="ＭＳ ゴシック" w:hint="eastAsia"/>
          <w:b/>
          <w:bCs/>
        </w:rPr>
        <w:t>の推移</w:t>
      </w:r>
      <w:r w:rsidR="006A34B3" w:rsidRPr="009D37E5">
        <w:rPr>
          <w:rFonts w:ascii="ＭＳ ゴシック" w:eastAsia="ＭＳ ゴシック" w:hAnsi="ＭＳ ゴシック" w:hint="eastAsia"/>
        </w:rPr>
        <w:t xml:space="preserve">　　　</w:t>
      </w:r>
      <w:r w:rsidR="006A34B3" w:rsidRPr="009D37E5">
        <w:rPr>
          <w:rFonts w:ascii="ＭＳ ゴシック" w:eastAsia="ＭＳ ゴシック" w:hAnsi="ＭＳ ゴシック" w:hint="eastAsia"/>
          <w:b/>
          <w:bCs/>
        </w:rPr>
        <w:t>【資料２】ドイツにおける産業別女性就業者数の変化</w:t>
      </w:r>
    </w:p>
    <w:p w14:paraId="4DAB3535" w14:textId="702B3A2D" w:rsidR="006A34B3" w:rsidRPr="009D37E5" w:rsidRDefault="006A34B3" w:rsidP="006A34B3">
      <w:pPr>
        <w:rPr>
          <w:rFonts w:ascii="ＭＳ ゴシック" w:eastAsia="ＭＳ ゴシック" w:hAnsi="ＭＳ ゴシック"/>
          <w:sz w:val="16"/>
          <w:szCs w:val="16"/>
        </w:rPr>
      </w:pPr>
      <w:r w:rsidRPr="009D37E5">
        <w:rPr>
          <w:rFonts w:ascii="ＭＳ ゴシック" w:eastAsia="ＭＳ ゴシック" w:hAnsi="ＭＳ ゴシック" w:hint="eastAsia"/>
        </w:rPr>
        <w:t xml:space="preserve">　　　　　　</w:t>
      </w:r>
      <w:r w:rsidR="00EE2B58" w:rsidRPr="009D37E5">
        <w:rPr>
          <w:rFonts w:ascii="ＭＳ ゴシック" w:eastAsia="ＭＳ ゴシック" w:hAnsi="ＭＳ ゴシック" w:hint="eastAsia"/>
        </w:rPr>
        <w:t xml:space="preserve"> 　　　　</w:t>
      </w:r>
      <w:r w:rsidR="00EE2B58" w:rsidRPr="009D37E5">
        <w:rPr>
          <w:rFonts w:ascii="ＭＳ 明朝" w:hAnsi="ＭＳ 明朝" w:hint="eastAsia"/>
          <w:sz w:val="16"/>
          <w:szCs w:val="16"/>
        </w:rPr>
        <w:t>（191</w:t>
      </w:r>
      <w:r w:rsidR="00EE2B58" w:rsidRPr="009D37E5">
        <w:rPr>
          <w:rFonts w:ascii="ＭＳ 明朝" w:hAnsi="ＭＳ 明朝"/>
          <w:sz w:val="16"/>
          <w:szCs w:val="16"/>
        </w:rPr>
        <w:t>4</w:t>
      </w:r>
      <w:r w:rsidR="00EE2B58" w:rsidRPr="009D37E5">
        <w:rPr>
          <w:rFonts w:ascii="ＭＳ 明朝" w:hAnsi="ＭＳ 明朝" w:hint="eastAsia"/>
          <w:sz w:val="16"/>
          <w:szCs w:val="16"/>
        </w:rPr>
        <w:t>年</w:t>
      </w:r>
      <w:r w:rsidR="00EE2B58" w:rsidRPr="009D37E5">
        <w:rPr>
          <w:rFonts w:ascii="ＭＳ 明朝" w:hAnsi="ＭＳ 明朝"/>
          <w:sz w:val="16"/>
          <w:szCs w:val="16"/>
        </w:rPr>
        <w:t>6</w:t>
      </w:r>
      <w:r w:rsidR="00EE2B58" w:rsidRPr="009D37E5">
        <w:rPr>
          <w:rFonts w:ascii="ＭＳ 明朝" w:hAnsi="ＭＳ 明朝" w:hint="eastAsia"/>
          <w:sz w:val="16"/>
          <w:szCs w:val="16"/>
        </w:rPr>
        <w:t>月＝100）</w:t>
      </w:r>
      <w:r w:rsidRPr="009D37E5">
        <w:rPr>
          <w:rFonts w:ascii="ＭＳ ゴシック" w:eastAsia="ＭＳ ゴシック" w:hAnsi="ＭＳ ゴシック" w:hint="eastAsia"/>
        </w:rPr>
        <w:t xml:space="preserve">　　　　　　</w:t>
      </w:r>
      <w:r w:rsidRPr="009D37E5">
        <w:rPr>
          <w:rFonts w:ascii="ＭＳ 明朝" w:hAnsi="ＭＳ 明朝" w:hint="eastAsia"/>
          <w:sz w:val="16"/>
          <w:szCs w:val="16"/>
        </w:rPr>
        <w:t>（1917年</w:t>
      </w:r>
      <w:r w:rsidR="00B06B12" w:rsidRPr="009D37E5">
        <w:rPr>
          <w:rFonts w:ascii="ＭＳ 明朝" w:hAnsi="ＭＳ 明朝" w:hint="eastAsia"/>
          <w:sz w:val="16"/>
          <w:szCs w:val="16"/>
        </w:rPr>
        <w:t>10月</w:t>
      </w:r>
      <w:r w:rsidRPr="009D37E5">
        <w:rPr>
          <w:rFonts w:ascii="ＭＳ 明朝" w:hAnsi="ＭＳ 明朝" w:hint="eastAsia"/>
          <w:sz w:val="16"/>
          <w:szCs w:val="16"/>
        </w:rPr>
        <w:t>時点　1914年6月＝100）</w:t>
      </w:r>
    </w:p>
    <w:p w14:paraId="3050EC46" w14:textId="3B0E05D8" w:rsidR="00021D77" w:rsidRPr="009D37E5" w:rsidRDefault="00F52F42" w:rsidP="00021D77">
      <w:pPr>
        <w:rPr>
          <w:rFonts w:ascii="ＭＳ ゴシック" w:eastAsia="ＭＳ ゴシック" w:hAnsi="ＭＳ ゴシック"/>
        </w:rPr>
      </w:pPr>
      <w:r w:rsidRPr="009D37E5">
        <w:rPr>
          <w:noProof/>
        </w:rPr>
        <w:drawing>
          <wp:anchor distT="0" distB="0" distL="114300" distR="114300" simplePos="0" relativeHeight="251753472" behindDoc="0" locked="0" layoutInCell="1" allowOverlap="1" wp14:anchorId="11EFB4C7" wp14:editId="2402FDFF">
            <wp:simplePos x="0" y="0"/>
            <wp:positionH relativeFrom="margin">
              <wp:align>left</wp:align>
            </wp:positionH>
            <wp:positionV relativeFrom="paragraph">
              <wp:posOffset>23040</wp:posOffset>
            </wp:positionV>
            <wp:extent cx="2126615" cy="842838"/>
            <wp:effectExtent l="0" t="0" r="698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6615" cy="842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34B3" w:rsidRPr="009D37E5">
        <w:rPr>
          <w:noProof/>
        </w:rPr>
        <w:drawing>
          <wp:anchor distT="0" distB="0" distL="114300" distR="114300" simplePos="0" relativeHeight="251754496" behindDoc="0" locked="0" layoutInCell="1" allowOverlap="1" wp14:anchorId="1094A6E1" wp14:editId="2D0D058D">
            <wp:simplePos x="0" y="0"/>
            <wp:positionH relativeFrom="column">
              <wp:posOffset>2789411</wp:posOffset>
            </wp:positionH>
            <wp:positionV relativeFrom="paragraph">
              <wp:posOffset>26311</wp:posOffset>
            </wp:positionV>
            <wp:extent cx="2158518" cy="1863305"/>
            <wp:effectExtent l="0" t="0" r="0"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8605" cy="18720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850F13" w14:textId="30E0DB37" w:rsidR="00021D77" w:rsidRPr="009D37E5" w:rsidRDefault="00021D77" w:rsidP="00021D77"/>
    <w:p w14:paraId="2AA016FB" w14:textId="605B5E31" w:rsidR="00021D77" w:rsidRPr="009D37E5" w:rsidRDefault="0039129C" w:rsidP="00021D77">
      <w:r>
        <w:rPr>
          <w:rFonts w:hint="eastAsia"/>
        </w:rPr>
        <w:t xml:space="preserve">　</w:t>
      </w:r>
    </w:p>
    <w:p w14:paraId="5A9E752C" w14:textId="30BBD122" w:rsidR="00021D77" w:rsidRPr="009D37E5" w:rsidRDefault="00021D77" w:rsidP="00021D77"/>
    <w:p w14:paraId="0C01F899" w14:textId="55117FA4" w:rsidR="00021D77" w:rsidRPr="009D37E5" w:rsidRDefault="00021D77" w:rsidP="00021D77"/>
    <w:p w14:paraId="42AAB05E" w14:textId="139F81FA" w:rsidR="00021D77" w:rsidRPr="009D37E5" w:rsidRDefault="00021D77" w:rsidP="00021D77"/>
    <w:p w14:paraId="1DC8F156" w14:textId="7508E22D" w:rsidR="00021D77" w:rsidRPr="009D37E5" w:rsidRDefault="00021D77" w:rsidP="00021D77"/>
    <w:p w14:paraId="0500A627" w14:textId="77777777" w:rsidR="00B06B12" w:rsidRPr="009D37E5" w:rsidRDefault="00B06B12" w:rsidP="00021D77"/>
    <w:p w14:paraId="40DF395F" w14:textId="0711DB5F" w:rsidR="00021D77" w:rsidRPr="009D37E5" w:rsidRDefault="00021D77" w:rsidP="00021D77"/>
    <w:p w14:paraId="2E50C95E" w14:textId="0ED27BE3" w:rsidR="00021D77" w:rsidRPr="009D37E5" w:rsidRDefault="00021D77" w:rsidP="006A34B3">
      <w:pPr>
        <w:rPr>
          <w:bdr w:val="single" w:sz="4" w:space="0" w:color="auto"/>
        </w:rPr>
      </w:pPr>
    </w:p>
    <w:p w14:paraId="2875BF3B" w14:textId="3E81932B" w:rsidR="00021D77" w:rsidRPr="009D37E5" w:rsidRDefault="00021D77" w:rsidP="006D0204">
      <w:pPr>
        <w:ind w:left="-2"/>
      </w:pPr>
      <w:r w:rsidRPr="009D37E5">
        <w:rPr>
          <w:bdr w:val="single" w:sz="4" w:space="0" w:color="auto"/>
        </w:rPr>
        <w:t>STEP</w:t>
      </w:r>
      <w:r w:rsidR="00D805CE">
        <w:rPr>
          <w:rFonts w:hint="eastAsia"/>
          <w:bdr w:val="single" w:sz="4" w:space="0" w:color="auto"/>
        </w:rPr>
        <w:t>１</w:t>
      </w:r>
      <w:r w:rsidRPr="009D37E5">
        <w:rPr>
          <w:rFonts w:hint="eastAsia"/>
        </w:rPr>
        <w:t xml:space="preserve">　</w:t>
      </w:r>
      <w:r w:rsidR="006D0204" w:rsidRPr="006D0204">
        <w:rPr>
          <w:rFonts w:hint="eastAsia"/>
        </w:rPr>
        <w:t xml:space="preserve">次の文章の空欄（　</w:t>
      </w:r>
      <w:r w:rsidR="006D0204" w:rsidRPr="006D0204">
        <w:rPr>
          <w:rFonts w:ascii="ＭＳ ゴシック" w:eastAsia="ＭＳ ゴシック" w:hAnsi="ＭＳ ゴシック" w:hint="eastAsia"/>
          <w:b/>
          <w:bCs/>
        </w:rPr>
        <w:t>ア</w:t>
      </w:r>
      <w:r w:rsidR="006D0204" w:rsidRPr="006D0204">
        <w:rPr>
          <w:rFonts w:hint="eastAsia"/>
        </w:rPr>
        <w:t xml:space="preserve">　）～（　</w:t>
      </w:r>
      <w:r w:rsidR="006D0204" w:rsidRPr="006D0204">
        <w:rPr>
          <w:rFonts w:ascii="ＭＳ ゴシック" w:eastAsia="ＭＳ ゴシック" w:hAnsi="ＭＳ ゴシック" w:hint="eastAsia"/>
          <w:b/>
          <w:bCs/>
        </w:rPr>
        <w:t>エ</w:t>
      </w:r>
      <w:r w:rsidR="006D0204" w:rsidRPr="006D0204">
        <w:rPr>
          <w:rFonts w:hint="eastAsia"/>
        </w:rPr>
        <w:t xml:space="preserve">　）には「増加」と「減少」のどちらがあてはまるだろうか。また，空欄〔　①　〕～〔　④　〕に入る語句を答えよう。</w:t>
      </w:r>
    </w:p>
    <w:p w14:paraId="4E0A982B" w14:textId="3E5A879A" w:rsidR="00021D77" w:rsidRPr="009D37E5" w:rsidRDefault="00021D77" w:rsidP="00021D77">
      <w:pPr>
        <w:ind w:firstLineChars="100" w:firstLine="184"/>
        <w:rPr>
          <w:rFonts w:ascii="ＭＳ 明朝" w:hAnsi="ＭＳ 明朝"/>
        </w:rPr>
      </w:pPr>
      <w:r w:rsidRPr="009D37E5">
        <w:rPr>
          <w:rFonts w:ascii="ＭＳ ゴシック" w:eastAsia="ＭＳ ゴシック" w:hAnsi="ＭＳ ゴシック" w:hint="eastAsia"/>
          <w:b/>
          <w:bCs/>
        </w:rPr>
        <w:t>資料</w:t>
      </w:r>
      <w:r w:rsidRPr="009D37E5">
        <w:rPr>
          <w:rFonts w:ascii="ＭＳ ゴシック" w:eastAsia="ＭＳ ゴシック" w:hAnsi="ＭＳ ゴシック"/>
          <w:b/>
          <w:bCs/>
        </w:rPr>
        <w:t>1</w:t>
      </w:r>
      <w:r w:rsidRPr="009D37E5">
        <w:rPr>
          <w:rFonts w:ascii="ＭＳ 明朝" w:hAnsi="ＭＳ 明朝" w:hint="eastAsia"/>
        </w:rPr>
        <w:t>を</w:t>
      </w:r>
      <w:r w:rsidR="00437B55" w:rsidRPr="009D37E5">
        <w:rPr>
          <w:rFonts w:ascii="ＭＳ 明朝" w:hAnsi="ＭＳ 明朝" w:hint="eastAsia"/>
        </w:rPr>
        <w:t>み</w:t>
      </w:r>
      <w:r w:rsidRPr="009D37E5">
        <w:rPr>
          <w:rFonts w:ascii="ＭＳ 明朝" w:hAnsi="ＭＳ 明朝" w:hint="eastAsia"/>
        </w:rPr>
        <w:t>ると</w:t>
      </w:r>
      <w:r w:rsidR="00437B55" w:rsidRPr="009D37E5">
        <w:rPr>
          <w:rFonts w:ascii="ＭＳ 明朝" w:hAnsi="ＭＳ 明朝" w:hint="eastAsia"/>
        </w:rPr>
        <w:t>，</w:t>
      </w:r>
      <w:r w:rsidRPr="009D37E5">
        <w:rPr>
          <w:rFonts w:ascii="ＭＳ 明朝" w:hAnsi="ＭＳ 明朝" w:hint="eastAsia"/>
        </w:rPr>
        <w:t>戦争の始まる前と比較して男性の就業者数は（</w:t>
      </w:r>
      <w:r w:rsidR="00437B55" w:rsidRPr="009D37E5">
        <w:rPr>
          <w:rFonts w:ascii="ＭＳ ゴシック" w:eastAsia="ＭＳ ゴシック" w:hAnsi="ＭＳ ゴシック" w:hint="eastAsia"/>
          <w:b/>
          <w:bCs/>
        </w:rPr>
        <w:t>ア</w:t>
      </w:r>
      <w:r w:rsidRPr="009D37E5">
        <w:rPr>
          <w:rFonts w:ascii="ＭＳ 明朝" w:hAnsi="ＭＳ 明朝" w:hint="eastAsia"/>
        </w:rPr>
        <w:t xml:space="preserve">　</w:t>
      </w:r>
      <w:r w:rsidR="00FA74DC" w:rsidRPr="009D37E5">
        <w:rPr>
          <w:rFonts w:ascii="ＭＳ 明朝" w:hAnsi="ＭＳ 明朝" w:hint="eastAsia"/>
        </w:rPr>
        <w:t xml:space="preserve">　　</w:t>
      </w:r>
      <w:r w:rsidRPr="009D37E5">
        <w:rPr>
          <w:rFonts w:ascii="ＭＳ 明朝" w:hAnsi="ＭＳ 明朝" w:hint="eastAsia"/>
        </w:rPr>
        <w:t xml:space="preserve">　）し</w:t>
      </w:r>
      <w:r w:rsidR="00437B55" w:rsidRPr="009D37E5">
        <w:rPr>
          <w:rFonts w:ascii="ＭＳ 明朝" w:hAnsi="ＭＳ 明朝" w:hint="eastAsia"/>
        </w:rPr>
        <w:t>，</w:t>
      </w:r>
      <w:r w:rsidRPr="009D37E5">
        <w:rPr>
          <w:rFonts w:ascii="ＭＳ 明朝" w:hAnsi="ＭＳ 明朝" w:hint="eastAsia"/>
        </w:rPr>
        <w:t>逆に女性就業者数は（</w:t>
      </w:r>
      <w:r w:rsidR="00437B55" w:rsidRPr="009D37E5">
        <w:rPr>
          <w:rFonts w:ascii="ＭＳ ゴシック" w:eastAsia="ＭＳ ゴシック" w:hAnsi="ＭＳ ゴシック" w:hint="eastAsia"/>
          <w:b/>
          <w:bCs/>
        </w:rPr>
        <w:t>イ</w:t>
      </w:r>
      <w:r w:rsidRPr="009D37E5">
        <w:rPr>
          <w:rFonts w:ascii="ＭＳ 明朝" w:hAnsi="ＭＳ 明朝" w:hint="eastAsia"/>
        </w:rPr>
        <w:t xml:space="preserve">　</w:t>
      </w:r>
      <w:r w:rsidR="00FA74DC" w:rsidRPr="009D37E5">
        <w:rPr>
          <w:rFonts w:ascii="ＭＳ 明朝" w:hAnsi="ＭＳ 明朝" w:hint="eastAsia"/>
        </w:rPr>
        <w:t xml:space="preserve">　　</w:t>
      </w:r>
      <w:r w:rsidRPr="009D37E5">
        <w:rPr>
          <w:rFonts w:ascii="ＭＳ 明朝" w:hAnsi="ＭＳ 明朝" w:hint="eastAsia"/>
        </w:rPr>
        <w:t xml:space="preserve">　）している。</w:t>
      </w:r>
      <w:r w:rsidRPr="009D37E5">
        <w:rPr>
          <w:rFonts w:ascii="ＭＳ ゴシック" w:eastAsia="ＭＳ ゴシック" w:hAnsi="ＭＳ ゴシック" w:hint="eastAsia"/>
          <w:b/>
          <w:bCs/>
        </w:rPr>
        <w:t>資料</w:t>
      </w:r>
      <w:r w:rsidR="00437B55" w:rsidRPr="009D37E5">
        <w:rPr>
          <w:rFonts w:ascii="ＭＳ ゴシック" w:eastAsia="ＭＳ ゴシック" w:hAnsi="ＭＳ ゴシック" w:hint="eastAsia"/>
          <w:b/>
          <w:bCs/>
        </w:rPr>
        <w:t>２</w:t>
      </w:r>
      <w:r w:rsidRPr="009D37E5">
        <w:rPr>
          <w:rFonts w:ascii="ＭＳ 明朝" w:hAnsi="ＭＳ 明朝" w:hint="eastAsia"/>
        </w:rPr>
        <w:t>を</w:t>
      </w:r>
      <w:r w:rsidR="00437B55" w:rsidRPr="009D37E5">
        <w:rPr>
          <w:rFonts w:ascii="ＭＳ 明朝" w:hAnsi="ＭＳ 明朝" w:hint="eastAsia"/>
        </w:rPr>
        <w:t>み</w:t>
      </w:r>
      <w:r w:rsidRPr="009D37E5">
        <w:rPr>
          <w:rFonts w:ascii="ＭＳ 明朝" w:hAnsi="ＭＳ 明朝" w:hint="eastAsia"/>
        </w:rPr>
        <w:t>ると</w:t>
      </w:r>
      <w:r w:rsidR="00437B55" w:rsidRPr="009D37E5">
        <w:rPr>
          <w:rFonts w:ascii="ＭＳ 明朝" w:hAnsi="ＭＳ 明朝" w:hint="eastAsia"/>
        </w:rPr>
        <w:t>，</w:t>
      </w:r>
      <w:r w:rsidRPr="009D37E5">
        <w:rPr>
          <w:rFonts w:ascii="ＭＳ 明朝" w:hAnsi="ＭＳ 明朝" w:hint="eastAsia"/>
        </w:rPr>
        <w:t>その</w:t>
      </w:r>
      <w:r w:rsidR="00437B55" w:rsidRPr="009D37E5">
        <w:rPr>
          <w:rFonts w:ascii="ＭＳ 明朝" w:hAnsi="ＭＳ 明朝" w:hint="eastAsia"/>
        </w:rPr>
        <w:t>なか</w:t>
      </w:r>
      <w:r w:rsidRPr="009D37E5">
        <w:rPr>
          <w:rFonts w:ascii="ＭＳ 明朝" w:hAnsi="ＭＳ 明朝" w:hint="eastAsia"/>
        </w:rPr>
        <w:t>でも</w:t>
      </w:r>
      <w:r w:rsidR="00437B55" w:rsidRPr="009D37E5">
        <w:rPr>
          <w:rFonts w:ascii="ＭＳ 明朝" w:hAnsi="ＭＳ 明朝" w:hint="eastAsia"/>
        </w:rPr>
        <w:t>〔①</w:t>
      </w:r>
      <w:r w:rsidRPr="009D37E5">
        <w:rPr>
          <w:rFonts w:ascii="ＭＳ 明朝" w:hAnsi="ＭＳ 明朝" w:hint="eastAsia"/>
        </w:rPr>
        <w:t xml:space="preserve">　</w:t>
      </w:r>
      <w:r w:rsidR="00FA74DC" w:rsidRPr="009D37E5">
        <w:rPr>
          <w:rFonts w:ascii="ＭＳ 明朝" w:hAnsi="ＭＳ 明朝" w:hint="eastAsia"/>
        </w:rPr>
        <w:t xml:space="preserve">　　</w:t>
      </w:r>
      <w:r w:rsidR="00FA74DC" w:rsidRPr="009D37E5">
        <w:rPr>
          <w:rFonts w:ascii="ＭＳ ゴシック" w:eastAsia="ＭＳ ゴシック" w:hAnsi="ＭＳ ゴシック" w:hint="eastAsia"/>
          <w:bCs/>
        </w:rPr>
        <w:t xml:space="preserve"> </w:t>
      </w:r>
      <w:r w:rsidR="00FA74DC" w:rsidRPr="009D37E5">
        <w:rPr>
          <w:rFonts w:ascii="ＭＳ ゴシック" w:eastAsia="ＭＳ ゴシック" w:hAnsi="ＭＳ ゴシック"/>
          <w:bCs/>
        </w:rPr>
        <w:t xml:space="preserve"> </w:t>
      </w:r>
      <w:r w:rsidR="00FA74DC" w:rsidRPr="009D37E5">
        <w:rPr>
          <w:rFonts w:ascii="ＭＳ ゴシック" w:eastAsia="ＭＳ ゴシック" w:hAnsi="ＭＳ ゴシック" w:hint="eastAsia"/>
          <w:bCs/>
        </w:rPr>
        <w:t xml:space="preserve">　　　　</w:t>
      </w:r>
      <w:r w:rsidRPr="009D37E5">
        <w:rPr>
          <w:rFonts w:ascii="ＭＳ 明朝" w:hAnsi="ＭＳ 明朝" w:hint="eastAsia"/>
          <w:b/>
        </w:rPr>
        <w:t xml:space="preserve">　</w:t>
      </w:r>
      <w:r w:rsidR="00437B55" w:rsidRPr="009D37E5">
        <w:rPr>
          <w:rFonts w:ascii="ＭＳ 明朝" w:hAnsi="ＭＳ 明朝" w:hint="eastAsia"/>
        </w:rPr>
        <w:t>〕，</w:t>
      </w:r>
      <w:r w:rsidRPr="009D37E5">
        <w:rPr>
          <w:rFonts w:ascii="ＭＳ 明朝" w:hAnsi="ＭＳ 明朝" w:hint="eastAsia"/>
        </w:rPr>
        <w:t>そして</w:t>
      </w:r>
      <w:r w:rsidR="00437B55" w:rsidRPr="009D37E5">
        <w:rPr>
          <w:rFonts w:ascii="ＭＳ 明朝" w:hAnsi="ＭＳ 明朝" w:hint="eastAsia"/>
        </w:rPr>
        <w:t>〔②</w:t>
      </w:r>
      <w:r w:rsidRPr="009D37E5">
        <w:rPr>
          <w:rFonts w:ascii="ＭＳ 明朝" w:hAnsi="ＭＳ 明朝" w:hint="eastAsia"/>
        </w:rPr>
        <w:t xml:space="preserve">　</w:t>
      </w:r>
      <w:r w:rsidR="00FA74DC" w:rsidRPr="009D37E5">
        <w:rPr>
          <w:rFonts w:ascii="ＭＳ 明朝" w:hAnsi="ＭＳ 明朝" w:hint="eastAsia"/>
        </w:rPr>
        <w:t xml:space="preserve">　　</w:t>
      </w:r>
      <w:r w:rsidRPr="009D37E5">
        <w:rPr>
          <w:rFonts w:ascii="ＭＳ ゴシック" w:eastAsia="ＭＳ ゴシック" w:hAnsi="ＭＳ ゴシック" w:hint="eastAsia"/>
          <w:bCs/>
        </w:rPr>
        <w:t xml:space="preserve">　</w:t>
      </w:r>
      <w:r w:rsidR="00437B55" w:rsidRPr="009D37E5">
        <w:rPr>
          <w:rFonts w:ascii="ＭＳ 明朝" w:hAnsi="ＭＳ 明朝" w:hint="eastAsia"/>
        </w:rPr>
        <w:t>〕，〔③</w:t>
      </w:r>
      <w:r w:rsidRPr="009D37E5">
        <w:rPr>
          <w:rFonts w:ascii="ＭＳ 明朝" w:hAnsi="ＭＳ 明朝" w:hint="eastAsia"/>
        </w:rPr>
        <w:t xml:space="preserve">　</w:t>
      </w:r>
      <w:r w:rsidR="00FA74DC" w:rsidRPr="009D37E5">
        <w:rPr>
          <w:rFonts w:ascii="ＭＳ 明朝" w:hAnsi="ＭＳ 明朝" w:hint="eastAsia"/>
        </w:rPr>
        <w:t xml:space="preserve">　　</w:t>
      </w:r>
      <w:r w:rsidRPr="009D37E5">
        <w:rPr>
          <w:rFonts w:ascii="ＭＳ 明朝" w:hAnsi="ＭＳ 明朝" w:hint="eastAsia"/>
          <w:b/>
        </w:rPr>
        <w:t xml:space="preserve">　</w:t>
      </w:r>
      <w:r w:rsidR="00437B55" w:rsidRPr="009D37E5">
        <w:rPr>
          <w:rFonts w:ascii="ＭＳ 明朝" w:hAnsi="ＭＳ 明朝" w:hint="eastAsia"/>
        </w:rPr>
        <w:t>〕</w:t>
      </w:r>
      <w:r w:rsidRPr="009D37E5">
        <w:rPr>
          <w:rFonts w:ascii="ＭＳ 明朝" w:hAnsi="ＭＳ 明朝" w:hint="eastAsia"/>
        </w:rPr>
        <w:t>における女性就業者数は</w:t>
      </w:r>
      <w:r w:rsidR="004F70C4" w:rsidRPr="009D37E5">
        <w:rPr>
          <w:rFonts w:ascii="ＭＳ 明朝" w:hAnsi="ＭＳ 明朝" w:hint="eastAsia"/>
        </w:rPr>
        <w:t>特に</w:t>
      </w:r>
      <w:r w:rsidRPr="009D37E5">
        <w:rPr>
          <w:rFonts w:ascii="ＭＳ 明朝" w:hAnsi="ＭＳ 明朝" w:hint="eastAsia"/>
        </w:rPr>
        <w:t>大きく（</w:t>
      </w:r>
      <w:r w:rsidR="00437B55" w:rsidRPr="009D37E5">
        <w:rPr>
          <w:rFonts w:ascii="ＭＳ ゴシック" w:eastAsia="ＭＳ ゴシック" w:hAnsi="ＭＳ ゴシック" w:hint="eastAsia"/>
          <w:b/>
          <w:bCs/>
        </w:rPr>
        <w:t>ウ</w:t>
      </w:r>
      <w:r w:rsidRPr="009D37E5">
        <w:rPr>
          <w:rFonts w:ascii="ＭＳ 明朝" w:hAnsi="ＭＳ 明朝" w:hint="eastAsia"/>
        </w:rPr>
        <w:t xml:space="preserve">　</w:t>
      </w:r>
      <w:r w:rsidR="00FA74DC" w:rsidRPr="009D37E5">
        <w:rPr>
          <w:rFonts w:ascii="ＭＳ 明朝" w:hAnsi="ＭＳ 明朝" w:hint="eastAsia"/>
        </w:rPr>
        <w:t xml:space="preserve">　　</w:t>
      </w:r>
      <w:r w:rsidRPr="009D37E5">
        <w:rPr>
          <w:rFonts w:ascii="ＭＳ 明朝" w:hAnsi="ＭＳ 明朝" w:hint="eastAsia"/>
        </w:rPr>
        <w:t xml:space="preserve">　）している。この三部門に関しては</w:t>
      </w:r>
      <w:r w:rsidR="00437B55" w:rsidRPr="009D37E5">
        <w:rPr>
          <w:rFonts w:ascii="ＭＳ 明朝" w:hAnsi="ＭＳ 明朝" w:hint="eastAsia"/>
        </w:rPr>
        <w:t>，</w:t>
      </w:r>
      <w:r w:rsidRPr="009D37E5">
        <w:rPr>
          <w:rFonts w:ascii="ＭＳ 明朝" w:hAnsi="ＭＳ 明朝" w:hint="eastAsia"/>
        </w:rPr>
        <w:t>男性就業者数はあまり（</w:t>
      </w:r>
      <w:r w:rsidR="00437B55" w:rsidRPr="009D37E5">
        <w:rPr>
          <w:rFonts w:ascii="ＭＳ ゴシック" w:eastAsia="ＭＳ ゴシック" w:hAnsi="ＭＳ ゴシック" w:hint="eastAsia"/>
          <w:b/>
          <w:bCs/>
        </w:rPr>
        <w:t>エ</w:t>
      </w:r>
      <w:r w:rsidRPr="009D37E5">
        <w:rPr>
          <w:rFonts w:ascii="ＭＳ 明朝" w:hAnsi="ＭＳ 明朝" w:hint="eastAsia"/>
        </w:rPr>
        <w:t xml:space="preserve">　</w:t>
      </w:r>
      <w:r w:rsidR="00FA74DC" w:rsidRPr="009D37E5">
        <w:rPr>
          <w:rFonts w:ascii="ＭＳ 明朝" w:hAnsi="ＭＳ 明朝" w:hint="eastAsia"/>
        </w:rPr>
        <w:t xml:space="preserve">　　</w:t>
      </w:r>
      <w:r w:rsidRPr="009D37E5">
        <w:rPr>
          <w:rFonts w:ascii="ＭＳ 明朝" w:hAnsi="ＭＳ 明朝" w:hint="eastAsia"/>
        </w:rPr>
        <w:t xml:space="preserve">　）していない。その理由は</w:t>
      </w:r>
      <w:r w:rsidR="00437B55" w:rsidRPr="009D37E5">
        <w:rPr>
          <w:rFonts w:ascii="ＭＳ 明朝" w:hAnsi="ＭＳ 明朝" w:hint="eastAsia"/>
        </w:rPr>
        <w:t>，</w:t>
      </w:r>
      <w:r w:rsidRPr="009D37E5">
        <w:rPr>
          <w:rFonts w:ascii="ＭＳ 明朝" w:hAnsi="ＭＳ 明朝" w:hint="eastAsia"/>
        </w:rPr>
        <w:t>これらの部門は</w:t>
      </w:r>
      <w:r w:rsidR="00437B55" w:rsidRPr="009D37E5">
        <w:rPr>
          <w:rFonts w:ascii="ＭＳ 明朝" w:hAnsi="ＭＳ 明朝" w:hint="eastAsia"/>
        </w:rPr>
        <w:t>〔④</w:t>
      </w:r>
      <w:r w:rsidRPr="009D37E5">
        <w:rPr>
          <w:rFonts w:ascii="ＭＳ 明朝" w:hAnsi="ＭＳ 明朝" w:hint="eastAsia"/>
        </w:rPr>
        <w:t xml:space="preserve">　</w:t>
      </w:r>
      <w:r w:rsidR="00FA74DC" w:rsidRPr="009D37E5">
        <w:rPr>
          <w:rFonts w:ascii="ＭＳ 明朝" w:hAnsi="ＭＳ 明朝" w:hint="eastAsia"/>
        </w:rPr>
        <w:t xml:space="preserve">　　</w:t>
      </w:r>
      <w:r w:rsidRPr="009D37E5">
        <w:rPr>
          <w:rFonts w:ascii="ＭＳ 明朝" w:hAnsi="ＭＳ 明朝" w:hint="eastAsia"/>
        </w:rPr>
        <w:t xml:space="preserve">　</w:t>
      </w:r>
      <w:r w:rsidR="00437B55" w:rsidRPr="009D37E5">
        <w:rPr>
          <w:rFonts w:ascii="ＭＳ 明朝" w:hAnsi="ＭＳ 明朝" w:hint="eastAsia"/>
        </w:rPr>
        <w:t>〕</w:t>
      </w:r>
      <w:r w:rsidRPr="009D37E5">
        <w:rPr>
          <w:rFonts w:ascii="ＭＳ 明朝" w:hAnsi="ＭＳ 明朝" w:hint="eastAsia"/>
        </w:rPr>
        <w:t>を続ける上で重要な部門だ</w:t>
      </w:r>
      <w:r w:rsidR="00D41F77" w:rsidRPr="009D37E5">
        <w:rPr>
          <w:rFonts w:ascii="ＭＳ 明朝" w:hAnsi="ＭＳ 明朝" w:hint="eastAsia"/>
        </w:rPr>
        <w:t>った</w:t>
      </w:r>
      <w:r w:rsidRPr="009D37E5">
        <w:rPr>
          <w:rFonts w:ascii="ＭＳ 明朝" w:hAnsi="ＭＳ 明朝" w:hint="eastAsia"/>
        </w:rPr>
        <w:t>からである。</w:t>
      </w:r>
    </w:p>
    <w:p w14:paraId="0DB74510" w14:textId="7BA37317" w:rsidR="00437B55" w:rsidRPr="009D37E5" w:rsidRDefault="00021D77" w:rsidP="00021D77">
      <w:r w:rsidRPr="009D37E5">
        <w:rPr>
          <w:bdr w:val="single" w:sz="4" w:space="0" w:color="auto"/>
        </w:rPr>
        <w:t>STEP</w:t>
      </w:r>
      <w:r w:rsidRPr="009D37E5">
        <w:rPr>
          <w:rFonts w:hint="eastAsia"/>
          <w:bdr w:val="single" w:sz="4" w:space="0" w:color="auto"/>
        </w:rPr>
        <w:t>２</w:t>
      </w:r>
    </w:p>
    <w:p w14:paraId="78CBFB22" w14:textId="72923D08" w:rsidR="00021D77" w:rsidRPr="009D37E5" w:rsidRDefault="00021D77" w:rsidP="00021D77">
      <w:r w:rsidRPr="009D37E5">
        <w:rPr>
          <w:rFonts w:hint="eastAsia"/>
        </w:rPr>
        <w:t>１</w:t>
      </w:r>
      <w:r w:rsidR="00437B55" w:rsidRPr="009D37E5">
        <w:rPr>
          <w:rFonts w:hint="eastAsia"/>
        </w:rPr>
        <w:t xml:space="preserve">　</w:t>
      </w:r>
      <w:r w:rsidR="006D0204" w:rsidRPr="006D0204">
        <w:rPr>
          <w:rFonts w:hint="eastAsia"/>
        </w:rPr>
        <w:t>教科書</w:t>
      </w:r>
      <w:r w:rsidR="006D0204" w:rsidRPr="006D0204">
        <w:rPr>
          <w:rFonts w:hint="eastAsia"/>
        </w:rPr>
        <w:t>p.148</w:t>
      </w:r>
      <w:r w:rsidR="006D0204" w:rsidRPr="006D0204">
        <w:rPr>
          <w:rFonts w:hint="eastAsia"/>
        </w:rPr>
        <w:t>の</w:t>
      </w:r>
      <w:r w:rsidR="006D0204" w:rsidRPr="006D0204">
        <w:rPr>
          <w:rFonts w:ascii="ＭＳ ゴシック" w:eastAsia="ＭＳ ゴシック" w:hAnsi="ＭＳ ゴシック" w:hint="eastAsia"/>
          <w:b/>
          <w:bCs/>
        </w:rPr>
        <w:t>資料３</w:t>
      </w:r>
      <w:r w:rsidR="006D0204" w:rsidRPr="006D0204">
        <w:rPr>
          <w:rFonts w:hint="eastAsia"/>
        </w:rPr>
        <w:t>のポスターをみてみよう。右半分に書いてあることを日本語にしてみよう。</w:t>
      </w:r>
    </w:p>
    <w:p w14:paraId="38C6A07A" w14:textId="7133535C" w:rsidR="00437B55" w:rsidRPr="009D37E5" w:rsidRDefault="00437B55" w:rsidP="00437B55">
      <w:r w:rsidRPr="009D37E5">
        <w:rPr>
          <w:rFonts w:hint="eastAsia"/>
        </w:rPr>
        <w:t>〔</w:t>
      </w:r>
      <w:r w:rsidR="00B06B12" w:rsidRPr="009D37E5">
        <w:rPr>
          <w:rFonts w:hint="eastAsia"/>
        </w:rPr>
        <w:t xml:space="preserve"> </w:t>
      </w:r>
      <w:r w:rsidR="00B06B12" w:rsidRPr="009D37E5">
        <w:rPr>
          <w:rFonts w:hint="eastAsia"/>
        </w:rPr>
        <w:t xml:space="preserve">　　</w:t>
      </w:r>
      <w:r w:rsidR="00FA74DC" w:rsidRPr="009D37E5">
        <w:rPr>
          <w:rFonts w:hint="eastAsia"/>
        </w:rPr>
        <w:t xml:space="preserve">　　　　　　　　　　　　　　　　　</w:t>
      </w:r>
      <w:r w:rsidR="00FA74DC" w:rsidRPr="009D37E5">
        <w:rPr>
          <w:rFonts w:hint="eastAsia"/>
        </w:rPr>
        <w:t xml:space="preserve"> </w:t>
      </w:r>
      <w:r w:rsidR="00FA74DC" w:rsidRPr="009D37E5">
        <w:rPr>
          <w:rFonts w:hint="eastAsia"/>
        </w:rPr>
        <w:t xml:space="preserve">　　　　　</w:t>
      </w:r>
      <w:r w:rsidR="00FA74DC" w:rsidRPr="009D37E5">
        <w:rPr>
          <w:rFonts w:hint="eastAsia"/>
        </w:rPr>
        <w:t xml:space="preserve"> </w:t>
      </w:r>
      <w:r w:rsidR="00FA74DC" w:rsidRPr="009D37E5">
        <w:rPr>
          <w:rFonts w:hint="eastAsia"/>
        </w:rPr>
        <w:t xml:space="preserve">　　　　　　　　　　</w:t>
      </w:r>
      <w:r w:rsidRPr="009D37E5">
        <w:rPr>
          <w:rFonts w:hint="eastAsia"/>
        </w:rPr>
        <w:t xml:space="preserve">　　　　　</w:t>
      </w:r>
      <w:r w:rsidR="00F52F42" w:rsidRPr="009D37E5">
        <w:rPr>
          <w:rFonts w:hint="eastAsia"/>
        </w:rPr>
        <w:t xml:space="preserve">　　</w:t>
      </w:r>
      <w:r w:rsidRPr="009D37E5">
        <w:rPr>
          <w:rFonts w:hint="eastAsia"/>
        </w:rPr>
        <w:t xml:space="preserve">　　　〕</w:t>
      </w:r>
    </w:p>
    <w:p w14:paraId="446E2E9A" w14:textId="6EEBAB79" w:rsidR="00021D77" w:rsidRPr="009D37E5" w:rsidRDefault="00021D77" w:rsidP="00437B55">
      <w:r w:rsidRPr="009D37E5">
        <w:rPr>
          <w:rFonts w:hint="eastAsia"/>
        </w:rPr>
        <w:t>２</w:t>
      </w:r>
      <w:r w:rsidR="00437B55" w:rsidRPr="009D37E5">
        <w:rPr>
          <w:rFonts w:hint="eastAsia"/>
        </w:rPr>
        <w:t xml:space="preserve">　</w:t>
      </w:r>
      <w:r w:rsidRPr="009D37E5">
        <w:rPr>
          <w:rFonts w:hint="eastAsia"/>
        </w:rPr>
        <w:t>当時のアメリカの若い男性は</w:t>
      </w:r>
      <w:r w:rsidR="00437B55" w:rsidRPr="009D37E5">
        <w:rPr>
          <w:rFonts w:hint="eastAsia"/>
        </w:rPr>
        <w:t>，</w:t>
      </w:r>
      <w:r w:rsidRPr="009D37E5">
        <w:rPr>
          <w:rFonts w:hint="eastAsia"/>
        </w:rPr>
        <w:t>このポスターを</w:t>
      </w:r>
      <w:r w:rsidR="00437B55" w:rsidRPr="009D37E5">
        <w:rPr>
          <w:rFonts w:hint="eastAsia"/>
        </w:rPr>
        <w:t>み</w:t>
      </w:r>
      <w:r w:rsidRPr="009D37E5">
        <w:rPr>
          <w:rFonts w:hint="eastAsia"/>
        </w:rPr>
        <w:t>てどう感じただろうか。</w:t>
      </w:r>
    </w:p>
    <w:p w14:paraId="61097BA0" w14:textId="621E450E" w:rsidR="00437B55" w:rsidRPr="009D37E5" w:rsidRDefault="00437B55" w:rsidP="00437B55">
      <w:r w:rsidRPr="009D37E5">
        <w:rPr>
          <w:noProof/>
        </w:rPr>
        <mc:AlternateContent>
          <mc:Choice Requires="wps">
            <w:drawing>
              <wp:anchor distT="45720" distB="45720" distL="114300" distR="114300" simplePos="0" relativeHeight="251757568" behindDoc="0" locked="0" layoutInCell="1" allowOverlap="1" wp14:anchorId="4B401C7C" wp14:editId="48947790">
                <wp:simplePos x="0" y="0"/>
                <wp:positionH relativeFrom="margin">
                  <wp:align>left</wp:align>
                </wp:positionH>
                <wp:positionV relativeFrom="paragraph">
                  <wp:posOffset>35560</wp:posOffset>
                </wp:positionV>
                <wp:extent cx="5459095" cy="508635"/>
                <wp:effectExtent l="0" t="0" r="27305" b="2476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540689" y="7498080"/>
                          <a:ext cx="5459095" cy="508635"/>
                        </a:xfrm>
                        <a:prstGeom prst="bracketPair">
                          <a:avLst>
                            <a:gd name="adj" fmla="val 8851"/>
                          </a:avLst>
                        </a:prstGeom>
                        <a:solidFill>
                          <a:srgbClr val="FFFFFF"/>
                        </a:solidFill>
                        <a:ln w="9525">
                          <a:solidFill>
                            <a:srgbClr val="000000"/>
                          </a:solidFill>
                          <a:miter lim="800000"/>
                          <a:headEnd/>
                          <a:tailEnd/>
                        </a:ln>
                      </wps:spPr>
                      <wps:txbx>
                        <w:txbxContent>
                          <w:p w14:paraId="39CE732B" w14:textId="0FB27CEA" w:rsidR="00FA74DC" w:rsidRPr="00FA74DC" w:rsidRDefault="00FA74DC" w:rsidP="00437B55">
                            <w:pPr>
                              <w:rPr>
                                <w:rFonts w:ascii="ＭＳ ゴシック" w:eastAsia="ＭＳ ゴシック" w:hAnsi="ＭＳ ゴシック"/>
                                <w:color w:val="FF000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401C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2" o:spid="_x0000_s1026" type="#_x0000_t185" style="position:absolute;left:0;text-align:left;margin-left:0;margin-top:2.8pt;width:429.85pt;height:40.05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" adj="1912" filled="t">
                <v:stroke joinstyle="miter"/>
                <v:textbox>
                  <w:txbxContent>
                    <w:p w14:paraId="39CE732B" w14:textId="0FB27CEA" w:rsidR="00FA74DC" w:rsidRPr="00FA74DC" w:rsidRDefault="00FA74DC" w:rsidP="00437B55">
                      <w:pPr>
                        <w:rPr>
                          <w:rFonts w:ascii="ＭＳ ゴシック" w:eastAsia="ＭＳ ゴシック" w:hAnsi="ＭＳ ゴシック"/>
                          <w:color w:val="FF0000"/>
                        </w:rPr>
                      </w:pPr>
                    </w:p>
                  </w:txbxContent>
                </v:textbox>
                <w10:wrap anchorx="margin"/>
              </v:shape>
            </w:pict>
          </mc:Fallback>
        </mc:AlternateContent>
      </w:r>
    </w:p>
    <w:p w14:paraId="63C633AB" w14:textId="7C54FEA7" w:rsidR="00437B55" w:rsidRPr="009D37E5" w:rsidRDefault="00437B55" w:rsidP="00437B55"/>
    <w:p w14:paraId="68776BBB" w14:textId="77777777" w:rsidR="00437B55" w:rsidRPr="009D37E5" w:rsidRDefault="00437B55" w:rsidP="00437B55"/>
    <w:p w14:paraId="51FEAF79" w14:textId="3F6A087D" w:rsidR="00021D77" w:rsidRPr="009D37E5" w:rsidRDefault="00021D77" w:rsidP="00437B55">
      <w:r w:rsidRPr="009D37E5">
        <w:rPr>
          <w:rFonts w:hint="eastAsia"/>
        </w:rPr>
        <w:t>３</w:t>
      </w:r>
      <w:r w:rsidR="00437B55" w:rsidRPr="009D37E5">
        <w:rPr>
          <w:rFonts w:hint="eastAsia"/>
        </w:rPr>
        <w:t xml:space="preserve">　</w:t>
      </w:r>
      <w:r w:rsidRPr="009D37E5">
        <w:rPr>
          <w:rFonts w:hint="eastAsia"/>
        </w:rPr>
        <w:t>当時のアメリカの若い女性は</w:t>
      </w:r>
      <w:r w:rsidR="00437B55" w:rsidRPr="009D37E5">
        <w:rPr>
          <w:rFonts w:hint="eastAsia"/>
        </w:rPr>
        <w:t>，</w:t>
      </w:r>
      <w:r w:rsidRPr="009D37E5">
        <w:rPr>
          <w:rFonts w:hint="eastAsia"/>
        </w:rPr>
        <w:t>このポスターを</w:t>
      </w:r>
      <w:r w:rsidR="00437B55" w:rsidRPr="009D37E5">
        <w:rPr>
          <w:rFonts w:hint="eastAsia"/>
        </w:rPr>
        <w:t>み</w:t>
      </w:r>
      <w:r w:rsidRPr="009D37E5">
        <w:rPr>
          <w:rFonts w:hint="eastAsia"/>
        </w:rPr>
        <w:t>てどう感じた</w:t>
      </w:r>
      <w:r w:rsidR="004F70C4" w:rsidRPr="009D37E5">
        <w:rPr>
          <w:rFonts w:hint="eastAsia"/>
        </w:rPr>
        <w:t>だ</w:t>
      </w:r>
      <w:r w:rsidRPr="009D37E5">
        <w:rPr>
          <w:rFonts w:hint="eastAsia"/>
        </w:rPr>
        <w:t>ろうか。</w:t>
      </w:r>
    </w:p>
    <w:p w14:paraId="1192FB84" w14:textId="384F6485" w:rsidR="00B06B12" w:rsidRPr="009D37E5" w:rsidRDefault="00B06B12" w:rsidP="00437B55">
      <w:r w:rsidRPr="009D37E5">
        <w:rPr>
          <w:noProof/>
        </w:rPr>
        <mc:AlternateContent>
          <mc:Choice Requires="wps">
            <w:drawing>
              <wp:anchor distT="45720" distB="45720" distL="114300" distR="114300" simplePos="0" relativeHeight="251759616" behindDoc="0" locked="0" layoutInCell="1" allowOverlap="1" wp14:anchorId="2D5B4BF6" wp14:editId="50857652">
                <wp:simplePos x="0" y="0"/>
                <wp:positionH relativeFrom="margin">
                  <wp:align>left</wp:align>
                </wp:positionH>
                <wp:positionV relativeFrom="paragraph">
                  <wp:posOffset>8650</wp:posOffset>
                </wp:positionV>
                <wp:extent cx="5459095" cy="491705"/>
                <wp:effectExtent l="0" t="0" r="27305" b="2286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095" cy="491705"/>
                        </a:xfrm>
                        <a:prstGeom prst="bracketPair">
                          <a:avLst>
                            <a:gd name="adj" fmla="val 8851"/>
                          </a:avLst>
                        </a:prstGeom>
                        <a:solidFill>
                          <a:srgbClr val="FFFFFF"/>
                        </a:solidFill>
                        <a:ln w="9525">
                          <a:solidFill>
                            <a:srgbClr val="000000"/>
                          </a:solidFill>
                          <a:miter lim="800000"/>
                          <a:headEnd/>
                          <a:tailEnd/>
                        </a:ln>
                      </wps:spPr>
                      <wps:txbx>
                        <w:txbxContent>
                          <w:p w14:paraId="24B142AF" w14:textId="77777777" w:rsidR="00437B55" w:rsidRDefault="00437B55" w:rsidP="00437B55"/>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5B4BF6" id="_x0000_s1027" type="#_x0000_t185" style="position:absolute;left:0;text-align:left;margin-left:0;margin-top:.7pt;width:429.85pt;height:38.7pt;z-index:2517596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" adj="1912" filled="t">
                <v:stroke joinstyle="miter"/>
                <v:textbox>
                  <w:txbxContent>
                    <w:p w14:paraId="24B142AF" w14:textId="77777777" w:rsidR="00437B55" w:rsidRDefault="00437B55" w:rsidP="00437B55"/>
                  </w:txbxContent>
                </v:textbox>
                <w10:wrap anchorx="margin"/>
              </v:shape>
            </w:pict>
          </mc:Fallback>
        </mc:AlternateContent>
      </w:r>
    </w:p>
    <w:p w14:paraId="760E85E1" w14:textId="77777777" w:rsidR="00437B55" w:rsidRPr="009D37E5" w:rsidRDefault="00437B55" w:rsidP="00B06B12"/>
    <w:p w14:paraId="587CC9A3" w14:textId="77777777" w:rsidR="00F52F42" w:rsidRPr="009D37E5" w:rsidRDefault="00F52F42" w:rsidP="00322634">
      <w:pPr>
        <w:ind w:left="733" w:hangingChars="400" w:hanging="733"/>
        <w:rPr>
          <w:bdr w:val="single" w:sz="4" w:space="0" w:color="auto"/>
        </w:rPr>
      </w:pPr>
    </w:p>
    <w:p w14:paraId="22EF0614" w14:textId="77777777" w:rsidR="006D0204" w:rsidRDefault="00021D77" w:rsidP="006D0204">
      <w:r w:rsidRPr="009D37E5">
        <w:rPr>
          <w:bdr w:val="single" w:sz="4" w:space="0" w:color="auto"/>
        </w:rPr>
        <w:t>STEP</w:t>
      </w:r>
      <w:r w:rsidR="00D805CE">
        <w:rPr>
          <w:rFonts w:hint="eastAsia"/>
          <w:bdr w:val="single" w:sz="4" w:space="0" w:color="auto"/>
        </w:rPr>
        <w:t>３</w:t>
      </w:r>
      <w:r w:rsidRPr="009D37E5">
        <w:rPr>
          <w:rFonts w:hint="eastAsia"/>
        </w:rPr>
        <w:t xml:space="preserve">　</w:t>
      </w:r>
      <w:r w:rsidR="006D0204" w:rsidRPr="006D0204">
        <w:rPr>
          <w:rFonts w:hint="eastAsia"/>
        </w:rPr>
        <w:t>第一次世界大戦で女性はどのような役割を期待され，また実際に果たしていたのだろうか。</w:t>
      </w:r>
    </w:p>
    <w:p w14:paraId="4D475628" w14:textId="0D9186DA" w:rsidR="00021D77" w:rsidRPr="009D37E5" w:rsidRDefault="006D0204" w:rsidP="006D0204">
      <w:pPr>
        <w:rPr>
          <w:rFonts w:hint="eastAsia"/>
        </w:rPr>
      </w:pPr>
      <w:r w:rsidRPr="006D0204">
        <w:rPr>
          <w:rFonts w:hint="eastAsia"/>
        </w:rPr>
        <w:t>教科書</w:t>
      </w:r>
      <w:r w:rsidRPr="006D0204">
        <w:rPr>
          <w:rFonts w:hint="eastAsia"/>
        </w:rPr>
        <w:t>p.126</w:t>
      </w:r>
      <w:r w:rsidRPr="006D0204">
        <w:rPr>
          <w:rFonts w:hint="eastAsia"/>
        </w:rPr>
        <w:t>も参照して考えてみよう。</w:t>
      </w:r>
    </w:p>
    <w:p w14:paraId="44C1225C" w14:textId="71A22DC5" w:rsidR="00021D77" w:rsidRPr="009D37E5" w:rsidRDefault="006D0204" w:rsidP="00021D77">
      <w:r w:rsidRPr="009D37E5">
        <w:rPr>
          <w:noProof/>
        </w:rPr>
        <mc:AlternateContent>
          <mc:Choice Requires="wps">
            <w:drawing>
              <wp:anchor distT="45720" distB="45720" distL="114300" distR="114300" simplePos="0" relativeHeight="251761664" behindDoc="0" locked="0" layoutInCell="1" allowOverlap="1" wp14:anchorId="43BFDBB7" wp14:editId="75C2E057">
                <wp:simplePos x="0" y="0"/>
                <wp:positionH relativeFrom="margin">
                  <wp:align>left</wp:align>
                </wp:positionH>
                <wp:positionV relativeFrom="paragraph">
                  <wp:posOffset>-4445</wp:posOffset>
                </wp:positionV>
                <wp:extent cx="5459095" cy="577850"/>
                <wp:effectExtent l="0" t="0" r="27305" b="1270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095" cy="577850"/>
                        </a:xfrm>
                        <a:prstGeom prst="bracketPair">
                          <a:avLst>
                            <a:gd name="adj" fmla="val 8851"/>
                          </a:avLst>
                        </a:prstGeom>
                        <a:solidFill>
                          <a:srgbClr val="FFFFFF"/>
                        </a:solidFill>
                        <a:ln w="9525">
                          <a:solidFill>
                            <a:srgbClr val="000000"/>
                          </a:solidFill>
                          <a:miter lim="800000"/>
                          <a:headEnd/>
                          <a:tailEnd/>
                        </a:ln>
                      </wps:spPr>
                      <wps:txbx>
                        <w:txbxContent>
                          <w:p w14:paraId="0C49C4CD" w14:textId="77777777" w:rsidR="00712EF8" w:rsidRDefault="00712EF8" w:rsidP="00712EF8"/>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3BFDB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0;margin-top:-.35pt;width:429.85pt;height:45.5pt;z-index:251761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" adj="1912" filled="t">
                <v:stroke joinstyle="miter"/>
                <v:textbox>
                  <w:txbxContent>
                    <w:p w14:paraId="0C49C4CD" w14:textId="77777777" w:rsidR="00712EF8" w:rsidRDefault="00712EF8" w:rsidP="00712EF8"/>
                  </w:txbxContent>
                </v:textbox>
                <w10:wrap anchorx="margin"/>
              </v:shape>
            </w:pict>
          </mc:Fallback>
        </mc:AlternateContent>
      </w:r>
    </w:p>
    <w:p w14:paraId="404FF77E" w14:textId="29FAE226" w:rsidR="00021D77" w:rsidRPr="009D37E5" w:rsidRDefault="00021D77" w:rsidP="00021D77"/>
    <w:p w14:paraId="56D66EF8" w14:textId="3FB538AC" w:rsidR="00021D77" w:rsidRPr="009D37E5" w:rsidRDefault="00021D77" w:rsidP="00021D77"/>
    <w:p w14:paraId="6407400F" w14:textId="499E8F9B" w:rsidR="00021D77" w:rsidRPr="009D37E5" w:rsidRDefault="00021D77" w:rsidP="006D0204">
      <w:r w:rsidRPr="009D37E5">
        <w:rPr>
          <w:bdr w:val="single" w:sz="4" w:space="0" w:color="auto"/>
        </w:rPr>
        <w:lastRenderedPageBreak/>
        <w:t>STEP</w:t>
      </w:r>
      <w:r w:rsidR="00D805CE">
        <w:rPr>
          <w:rFonts w:hint="eastAsia"/>
          <w:bdr w:val="single" w:sz="4" w:space="0" w:color="auto"/>
        </w:rPr>
        <w:t>４</w:t>
      </w:r>
      <w:r w:rsidRPr="009D37E5">
        <w:rPr>
          <w:rFonts w:hint="eastAsia"/>
        </w:rPr>
        <w:t xml:space="preserve">　</w:t>
      </w:r>
      <w:r w:rsidR="006D0204" w:rsidRPr="006D0204">
        <w:rPr>
          <w:rFonts w:hint="eastAsia"/>
        </w:rPr>
        <w:t>教科書</w:t>
      </w:r>
      <w:r w:rsidR="006D0204" w:rsidRPr="006D0204">
        <w:rPr>
          <w:rFonts w:hint="eastAsia"/>
        </w:rPr>
        <w:t>p.149</w:t>
      </w:r>
      <w:r w:rsidR="006D0204" w:rsidRPr="006D0204">
        <w:rPr>
          <w:rFonts w:hint="eastAsia"/>
        </w:rPr>
        <w:t>の</w:t>
      </w:r>
      <w:r w:rsidR="006D0204" w:rsidRPr="006D0204">
        <w:rPr>
          <w:rFonts w:ascii="ＭＳ ゴシック" w:eastAsia="ＭＳ ゴシック" w:hAnsi="ＭＳ ゴシック" w:hint="eastAsia"/>
          <w:b/>
          <w:bCs/>
        </w:rPr>
        <w:t>資料４</w:t>
      </w:r>
      <w:r w:rsidR="006D0204" w:rsidRPr="006D0204">
        <w:rPr>
          <w:rFonts w:hint="eastAsia"/>
        </w:rPr>
        <w:t>の手紙の書き手である男性は，女性にはどのような仕事をしてほしいと思っているか。また，どのような服を着てほしいと思っているか。さらに，どのような女性が好ましいと考えているだろうか。手紙の文中から書き出してみよう。</w:t>
      </w:r>
    </w:p>
    <w:p w14:paraId="05316030" w14:textId="44D07179" w:rsidR="00021D77" w:rsidRPr="009D37E5" w:rsidRDefault="00712EF8" w:rsidP="00021D77">
      <w:r w:rsidRPr="009D37E5">
        <w:rPr>
          <w:noProof/>
        </w:rPr>
        <mc:AlternateContent>
          <mc:Choice Requires="wps">
            <w:drawing>
              <wp:anchor distT="45720" distB="45720" distL="114300" distR="114300" simplePos="0" relativeHeight="251764736" behindDoc="0" locked="0" layoutInCell="1" allowOverlap="1" wp14:anchorId="74819679" wp14:editId="6FC3F1EE">
                <wp:simplePos x="0" y="0"/>
                <wp:positionH relativeFrom="margin">
                  <wp:align>center</wp:align>
                </wp:positionH>
                <wp:positionV relativeFrom="paragraph">
                  <wp:posOffset>29100</wp:posOffset>
                </wp:positionV>
                <wp:extent cx="5459095" cy="1104182"/>
                <wp:effectExtent l="0" t="0" r="27305" b="2032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095" cy="1104182"/>
                        </a:xfrm>
                        <a:prstGeom prst="bracketPair">
                          <a:avLst>
                            <a:gd name="adj" fmla="val 5448"/>
                          </a:avLst>
                        </a:prstGeom>
                        <a:solidFill>
                          <a:srgbClr val="FFFFFF"/>
                        </a:solidFill>
                        <a:ln w="9525">
                          <a:solidFill>
                            <a:srgbClr val="000000"/>
                          </a:solidFill>
                          <a:miter lim="800000"/>
                          <a:headEnd/>
                          <a:tailEnd/>
                        </a:ln>
                      </wps:spPr>
                      <wps:txbx>
                        <w:txbxContent>
                          <w:p w14:paraId="660E3CE8" w14:textId="77777777" w:rsidR="00712EF8" w:rsidRDefault="00712EF8" w:rsidP="00712EF8"/>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819679" id="_x0000_s1029" type="#_x0000_t185" style="position:absolute;left:0;text-align:left;margin-left:0;margin-top:2.3pt;width:429.85pt;height:86.95pt;z-index:251764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" adj="1177" filled="t">
                <v:stroke joinstyle="miter"/>
                <v:textbox>
                  <w:txbxContent>
                    <w:p w14:paraId="660E3CE8" w14:textId="77777777" w:rsidR="00712EF8" w:rsidRDefault="00712EF8" w:rsidP="00712EF8"/>
                  </w:txbxContent>
                </v:textbox>
                <w10:wrap anchorx="margin"/>
              </v:shape>
            </w:pict>
          </mc:Fallback>
        </mc:AlternateContent>
      </w:r>
    </w:p>
    <w:p w14:paraId="5243B1A8" w14:textId="0CBCC3B0" w:rsidR="00021D77" w:rsidRPr="009D37E5" w:rsidRDefault="00021D77" w:rsidP="00021D77"/>
    <w:p w14:paraId="0A0357EC" w14:textId="77777777" w:rsidR="00021D77" w:rsidRPr="009D37E5" w:rsidRDefault="00021D77" w:rsidP="00021D77"/>
    <w:p w14:paraId="238E2B14" w14:textId="77777777" w:rsidR="00712EF8" w:rsidRPr="009D37E5" w:rsidRDefault="00712EF8" w:rsidP="00981F3B">
      <w:pPr>
        <w:rPr>
          <w:bdr w:val="single" w:sz="4" w:space="0" w:color="auto"/>
        </w:rPr>
      </w:pPr>
    </w:p>
    <w:p w14:paraId="2FDE3F14" w14:textId="77777777" w:rsidR="0039129C" w:rsidRDefault="0039129C" w:rsidP="00322634">
      <w:pPr>
        <w:ind w:left="733" w:hangingChars="400" w:hanging="733"/>
        <w:rPr>
          <w:bdr w:val="single" w:sz="4" w:space="0" w:color="auto"/>
        </w:rPr>
      </w:pPr>
    </w:p>
    <w:p w14:paraId="743F12A9" w14:textId="77777777" w:rsidR="0039129C" w:rsidRDefault="0039129C" w:rsidP="00322634">
      <w:pPr>
        <w:ind w:left="733" w:hangingChars="400" w:hanging="733"/>
        <w:rPr>
          <w:bdr w:val="single" w:sz="4" w:space="0" w:color="auto"/>
        </w:rPr>
      </w:pPr>
    </w:p>
    <w:p w14:paraId="172F1AC4" w14:textId="77777777" w:rsidR="0039129C" w:rsidRDefault="0039129C" w:rsidP="00322634">
      <w:pPr>
        <w:ind w:left="733" w:hangingChars="400" w:hanging="733"/>
        <w:rPr>
          <w:bdr w:val="single" w:sz="4" w:space="0" w:color="auto"/>
        </w:rPr>
      </w:pPr>
    </w:p>
    <w:p w14:paraId="73332EA6" w14:textId="77777777" w:rsidR="006D0204" w:rsidRDefault="00021D77" w:rsidP="006D0204">
      <w:r w:rsidRPr="009D37E5">
        <w:rPr>
          <w:bdr w:val="single" w:sz="4" w:space="0" w:color="auto"/>
        </w:rPr>
        <w:t>STEP</w:t>
      </w:r>
      <w:r w:rsidR="00D805CE">
        <w:rPr>
          <w:rFonts w:hint="eastAsia"/>
          <w:bdr w:val="single" w:sz="4" w:space="0" w:color="auto"/>
        </w:rPr>
        <w:t>５</w:t>
      </w:r>
      <w:r w:rsidRPr="009D37E5">
        <w:rPr>
          <w:rFonts w:hint="eastAsia"/>
        </w:rPr>
        <w:t xml:space="preserve">　</w:t>
      </w:r>
      <w:r w:rsidR="006D0204" w:rsidRPr="006D0204">
        <w:rPr>
          <w:rFonts w:hint="eastAsia"/>
        </w:rPr>
        <w:t>第一次世界大戦の前後で，女性の地位はどのように変わったのだろうか。まとめてみよう。</w:t>
      </w:r>
    </w:p>
    <w:p w14:paraId="68AA01E7" w14:textId="32549DB6" w:rsidR="00021D77" w:rsidRPr="009D37E5" w:rsidRDefault="006D0204" w:rsidP="006D0204">
      <w:r>
        <w:rPr>
          <w:rFonts w:hint="eastAsia"/>
        </w:rPr>
        <w:t>こうした</w:t>
      </w:r>
      <w:r w:rsidRPr="006D0204">
        <w:rPr>
          <w:rFonts w:hint="eastAsia"/>
        </w:rPr>
        <w:t>社会の変化を男性はどのようにみていたのだろうか。</w:t>
      </w:r>
    </w:p>
    <w:p w14:paraId="5D17EEAE" w14:textId="16C6CFF3" w:rsidR="00021D77" w:rsidRPr="009D37E5" w:rsidRDefault="00981F3B" w:rsidP="00021D77">
      <w:r w:rsidRPr="009D37E5">
        <w:rPr>
          <w:noProof/>
        </w:rPr>
        <mc:AlternateContent>
          <mc:Choice Requires="wps">
            <w:drawing>
              <wp:anchor distT="45720" distB="45720" distL="114300" distR="114300" simplePos="0" relativeHeight="251766784" behindDoc="0" locked="0" layoutInCell="1" allowOverlap="1" wp14:anchorId="7707B7BA" wp14:editId="0F087B98">
                <wp:simplePos x="0" y="0"/>
                <wp:positionH relativeFrom="margin">
                  <wp:align>left</wp:align>
                </wp:positionH>
                <wp:positionV relativeFrom="paragraph">
                  <wp:posOffset>29100</wp:posOffset>
                </wp:positionV>
                <wp:extent cx="5459095" cy="1343770"/>
                <wp:effectExtent l="0" t="0" r="27305" b="2794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095" cy="1343770"/>
                        </a:xfrm>
                        <a:prstGeom prst="bracketPair">
                          <a:avLst>
                            <a:gd name="adj" fmla="val 5448"/>
                          </a:avLst>
                        </a:prstGeom>
                        <a:solidFill>
                          <a:srgbClr val="FFFFFF"/>
                        </a:solidFill>
                        <a:ln w="9525">
                          <a:solidFill>
                            <a:srgbClr val="000000"/>
                          </a:solidFill>
                          <a:miter lim="800000"/>
                          <a:headEnd/>
                          <a:tailEnd/>
                        </a:ln>
                      </wps:spPr>
                      <wps:txbx>
                        <w:txbxContent>
                          <w:p w14:paraId="4FEEEEC4" w14:textId="77777777" w:rsidR="00981F3B" w:rsidRDefault="00981F3B" w:rsidP="00981F3B"/>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07B7BA" id="_x0000_s1030" type="#_x0000_t185" style="position:absolute;left:0;text-align:left;margin-left:0;margin-top:2.3pt;width:429.85pt;height:105.8pt;z-index:251766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" adj="1177" filled="t">
                <v:stroke joinstyle="miter"/>
                <v:textbox>
                  <w:txbxContent>
                    <w:p w14:paraId="4FEEEEC4" w14:textId="77777777" w:rsidR="00981F3B" w:rsidRDefault="00981F3B" w:rsidP="00981F3B"/>
                  </w:txbxContent>
                </v:textbox>
                <w10:wrap anchorx="margin"/>
              </v:shape>
            </w:pict>
          </mc:Fallback>
        </mc:AlternateContent>
      </w:r>
    </w:p>
    <w:p w14:paraId="7A2C7B66" w14:textId="6AD1E816" w:rsidR="00021D77" w:rsidRPr="009D37E5" w:rsidRDefault="00021D77" w:rsidP="00021D77"/>
    <w:p w14:paraId="1786F15E" w14:textId="77777777" w:rsidR="00021D77" w:rsidRDefault="00021D77" w:rsidP="00021D77"/>
    <w:p w14:paraId="2EE6599F" w14:textId="4891A72A" w:rsidR="00021D77" w:rsidRDefault="00021D77" w:rsidP="00021D77"/>
    <w:p w14:paraId="17429D0F" w14:textId="0B7BE6AA" w:rsidR="00021D77" w:rsidRDefault="00021D77" w:rsidP="003B25F8">
      <w:pPr>
        <w:rPr>
          <w:rFonts w:ascii="ＭＳ ゴシック" w:eastAsia="ＭＳ ゴシック" w:hAnsi="ＭＳ ゴシック"/>
          <w:b/>
          <w:bCs/>
        </w:rPr>
      </w:pPr>
    </w:p>
    <w:p w14:paraId="2B4CB637" w14:textId="38F72722" w:rsidR="00981F3B" w:rsidRDefault="00981F3B" w:rsidP="003B25F8">
      <w:pPr>
        <w:rPr>
          <w:rFonts w:ascii="ＭＳ ゴシック" w:eastAsia="ＭＳ ゴシック" w:hAnsi="ＭＳ ゴシック"/>
          <w:b/>
          <w:bCs/>
        </w:rPr>
      </w:pPr>
    </w:p>
    <w:p w14:paraId="7CA5244E" w14:textId="666EC62F" w:rsidR="00981F3B" w:rsidRDefault="00981F3B" w:rsidP="003B25F8">
      <w:pPr>
        <w:rPr>
          <w:rFonts w:ascii="ＭＳ ゴシック" w:eastAsia="ＭＳ ゴシック" w:hAnsi="ＭＳ ゴシック"/>
          <w:b/>
          <w:bCs/>
        </w:rPr>
      </w:pPr>
    </w:p>
    <w:p w14:paraId="0C7630A7" w14:textId="05228AAD" w:rsidR="00981F3B" w:rsidRDefault="00981F3B" w:rsidP="003B25F8">
      <w:pPr>
        <w:rPr>
          <w:rFonts w:ascii="ＭＳ ゴシック" w:eastAsia="ＭＳ ゴシック" w:hAnsi="ＭＳ ゴシック"/>
          <w:b/>
          <w:bCs/>
        </w:rPr>
      </w:pPr>
    </w:p>
    <w:p w14:paraId="192ECE8A" w14:textId="77777777" w:rsidR="0039129C" w:rsidRPr="009D37E5" w:rsidRDefault="0039129C" w:rsidP="003B25F8">
      <w:pPr>
        <w:rPr>
          <w:rFonts w:ascii="ＭＳ ゴシック" w:eastAsia="ＭＳ ゴシック" w:hAnsi="ＭＳ ゴシック"/>
          <w:b/>
          <w:bCs/>
        </w:rPr>
      </w:pPr>
    </w:p>
    <w:p w14:paraId="12E43C9B" w14:textId="27BB71A2" w:rsidR="00322634" w:rsidRPr="009D37E5" w:rsidRDefault="00A5616F" w:rsidP="00322634">
      <w:pPr>
        <w:rPr>
          <w:rFonts w:ascii="ＭＳ ゴシック" w:eastAsia="ＭＳ ゴシック" w:hAnsi="ＭＳ ゴシック"/>
          <w:b/>
          <w:bCs/>
        </w:rPr>
      </w:pPr>
      <w:r w:rsidRPr="009D37E5">
        <w:rPr>
          <w:rFonts w:ascii="ＭＳ ゴシック" w:eastAsia="ＭＳ ゴシック" w:hAnsi="ＭＳ ゴシック" w:hint="eastAsia"/>
          <w:b/>
          <w:bCs/>
          <w:szCs w:val="18"/>
        </w:rPr>
        <w:t>➋</w:t>
      </w:r>
      <w:r w:rsidRPr="009D37E5">
        <w:rPr>
          <w:rFonts w:ascii="ＭＳ ゴシック" w:eastAsia="ＭＳ ゴシック" w:hAnsi="ＭＳ ゴシック" w:hint="eastAsia"/>
          <w:b/>
          <w:bCs/>
        </w:rPr>
        <w:t xml:space="preserve">　</w:t>
      </w:r>
      <w:r w:rsidR="00322634" w:rsidRPr="0039129C">
        <w:rPr>
          <w:rFonts w:ascii="ＭＳ ゴシック" w:eastAsia="ＭＳ ゴシック" w:hAnsi="ＭＳ ゴシック"/>
          <w:b/>
          <w:bCs/>
        </w:rPr>
        <w:t>20</w:t>
      </w:r>
      <w:r w:rsidR="00322634" w:rsidRPr="0039129C">
        <w:rPr>
          <w:rFonts w:ascii="ＭＳ ゴシック" w:eastAsia="ＭＳ ゴシック" w:hAnsi="ＭＳ ゴシック" w:hint="eastAsia"/>
          <w:b/>
          <w:bCs/>
        </w:rPr>
        <w:t>世紀はじめころの女性</w:t>
      </w:r>
      <w:r w:rsidR="00981F3B" w:rsidRPr="0039129C">
        <w:rPr>
          <w:rFonts w:ascii="ＭＳ ゴシック" w:eastAsia="ＭＳ ゴシック" w:hAnsi="ＭＳ ゴシック" w:hint="eastAsia"/>
          <w:b/>
          <w:bCs/>
        </w:rPr>
        <w:t>たち</w:t>
      </w:r>
      <w:r w:rsidR="00322634" w:rsidRPr="0039129C">
        <w:rPr>
          <w:rFonts w:ascii="ＭＳ ゴシック" w:eastAsia="ＭＳ ゴシック" w:hAnsi="ＭＳ ゴシック" w:hint="eastAsia"/>
          <w:b/>
          <w:bCs/>
        </w:rPr>
        <w:t>が向き合っていた問題を考えよう。</w:t>
      </w:r>
    </w:p>
    <w:p w14:paraId="37AA4242" w14:textId="77777777" w:rsidR="00B06B12" w:rsidRPr="009D37E5" w:rsidRDefault="00B06B12" w:rsidP="00322634">
      <w:pPr>
        <w:rPr>
          <w:rFonts w:ascii="ＭＳ ゴシック" w:eastAsia="ＭＳ ゴシック" w:hAnsi="ＭＳ ゴシック"/>
          <w:b/>
          <w:bCs/>
        </w:rPr>
      </w:pPr>
    </w:p>
    <w:p w14:paraId="3718EE42" w14:textId="3B66E5BB" w:rsidR="00322634" w:rsidRPr="009D37E5" w:rsidRDefault="00322634" w:rsidP="00981F3B">
      <w:r w:rsidRPr="009D37E5">
        <w:rPr>
          <w:bdr w:val="single" w:sz="4" w:space="0" w:color="auto"/>
        </w:rPr>
        <w:t>STEP</w:t>
      </w:r>
      <w:r w:rsidR="00981F3B" w:rsidRPr="009D37E5">
        <w:rPr>
          <w:rFonts w:hint="eastAsia"/>
          <w:bdr w:val="single" w:sz="4" w:space="0" w:color="auto"/>
        </w:rPr>
        <w:t>１</w:t>
      </w:r>
      <w:r w:rsidR="00981F3B" w:rsidRPr="009D37E5">
        <w:t xml:space="preserve"> </w:t>
      </w:r>
      <w:r w:rsidR="00981F3B" w:rsidRPr="009D37E5">
        <w:rPr>
          <w:rFonts w:hint="eastAsia"/>
        </w:rPr>
        <w:t xml:space="preserve">　</w:t>
      </w:r>
      <w:r w:rsidR="006D0204" w:rsidRPr="006D0204">
        <w:rPr>
          <w:rFonts w:hint="eastAsia"/>
        </w:rPr>
        <w:t>平塚らいてうはどのような主張をしただろうか。また，平塚の他に女性運動をすすめた人物は誰だろうか。教科書</w:t>
      </w:r>
      <w:r w:rsidR="006D0204" w:rsidRPr="006D0204">
        <w:rPr>
          <w:rFonts w:hint="eastAsia"/>
        </w:rPr>
        <w:t>p.144</w:t>
      </w:r>
      <w:r w:rsidR="006D0204" w:rsidRPr="006D0204">
        <w:rPr>
          <w:rFonts w:hint="eastAsia"/>
        </w:rPr>
        <w:t>～</w:t>
      </w:r>
      <w:r w:rsidR="006D0204" w:rsidRPr="006D0204">
        <w:rPr>
          <w:rFonts w:hint="eastAsia"/>
        </w:rPr>
        <w:t>145</w:t>
      </w:r>
      <w:r w:rsidR="006D0204" w:rsidRPr="006D0204">
        <w:rPr>
          <w:rFonts w:hint="eastAsia"/>
        </w:rPr>
        <w:t>を参照して考えてみよう。</w:t>
      </w:r>
    </w:p>
    <w:p w14:paraId="52793C82" w14:textId="3EFF3934" w:rsidR="00322634" w:rsidRPr="009D37E5" w:rsidRDefault="00B06B12" w:rsidP="00322634">
      <w:r w:rsidRPr="009D37E5">
        <w:rPr>
          <w:noProof/>
        </w:rPr>
        <mc:AlternateContent>
          <mc:Choice Requires="wps">
            <w:drawing>
              <wp:anchor distT="45720" distB="45720" distL="114300" distR="114300" simplePos="0" relativeHeight="251768832" behindDoc="0" locked="0" layoutInCell="1" allowOverlap="1" wp14:anchorId="2A602F34" wp14:editId="718401A3">
                <wp:simplePos x="0" y="0"/>
                <wp:positionH relativeFrom="margin">
                  <wp:align>left</wp:align>
                </wp:positionH>
                <wp:positionV relativeFrom="paragraph">
                  <wp:posOffset>-3230</wp:posOffset>
                </wp:positionV>
                <wp:extent cx="5459095" cy="1104181"/>
                <wp:effectExtent l="0" t="0" r="27305" b="2032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095" cy="1104181"/>
                        </a:xfrm>
                        <a:prstGeom prst="bracketPair">
                          <a:avLst>
                            <a:gd name="adj" fmla="val 5448"/>
                          </a:avLst>
                        </a:prstGeom>
                        <a:solidFill>
                          <a:srgbClr val="FFFFFF"/>
                        </a:solidFill>
                        <a:ln w="9525">
                          <a:solidFill>
                            <a:srgbClr val="000000"/>
                          </a:solidFill>
                          <a:miter lim="800000"/>
                          <a:headEnd/>
                          <a:tailEnd/>
                        </a:ln>
                      </wps:spPr>
                      <wps:txbx>
                        <w:txbxContent>
                          <w:p w14:paraId="7F8F2E0F" w14:textId="0C07B03E" w:rsidR="00981F3B" w:rsidRPr="00437B55" w:rsidRDefault="00981F3B" w:rsidP="00981F3B">
                            <w:pPr>
                              <w:rPr>
                                <w:rFonts w:ascii="ＭＳ ゴシック" w:eastAsia="ＭＳ ゴシック" w:hAnsi="ＭＳ ゴシック"/>
                                <w:color w:val="FF0000"/>
                              </w:rPr>
                            </w:pPr>
                          </w:p>
                          <w:p w14:paraId="32E6E2EC" w14:textId="703FB13D" w:rsidR="00981F3B" w:rsidRDefault="00981F3B" w:rsidP="00981F3B"/>
                          <w:p w14:paraId="567F6812" w14:textId="70C85E91" w:rsidR="0039129C" w:rsidRDefault="0039129C" w:rsidP="00981F3B"/>
                          <w:p w14:paraId="51E0CD52" w14:textId="3831AB51" w:rsidR="0039129C" w:rsidRDefault="0039129C" w:rsidP="00981F3B"/>
                          <w:p w14:paraId="648604CF" w14:textId="5F76423D" w:rsidR="0039129C" w:rsidRDefault="0039129C" w:rsidP="00981F3B"/>
                          <w:p w14:paraId="56D81A8A" w14:textId="77777777" w:rsidR="0039129C" w:rsidRDefault="0039129C" w:rsidP="00981F3B"/>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602F34" id="_x0000_s1031" type="#_x0000_t185" style="position:absolute;left:0;text-align:left;margin-left:0;margin-top:-.25pt;width:429.85pt;height:86.95pt;z-index:2517688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" adj="1177" filled="t">
                <v:stroke joinstyle="miter"/>
                <v:textbox>
                  <w:txbxContent>
                    <w:p w14:paraId="7F8F2E0F" w14:textId="0C07B03E" w:rsidR="00981F3B" w:rsidRPr="00437B55" w:rsidRDefault="00981F3B" w:rsidP="00981F3B">
                      <w:pPr>
                        <w:rPr>
                          <w:rFonts w:ascii="ＭＳ ゴシック" w:eastAsia="ＭＳ ゴシック" w:hAnsi="ＭＳ ゴシック"/>
                          <w:color w:val="FF0000"/>
                        </w:rPr>
                      </w:pPr>
                    </w:p>
                    <w:p w14:paraId="32E6E2EC" w14:textId="703FB13D" w:rsidR="00981F3B" w:rsidRDefault="00981F3B" w:rsidP="00981F3B"/>
                    <w:p w14:paraId="567F6812" w14:textId="70C85E91" w:rsidR="0039129C" w:rsidRDefault="0039129C" w:rsidP="00981F3B"/>
                    <w:p w14:paraId="51E0CD52" w14:textId="3831AB51" w:rsidR="0039129C" w:rsidRDefault="0039129C" w:rsidP="00981F3B"/>
                    <w:p w14:paraId="648604CF" w14:textId="5F76423D" w:rsidR="0039129C" w:rsidRDefault="0039129C" w:rsidP="00981F3B"/>
                    <w:p w14:paraId="56D81A8A" w14:textId="77777777" w:rsidR="0039129C" w:rsidRDefault="0039129C" w:rsidP="00981F3B">
                      <w:pPr>
                        <w:rPr>
                          <w:rFonts w:hint="eastAsia"/>
                        </w:rPr>
                      </w:pPr>
                    </w:p>
                  </w:txbxContent>
                </v:textbox>
                <w10:wrap anchorx="margin"/>
              </v:shape>
            </w:pict>
          </mc:Fallback>
        </mc:AlternateContent>
      </w:r>
    </w:p>
    <w:p w14:paraId="10131B99" w14:textId="106E2E09" w:rsidR="00322634" w:rsidRPr="009D37E5" w:rsidRDefault="00322634" w:rsidP="00322634"/>
    <w:p w14:paraId="4816844A" w14:textId="6C3F91C8" w:rsidR="00322634" w:rsidRPr="009D37E5" w:rsidRDefault="00322634" w:rsidP="00322634"/>
    <w:p w14:paraId="5DC883FE" w14:textId="707C8C0D" w:rsidR="00981F3B" w:rsidRPr="009D37E5" w:rsidRDefault="00981F3B" w:rsidP="00322634"/>
    <w:p w14:paraId="22DDDE35" w14:textId="77777777" w:rsidR="00322634" w:rsidRPr="009D37E5" w:rsidRDefault="00322634" w:rsidP="00322634"/>
    <w:p w14:paraId="6E735F77" w14:textId="77777777" w:rsidR="0039129C" w:rsidRDefault="0039129C" w:rsidP="00322634">
      <w:pPr>
        <w:rPr>
          <w:bdr w:val="single" w:sz="4" w:space="0" w:color="auto"/>
        </w:rPr>
      </w:pPr>
    </w:p>
    <w:p w14:paraId="72C4D338" w14:textId="77777777" w:rsidR="0039129C" w:rsidRDefault="0039129C" w:rsidP="00322634">
      <w:pPr>
        <w:rPr>
          <w:bdr w:val="single" w:sz="4" w:space="0" w:color="auto"/>
        </w:rPr>
      </w:pPr>
    </w:p>
    <w:p w14:paraId="34A24A22" w14:textId="50F1DF7E" w:rsidR="00322634" w:rsidRDefault="00322634" w:rsidP="00322634">
      <w:r w:rsidRPr="00CD5CAE">
        <w:rPr>
          <w:bdr w:val="single" w:sz="4" w:space="0" w:color="auto"/>
        </w:rPr>
        <w:t>STEP</w:t>
      </w:r>
      <w:r w:rsidR="00D805CE">
        <w:rPr>
          <w:rFonts w:hint="eastAsia"/>
          <w:bdr w:val="single" w:sz="4" w:space="0" w:color="auto"/>
        </w:rPr>
        <w:t>２</w:t>
      </w:r>
      <w:r>
        <w:rPr>
          <w:rFonts w:hint="eastAsia"/>
        </w:rPr>
        <w:t xml:space="preserve">　</w:t>
      </w:r>
      <w:r w:rsidR="006D0204" w:rsidRPr="006D0204">
        <w:rPr>
          <w:rFonts w:hint="eastAsia"/>
        </w:rPr>
        <w:t>教科書</w:t>
      </w:r>
      <w:r w:rsidR="006D0204" w:rsidRPr="006D0204">
        <w:rPr>
          <w:rFonts w:hint="eastAsia"/>
        </w:rPr>
        <w:t>p.149</w:t>
      </w:r>
      <w:r w:rsidR="006D0204" w:rsidRPr="006D0204">
        <w:rPr>
          <w:rFonts w:hint="eastAsia"/>
        </w:rPr>
        <w:t>下の文字資料に述べられた女性を苦しませるものを考えてみよう。</w:t>
      </w:r>
    </w:p>
    <w:p w14:paraId="426DB5F7" w14:textId="77777777" w:rsidR="006A34B3" w:rsidRDefault="00322634" w:rsidP="00981F3B">
      <w:pPr>
        <w:ind w:left="2017" w:hangingChars="1100" w:hanging="2017"/>
      </w:pPr>
      <w:r>
        <w:rPr>
          <w:rFonts w:hint="eastAsia"/>
        </w:rPr>
        <w:t xml:space="preserve">　</w:t>
      </w:r>
      <w:r w:rsidR="00981F3B">
        <w:rPr>
          <w:rFonts w:hint="eastAsia"/>
        </w:rPr>
        <w:t>①</w:t>
      </w:r>
      <w:r>
        <w:rPr>
          <w:rFonts w:hint="eastAsia"/>
        </w:rPr>
        <w:t>「旧時代の遺物」</w:t>
      </w:r>
    </w:p>
    <w:p w14:paraId="5102BAA4" w14:textId="08A83052" w:rsidR="00322634" w:rsidRPr="006A34B3" w:rsidRDefault="00981F3B" w:rsidP="006A34B3">
      <w:pPr>
        <w:ind w:firstLineChars="200" w:firstLine="367"/>
        <w:rPr>
          <w:color w:val="FF0000"/>
        </w:rPr>
      </w:pPr>
      <w:r>
        <w:rPr>
          <w:rFonts w:hint="eastAsia"/>
        </w:rPr>
        <w:t>…</w:t>
      </w:r>
      <w:r w:rsidR="00322634">
        <w:rPr>
          <w:rFonts w:hint="eastAsia"/>
        </w:rPr>
        <w:t>旧時代とあることから</w:t>
      </w:r>
      <w:r>
        <w:rPr>
          <w:rFonts w:hint="eastAsia"/>
        </w:rPr>
        <w:t>〔</w:t>
      </w:r>
      <w:r w:rsidR="00322634">
        <w:rPr>
          <w:rFonts w:hint="eastAsia"/>
        </w:rPr>
        <w:t xml:space="preserve">　</w:t>
      </w:r>
      <w:r w:rsidR="00FA74DC">
        <w:rPr>
          <w:rFonts w:hint="eastAsia"/>
        </w:rPr>
        <w:t xml:space="preserve">　　　　　　　　　　　　　　　　　　　　　　　　</w:t>
      </w:r>
      <w:r w:rsidR="006A34B3">
        <w:rPr>
          <w:rFonts w:hint="eastAsia"/>
          <w:color w:val="FF0000"/>
        </w:rPr>
        <w:t xml:space="preserve">　　　</w:t>
      </w:r>
      <w:r w:rsidR="00322634">
        <w:rPr>
          <w:rFonts w:hint="eastAsia"/>
        </w:rPr>
        <w:t xml:space="preserve">　</w:t>
      </w:r>
      <w:r>
        <w:rPr>
          <w:rFonts w:hint="eastAsia"/>
        </w:rPr>
        <w:t>〕</w:t>
      </w:r>
      <w:r w:rsidR="00322634">
        <w:rPr>
          <w:rFonts w:hint="eastAsia"/>
        </w:rPr>
        <w:t>問題</w:t>
      </w:r>
    </w:p>
    <w:p w14:paraId="697947A1" w14:textId="4C4EC963" w:rsidR="00322634" w:rsidRDefault="00981F3B" w:rsidP="008558F1">
      <w:pPr>
        <w:wordWrap w:val="0"/>
        <w:ind w:leftChars="100" w:left="366" w:hangingChars="100" w:hanging="183"/>
      </w:pPr>
      <w:r>
        <w:rPr>
          <w:rFonts w:hint="eastAsia"/>
        </w:rPr>
        <w:t>②</w:t>
      </w:r>
      <w:r w:rsidR="00D41F77">
        <w:rPr>
          <w:rFonts w:hint="eastAsia"/>
        </w:rPr>
        <w:t>「</w:t>
      </w:r>
      <w:r w:rsidR="00322634">
        <w:rPr>
          <w:rFonts w:hint="eastAsia"/>
        </w:rPr>
        <w:t>二重</w:t>
      </w:r>
      <w:r w:rsidR="00437B55">
        <w:rPr>
          <w:rFonts w:hint="eastAsia"/>
        </w:rPr>
        <w:t>，</w:t>
      </w:r>
      <w:r w:rsidR="00322634">
        <w:rPr>
          <w:rFonts w:hint="eastAsia"/>
        </w:rPr>
        <w:t>三重の現代的苦痛」</w:t>
      </w:r>
      <w:r>
        <w:rPr>
          <w:rFonts w:hint="eastAsia"/>
        </w:rPr>
        <w:t>…</w:t>
      </w:r>
      <w:r w:rsidR="00322634">
        <w:rPr>
          <w:rFonts w:hint="eastAsia"/>
        </w:rPr>
        <w:t>現代的とあることから</w:t>
      </w:r>
      <w:r w:rsidR="00437B55">
        <w:rPr>
          <w:rFonts w:hint="eastAsia"/>
        </w:rPr>
        <w:t>，</w:t>
      </w:r>
      <w:r w:rsidR="00322634">
        <w:rPr>
          <w:rFonts w:hint="eastAsia"/>
        </w:rPr>
        <w:t>家制度などの</w:t>
      </w:r>
      <w:r>
        <w:rPr>
          <w:rFonts w:hint="eastAsia"/>
        </w:rPr>
        <w:t>〔</w:t>
      </w:r>
      <w:r w:rsidR="00322634">
        <w:rPr>
          <w:rFonts w:hint="eastAsia"/>
        </w:rPr>
        <w:t xml:space="preserve">　　</w:t>
      </w:r>
      <w:r w:rsidR="00FA74DC">
        <w:rPr>
          <w:rFonts w:hint="eastAsia"/>
        </w:rPr>
        <w:t xml:space="preserve">　　　　　　　　　　　　　　　　　　　　　　　　　　　　　　　　　　　　　</w:t>
      </w:r>
      <w:r w:rsidR="00322634">
        <w:rPr>
          <w:rFonts w:hint="eastAsia"/>
        </w:rPr>
        <w:t xml:space="preserve">　</w:t>
      </w:r>
      <w:r>
        <w:rPr>
          <w:rFonts w:hint="eastAsia"/>
        </w:rPr>
        <w:t>〕</w:t>
      </w:r>
      <w:r w:rsidR="00322634">
        <w:rPr>
          <w:rFonts w:hint="eastAsia"/>
        </w:rPr>
        <w:t>にともなう問題</w:t>
      </w:r>
    </w:p>
    <w:p w14:paraId="496460E0" w14:textId="02CA69AB" w:rsidR="00322634" w:rsidRDefault="00322634" w:rsidP="00981F3B">
      <w:pPr>
        <w:ind w:left="367" w:hangingChars="200" w:hanging="367"/>
      </w:pPr>
      <w:r>
        <w:rPr>
          <w:rFonts w:hint="eastAsia"/>
        </w:rPr>
        <w:t xml:space="preserve">　</w:t>
      </w:r>
      <w:r w:rsidR="006A34B3">
        <w:rPr>
          <w:rFonts w:hint="eastAsia"/>
        </w:rPr>
        <w:t>③</w:t>
      </w:r>
      <w:r>
        <w:rPr>
          <w:rFonts w:hint="eastAsia"/>
        </w:rPr>
        <w:t>「朝鮮女性を不利にするもの」</w:t>
      </w:r>
      <w:r w:rsidR="00981F3B">
        <w:rPr>
          <w:rFonts w:hint="eastAsia"/>
        </w:rPr>
        <w:t>…</w:t>
      </w:r>
      <w:r>
        <w:rPr>
          <w:rFonts w:hint="eastAsia"/>
        </w:rPr>
        <w:t>朝鮮全体を苦しめるものに直結し</w:t>
      </w:r>
      <w:r w:rsidR="00437B55">
        <w:rPr>
          <w:rFonts w:hint="eastAsia"/>
        </w:rPr>
        <w:t>，</w:t>
      </w:r>
      <w:r>
        <w:rPr>
          <w:rFonts w:hint="eastAsia"/>
        </w:rPr>
        <w:t>全世界の不合理ともつながっているとあることから</w:t>
      </w:r>
      <w:r w:rsidR="00437B55">
        <w:rPr>
          <w:rFonts w:hint="eastAsia"/>
        </w:rPr>
        <w:t>，</w:t>
      </w:r>
      <w:r w:rsidR="00981F3B">
        <w:rPr>
          <w:rFonts w:hint="eastAsia"/>
        </w:rPr>
        <w:t>〔</w:t>
      </w:r>
      <w:r w:rsidR="006A34B3">
        <w:rPr>
          <w:rFonts w:hint="eastAsia"/>
        </w:rPr>
        <w:t xml:space="preserve">　　</w:t>
      </w:r>
      <w:r w:rsidR="00FA74DC">
        <w:rPr>
          <w:rFonts w:hint="eastAsia"/>
        </w:rPr>
        <w:t xml:space="preserve">　　　　　　　　　　</w:t>
      </w:r>
      <w:r w:rsidR="006A34B3">
        <w:rPr>
          <w:rFonts w:hint="eastAsia"/>
        </w:rPr>
        <w:t xml:space="preserve">　　</w:t>
      </w:r>
      <w:r w:rsidR="00981F3B">
        <w:rPr>
          <w:rFonts w:hint="eastAsia"/>
        </w:rPr>
        <w:t>〕</w:t>
      </w:r>
      <w:r>
        <w:rPr>
          <w:rFonts w:hint="eastAsia"/>
        </w:rPr>
        <w:t>問題</w:t>
      </w:r>
    </w:p>
    <w:p w14:paraId="6090E536" w14:textId="0A6D24A1" w:rsidR="00B06B12" w:rsidRDefault="00B06B12" w:rsidP="00981F3B">
      <w:pPr>
        <w:ind w:left="367" w:hangingChars="200" w:hanging="367"/>
      </w:pPr>
    </w:p>
    <w:p w14:paraId="5C68C740" w14:textId="401AD454" w:rsidR="0004185E" w:rsidRPr="006A34B3" w:rsidRDefault="006A34B3" w:rsidP="0004185E">
      <w:pPr>
        <w:rPr>
          <w:rFonts w:ascii="ＭＳ ゴシック" w:eastAsia="ＭＳ ゴシック" w:hAnsi="ＭＳ ゴシック"/>
          <w:b/>
          <w:bCs/>
          <w:bdr w:val="single" w:sz="4" w:space="0" w:color="auto"/>
        </w:rPr>
      </w:pPr>
      <w:r w:rsidRPr="006A34B3">
        <w:rPr>
          <w:rFonts w:ascii="ＭＳ ゴシック" w:eastAsia="ＭＳ ゴシック" w:hAnsi="ＭＳ ゴシック"/>
          <w:b/>
          <w:bCs/>
          <w:bdr w:val="single" w:sz="4" w:space="0" w:color="auto"/>
        </w:rPr>
        <w:lastRenderedPageBreak/>
        <w:t>Ｔｒｙ</w:t>
      </w:r>
    </w:p>
    <w:p w14:paraId="3AB0C4C8" w14:textId="4EDC4664" w:rsidR="0004185E" w:rsidRDefault="0004185E" w:rsidP="0004185E">
      <w:r>
        <w:rPr>
          <w:rFonts w:hint="eastAsia"/>
        </w:rPr>
        <w:t xml:space="preserve">　</w:t>
      </w:r>
      <w:r w:rsidR="00322634">
        <w:rPr>
          <w:rFonts w:hint="eastAsia"/>
        </w:rPr>
        <w:t>１</w:t>
      </w:r>
      <w:r w:rsidR="006A34B3">
        <w:rPr>
          <w:rFonts w:hint="eastAsia"/>
        </w:rPr>
        <w:t xml:space="preserve">　</w:t>
      </w:r>
      <w:r w:rsidR="006D0204" w:rsidRPr="006D0204">
        <w:rPr>
          <w:rFonts w:hint="eastAsia"/>
        </w:rPr>
        <w:t>女性参政権について男性はどのように考えていたのだろうか。調べてみよう。</w:t>
      </w:r>
    </w:p>
    <w:p w14:paraId="2FB679F9" w14:textId="4133682C" w:rsidR="0039129C" w:rsidRDefault="0039129C" w:rsidP="006A34B3">
      <w:pPr>
        <w:ind w:left="550" w:hangingChars="300" w:hanging="550"/>
      </w:pPr>
      <w:r w:rsidRPr="009D37E5">
        <w:rPr>
          <w:noProof/>
        </w:rPr>
        <mc:AlternateContent>
          <mc:Choice Requires="wps">
            <w:drawing>
              <wp:anchor distT="45720" distB="45720" distL="114300" distR="114300" simplePos="0" relativeHeight="251770880" behindDoc="0" locked="0" layoutInCell="1" allowOverlap="1" wp14:anchorId="6C303E04" wp14:editId="377C7837">
                <wp:simplePos x="0" y="0"/>
                <wp:positionH relativeFrom="margin">
                  <wp:align>left</wp:align>
                </wp:positionH>
                <wp:positionV relativeFrom="paragraph">
                  <wp:posOffset>49308</wp:posOffset>
                </wp:positionV>
                <wp:extent cx="5459095" cy="1860698"/>
                <wp:effectExtent l="0" t="0" r="27305" b="2540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095" cy="1860698"/>
                        </a:xfrm>
                        <a:prstGeom prst="bracketPair">
                          <a:avLst>
                            <a:gd name="adj" fmla="val 5448"/>
                          </a:avLst>
                        </a:prstGeom>
                        <a:solidFill>
                          <a:srgbClr val="FFFFFF"/>
                        </a:solidFill>
                        <a:ln w="9525">
                          <a:solidFill>
                            <a:srgbClr val="000000"/>
                          </a:solidFill>
                          <a:miter lim="800000"/>
                          <a:headEnd/>
                          <a:tailEnd/>
                        </a:ln>
                      </wps:spPr>
                      <wps:txbx>
                        <w:txbxContent>
                          <w:p w14:paraId="7A58F171" w14:textId="77777777" w:rsidR="0039129C" w:rsidRDefault="0039129C" w:rsidP="0039129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303E04" id="_x0000_s1032" type="#_x0000_t185" style="position:absolute;left:0;text-align:left;margin-left:0;margin-top:3.9pt;width:429.85pt;height:146.5pt;z-index:2517708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" adj="1177" filled="t">
                <v:stroke joinstyle="miter"/>
                <v:textbox>
                  <w:txbxContent>
                    <w:p w14:paraId="7A58F171" w14:textId="77777777" w:rsidR="0039129C" w:rsidRDefault="0039129C" w:rsidP="0039129C"/>
                  </w:txbxContent>
                </v:textbox>
                <w10:wrap anchorx="margin"/>
              </v:shape>
            </w:pict>
          </mc:Fallback>
        </mc:AlternateContent>
      </w:r>
      <w:r w:rsidR="0004185E">
        <w:rPr>
          <w:rFonts w:hint="eastAsia"/>
        </w:rPr>
        <w:t xml:space="preserve">　</w:t>
      </w:r>
    </w:p>
    <w:p w14:paraId="6072B772" w14:textId="77777777" w:rsidR="0039129C" w:rsidRDefault="0039129C" w:rsidP="006A34B3">
      <w:pPr>
        <w:ind w:left="550" w:hangingChars="300" w:hanging="550"/>
      </w:pPr>
    </w:p>
    <w:p w14:paraId="5FA7B737" w14:textId="77777777" w:rsidR="0039129C" w:rsidRDefault="0039129C" w:rsidP="006A34B3">
      <w:pPr>
        <w:ind w:left="550" w:hangingChars="300" w:hanging="550"/>
      </w:pPr>
    </w:p>
    <w:p w14:paraId="0D61C1EA" w14:textId="16935968" w:rsidR="0039129C" w:rsidRDefault="0039129C" w:rsidP="006A34B3">
      <w:pPr>
        <w:ind w:left="550" w:hangingChars="300" w:hanging="550"/>
      </w:pPr>
    </w:p>
    <w:p w14:paraId="2DD9B483" w14:textId="13EED53E" w:rsidR="0039129C" w:rsidRDefault="0039129C" w:rsidP="006A34B3">
      <w:pPr>
        <w:ind w:left="550" w:hangingChars="300" w:hanging="550"/>
      </w:pPr>
    </w:p>
    <w:p w14:paraId="4C776238" w14:textId="1AFFEF1D" w:rsidR="0039129C" w:rsidRDefault="0039129C" w:rsidP="006A34B3">
      <w:pPr>
        <w:ind w:left="550" w:hangingChars="300" w:hanging="550"/>
      </w:pPr>
    </w:p>
    <w:p w14:paraId="6784ED2C" w14:textId="718B8F51" w:rsidR="0039129C" w:rsidRDefault="0039129C" w:rsidP="006A34B3">
      <w:pPr>
        <w:ind w:left="550" w:hangingChars="300" w:hanging="550"/>
      </w:pPr>
    </w:p>
    <w:p w14:paraId="12060A91" w14:textId="0CD02523" w:rsidR="0039129C" w:rsidRDefault="0039129C" w:rsidP="006A34B3">
      <w:pPr>
        <w:ind w:left="550" w:hangingChars="300" w:hanging="550"/>
      </w:pPr>
    </w:p>
    <w:p w14:paraId="282D55A1" w14:textId="6E3AD7E1" w:rsidR="0039129C" w:rsidRDefault="0039129C" w:rsidP="006A34B3">
      <w:pPr>
        <w:ind w:left="550" w:hangingChars="300" w:hanging="550"/>
      </w:pPr>
    </w:p>
    <w:p w14:paraId="07A2AC14" w14:textId="3D1C9512" w:rsidR="0039129C" w:rsidRDefault="0039129C" w:rsidP="006A34B3">
      <w:pPr>
        <w:ind w:left="550" w:hangingChars="300" w:hanging="550"/>
      </w:pPr>
    </w:p>
    <w:p w14:paraId="0C8FAB22" w14:textId="77777777" w:rsidR="0039129C" w:rsidRDefault="0039129C" w:rsidP="006A34B3">
      <w:pPr>
        <w:ind w:left="550" w:hangingChars="300" w:hanging="550"/>
      </w:pPr>
    </w:p>
    <w:p w14:paraId="25863140" w14:textId="696D924A" w:rsidR="0004185E" w:rsidRDefault="00322634" w:rsidP="0039129C">
      <w:pPr>
        <w:ind w:leftChars="100" w:left="550" w:hangingChars="200" w:hanging="367"/>
      </w:pPr>
      <w:r>
        <w:rPr>
          <w:rFonts w:hint="eastAsia"/>
        </w:rPr>
        <w:t>２</w:t>
      </w:r>
      <w:r w:rsidR="006A34B3">
        <w:rPr>
          <w:rFonts w:hint="eastAsia"/>
        </w:rPr>
        <w:t xml:space="preserve">　</w:t>
      </w:r>
      <w:r w:rsidR="006D0204" w:rsidRPr="006D0204">
        <w:rPr>
          <w:rFonts w:hint="eastAsia"/>
        </w:rPr>
        <w:t>20</w:t>
      </w:r>
      <w:r w:rsidR="006D0204" w:rsidRPr="006D0204">
        <w:rPr>
          <w:rFonts w:hint="eastAsia"/>
        </w:rPr>
        <w:t>世紀のはじめのころ，世界各地における農村の女性はどのような暮らしと働きをしていたのだろうか。調べてみよう。</w:t>
      </w:r>
    </w:p>
    <w:p w14:paraId="19C2E251" w14:textId="16C0F87D" w:rsidR="0039129C" w:rsidRDefault="0039129C" w:rsidP="0039129C">
      <w:pPr>
        <w:ind w:leftChars="100" w:left="550" w:hangingChars="200" w:hanging="367"/>
      </w:pPr>
      <w:r w:rsidRPr="009D37E5">
        <w:rPr>
          <w:noProof/>
        </w:rPr>
        <mc:AlternateContent>
          <mc:Choice Requires="wps">
            <w:drawing>
              <wp:anchor distT="45720" distB="45720" distL="114300" distR="114300" simplePos="0" relativeHeight="251772928" behindDoc="0" locked="0" layoutInCell="1" allowOverlap="1" wp14:anchorId="6AD9525B" wp14:editId="357A2176">
                <wp:simplePos x="0" y="0"/>
                <wp:positionH relativeFrom="margin">
                  <wp:align>left</wp:align>
                </wp:positionH>
                <wp:positionV relativeFrom="paragraph">
                  <wp:posOffset>24662</wp:posOffset>
                </wp:positionV>
                <wp:extent cx="5459095" cy="2254102"/>
                <wp:effectExtent l="0" t="0" r="27305" b="1333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095" cy="2254102"/>
                        </a:xfrm>
                        <a:prstGeom prst="bracketPair">
                          <a:avLst>
                            <a:gd name="adj" fmla="val 5448"/>
                          </a:avLst>
                        </a:prstGeom>
                        <a:solidFill>
                          <a:srgbClr val="FFFFFF"/>
                        </a:solidFill>
                        <a:ln w="9525">
                          <a:solidFill>
                            <a:srgbClr val="000000"/>
                          </a:solidFill>
                          <a:miter lim="800000"/>
                          <a:headEnd/>
                          <a:tailEnd/>
                        </a:ln>
                      </wps:spPr>
                      <wps:txbx>
                        <w:txbxContent>
                          <w:p w14:paraId="24120B90" w14:textId="77777777" w:rsidR="0039129C" w:rsidRDefault="0039129C" w:rsidP="0039129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D9525B" id="_x0000_s1033" type="#_x0000_t185" style="position:absolute;left:0;text-align:left;margin-left:0;margin-top:1.95pt;width:429.85pt;height:177.5pt;z-index:251772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" adj="1177" filled="t">
                <v:stroke joinstyle="miter"/>
                <v:textbox>
                  <w:txbxContent>
                    <w:p w14:paraId="24120B90" w14:textId="77777777" w:rsidR="0039129C" w:rsidRDefault="0039129C" w:rsidP="0039129C"/>
                  </w:txbxContent>
                </v:textbox>
                <w10:wrap anchorx="margin"/>
              </v:shape>
            </w:pict>
          </mc:Fallback>
        </mc:AlternateContent>
      </w:r>
    </w:p>
    <w:p w14:paraId="5E2C84B0" w14:textId="4DEB4769" w:rsidR="0039129C" w:rsidRDefault="0039129C" w:rsidP="0039129C">
      <w:pPr>
        <w:ind w:leftChars="100" w:left="550" w:hangingChars="200" w:hanging="367"/>
      </w:pPr>
    </w:p>
    <w:p w14:paraId="18FC924A" w14:textId="2C84E90A" w:rsidR="0039129C" w:rsidRDefault="0039129C" w:rsidP="0039129C">
      <w:pPr>
        <w:ind w:leftChars="100" w:left="550" w:hangingChars="200" w:hanging="367"/>
      </w:pPr>
    </w:p>
    <w:p w14:paraId="01ECFB67" w14:textId="7BA84E39" w:rsidR="0039129C" w:rsidRDefault="0039129C" w:rsidP="0039129C">
      <w:pPr>
        <w:ind w:leftChars="100" w:left="550" w:hangingChars="200" w:hanging="367"/>
      </w:pPr>
    </w:p>
    <w:p w14:paraId="02CDC8A3" w14:textId="4CB4E0DD" w:rsidR="0039129C" w:rsidRDefault="0039129C" w:rsidP="0039129C">
      <w:pPr>
        <w:ind w:leftChars="100" w:left="550" w:hangingChars="200" w:hanging="367"/>
      </w:pPr>
    </w:p>
    <w:p w14:paraId="52236ED4" w14:textId="345F8E1D" w:rsidR="0039129C" w:rsidRDefault="0039129C" w:rsidP="0039129C">
      <w:pPr>
        <w:ind w:leftChars="100" w:left="550" w:hangingChars="200" w:hanging="367"/>
      </w:pPr>
    </w:p>
    <w:p w14:paraId="50DBB2DE" w14:textId="77777777" w:rsidR="0039129C" w:rsidRDefault="0039129C" w:rsidP="0039129C">
      <w:pPr>
        <w:ind w:leftChars="100" w:left="550" w:hangingChars="200" w:hanging="367"/>
      </w:pPr>
    </w:p>
    <w:p w14:paraId="60C7B95C" w14:textId="691EFABA" w:rsidR="0039129C" w:rsidRDefault="0039129C" w:rsidP="0039129C">
      <w:pPr>
        <w:ind w:leftChars="100" w:left="550" w:hangingChars="200" w:hanging="367"/>
      </w:pPr>
    </w:p>
    <w:p w14:paraId="64859885" w14:textId="7439162E" w:rsidR="0039129C" w:rsidRDefault="0039129C" w:rsidP="0039129C">
      <w:pPr>
        <w:ind w:leftChars="100" w:left="550" w:hangingChars="200" w:hanging="367"/>
      </w:pPr>
    </w:p>
    <w:p w14:paraId="4D14EA2E" w14:textId="3668D023" w:rsidR="0039129C" w:rsidRDefault="0039129C" w:rsidP="0039129C">
      <w:pPr>
        <w:ind w:leftChars="100" w:left="550" w:hangingChars="200" w:hanging="367"/>
      </w:pPr>
    </w:p>
    <w:p w14:paraId="6E0597FE" w14:textId="77777777" w:rsidR="0039129C" w:rsidRDefault="0039129C" w:rsidP="0039129C">
      <w:pPr>
        <w:ind w:leftChars="100" w:left="550" w:hangingChars="200" w:hanging="367"/>
      </w:pPr>
    </w:p>
    <w:p w14:paraId="20071B57" w14:textId="2FB2F4C4" w:rsidR="0039129C" w:rsidRDefault="0004185E" w:rsidP="00322634">
      <w:r>
        <w:rPr>
          <w:rFonts w:hint="eastAsia"/>
        </w:rPr>
        <w:t xml:space="preserve">　</w:t>
      </w:r>
    </w:p>
    <w:p w14:paraId="4FCF89BB" w14:textId="168BD399" w:rsidR="0039129C" w:rsidRDefault="0039129C" w:rsidP="00322634"/>
    <w:p w14:paraId="4C9F1EB1" w14:textId="4065E3BB" w:rsidR="0004185E" w:rsidRDefault="00DF39BD" w:rsidP="00322634">
      <w:r w:rsidRPr="009D37E5">
        <w:rPr>
          <w:noProof/>
        </w:rPr>
        <mc:AlternateContent>
          <mc:Choice Requires="wps">
            <w:drawing>
              <wp:anchor distT="45720" distB="45720" distL="114300" distR="114300" simplePos="0" relativeHeight="251774976" behindDoc="0" locked="0" layoutInCell="1" allowOverlap="1" wp14:anchorId="13953B49" wp14:editId="51D8C805">
                <wp:simplePos x="0" y="0"/>
                <wp:positionH relativeFrom="margin">
                  <wp:align>left</wp:align>
                </wp:positionH>
                <wp:positionV relativeFrom="paragraph">
                  <wp:posOffset>232291</wp:posOffset>
                </wp:positionV>
                <wp:extent cx="5459095" cy="2126512"/>
                <wp:effectExtent l="0" t="0" r="27305" b="266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095" cy="2126512"/>
                        </a:xfrm>
                        <a:prstGeom prst="bracketPair">
                          <a:avLst>
                            <a:gd name="adj" fmla="val 5448"/>
                          </a:avLst>
                        </a:prstGeom>
                        <a:solidFill>
                          <a:srgbClr val="FFFFFF"/>
                        </a:solidFill>
                        <a:ln w="9525">
                          <a:solidFill>
                            <a:srgbClr val="000000"/>
                          </a:solidFill>
                          <a:miter lim="800000"/>
                          <a:headEnd/>
                          <a:tailEnd/>
                        </a:ln>
                      </wps:spPr>
                      <wps:txbx>
                        <w:txbxContent>
                          <w:p w14:paraId="1769E1AB" w14:textId="77777777" w:rsidR="0039129C" w:rsidRDefault="0039129C" w:rsidP="0039129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953B49" id="_x0000_s1034" type="#_x0000_t185" style="position:absolute;left:0;text-align:left;margin-left:0;margin-top:18.3pt;width:429.85pt;height:167.45pt;z-index:251774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" adj="1177" filled="t">
                <v:stroke joinstyle="miter"/>
                <v:textbox>
                  <w:txbxContent>
                    <w:p w14:paraId="1769E1AB" w14:textId="77777777" w:rsidR="0039129C" w:rsidRDefault="0039129C" w:rsidP="0039129C"/>
                  </w:txbxContent>
                </v:textbox>
                <w10:wrap anchorx="margin"/>
              </v:shape>
            </w:pict>
          </mc:Fallback>
        </mc:AlternateContent>
      </w:r>
      <w:r w:rsidR="00322634">
        <w:rPr>
          <w:rFonts w:hint="eastAsia"/>
        </w:rPr>
        <w:t>３</w:t>
      </w:r>
      <w:r w:rsidR="006A34B3">
        <w:rPr>
          <w:rFonts w:hint="eastAsia"/>
        </w:rPr>
        <w:t xml:space="preserve">　</w:t>
      </w:r>
      <w:r w:rsidR="006D0204" w:rsidRPr="006D0204">
        <w:rPr>
          <w:rFonts w:hint="eastAsia"/>
        </w:rPr>
        <w:t>20</w:t>
      </w:r>
      <w:r w:rsidR="006D0204" w:rsidRPr="006D0204">
        <w:rPr>
          <w:rFonts w:hint="eastAsia"/>
        </w:rPr>
        <w:t>世紀の各国・地域の主要産業を調べ，その産業で働いていた女性たちの様子を調べてみよう。</w:t>
      </w:r>
    </w:p>
    <w:p w14:paraId="7BEAA2F8" w14:textId="737B11A1" w:rsidR="00DF39BD" w:rsidRPr="00DF39BD" w:rsidRDefault="00DF39BD" w:rsidP="00DF39BD"/>
    <w:p w14:paraId="53605256" w14:textId="31438908" w:rsidR="00DF39BD" w:rsidRPr="00DF39BD" w:rsidRDefault="00DF39BD" w:rsidP="00DF39BD"/>
    <w:p w14:paraId="06ECBEF1" w14:textId="4365DE85" w:rsidR="00DF39BD" w:rsidRPr="00DF39BD" w:rsidRDefault="00DF39BD" w:rsidP="00DF39BD"/>
    <w:p w14:paraId="36166C48" w14:textId="1544E970" w:rsidR="00DF39BD" w:rsidRPr="00DF39BD" w:rsidRDefault="00DF39BD" w:rsidP="00DF39BD"/>
    <w:p w14:paraId="0FBC3B04" w14:textId="4330CD50" w:rsidR="00DF39BD" w:rsidRPr="00DF39BD" w:rsidRDefault="00DF39BD" w:rsidP="00DF39BD"/>
    <w:p w14:paraId="42414D21" w14:textId="5E38C760" w:rsidR="00DF39BD" w:rsidRPr="00DF39BD" w:rsidRDefault="00DF39BD" w:rsidP="00DF39BD"/>
    <w:p w14:paraId="4345864A" w14:textId="5D3DAB9C" w:rsidR="00DF39BD" w:rsidRPr="00DF39BD" w:rsidRDefault="00DF39BD" w:rsidP="00DF39BD"/>
    <w:p w14:paraId="21ED5AA3" w14:textId="29BAE653" w:rsidR="00DF39BD" w:rsidRPr="00DF39BD" w:rsidRDefault="00DF39BD" w:rsidP="00DF39BD"/>
    <w:p w14:paraId="0222C018" w14:textId="0A300634" w:rsidR="00DF39BD" w:rsidRPr="00DF39BD" w:rsidRDefault="00DF39BD" w:rsidP="00DF39BD"/>
    <w:p w14:paraId="6F6AB62F" w14:textId="6BDC09DF" w:rsidR="00DF39BD" w:rsidRDefault="00DF39BD" w:rsidP="00DF39BD"/>
    <w:p w14:paraId="737394CA" w14:textId="341FEF10" w:rsidR="00DF39BD" w:rsidRDefault="00DF39BD" w:rsidP="00DF39BD"/>
    <w:p w14:paraId="227D7BAD" w14:textId="66E2B484" w:rsidR="00DF39BD" w:rsidRPr="00DF39BD" w:rsidRDefault="00DF39BD" w:rsidP="00DF39BD">
      <w:pPr>
        <w:rPr>
          <w:rFonts w:ascii="Yu Gothic" w:eastAsia="Yu Gothic" w:hAnsi="Yu Gothic" w:cs="Segoe UI Symbol"/>
          <w:b/>
          <w:bCs/>
          <w:sz w:val="21"/>
          <w:szCs w:val="21"/>
        </w:rPr>
      </w:pPr>
      <w:r w:rsidRPr="009A3788">
        <w:rPr>
          <w:rFonts w:ascii="Yu Gothic" w:eastAsia="Yu Gothic" w:hAnsi="Yu Gothic" w:cs="Segoe UI Symbol" w:hint="eastAsia"/>
          <w:b/>
          <w:bCs/>
          <w:sz w:val="21"/>
          <w:szCs w:val="21"/>
          <w:bdr w:val="single" w:sz="4" w:space="0" w:color="auto"/>
        </w:rPr>
        <w:lastRenderedPageBreak/>
        <w:t>解答・解答例</w:t>
      </w:r>
    </w:p>
    <w:p w14:paraId="2B6B99DE" w14:textId="34E3CEB3" w:rsidR="00DF39BD" w:rsidRPr="00D805CE" w:rsidRDefault="00DF39BD" w:rsidP="00DF39BD">
      <w:pPr>
        <w:rPr>
          <w:bCs/>
        </w:rPr>
      </w:pPr>
      <w:r w:rsidRPr="00D805CE">
        <w:rPr>
          <w:rFonts w:hint="eastAsia"/>
          <w:bCs/>
        </w:rPr>
        <w:t>➊</w:t>
      </w:r>
    </w:p>
    <w:p w14:paraId="7E663AE0" w14:textId="39D19F7F" w:rsidR="00DF39BD" w:rsidRPr="00D805CE" w:rsidRDefault="00DF39BD" w:rsidP="00DF39BD">
      <w:pPr>
        <w:rPr>
          <w:bCs/>
        </w:rPr>
      </w:pPr>
      <w:r w:rsidRPr="00D805CE">
        <w:rPr>
          <w:rFonts w:hint="eastAsia"/>
          <w:bCs/>
          <w:bdr w:val="single" w:sz="4" w:space="0" w:color="auto"/>
        </w:rPr>
        <w:t>STEP</w:t>
      </w:r>
      <w:r w:rsidRPr="00D805CE">
        <w:rPr>
          <w:rFonts w:hint="eastAsia"/>
          <w:bCs/>
          <w:bdr w:val="single" w:sz="4" w:space="0" w:color="auto"/>
        </w:rPr>
        <w:t>１</w:t>
      </w:r>
      <w:r w:rsidRPr="00D805CE">
        <w:rPr>
          <w:rFonts w:hint="eastAsia"/>
          <w:bCs/>
        </w:rPr>
        <w:t xml:space="preserve">　ア　減少　　イ　増加　　ウ　増加　　エ　減少　　</w:t>
      </w:r>
    </w:p>
    <w:p w14:paraId="32EDABD2" w14:textId="22340D83" w:rsidR="00DF39BD" w:rsidRPr="00D805CE" w:rsidRDefault="00DF39BD" w:rsidP="00DF39BD">
      <w:pPr>
        <w:rPr>
          <w:bCs/>
        </w:rPr>
      </w:pPr>
      <w:r w:rsidRPr="00D805CE">
        <w:rPr>
          <w:rFonts w:hint="eastAsia"/>
          <w:bCs/>
        </w:rPr>
        <w:t>①製鉄・金属・機械　　②電機　　③化学　〔②，③は順不同〕　　④戦争</w:t>
      </w:r>
    </w:p>
    <w:p w14:paraId="41F72119" w14:textId="77777777" w:rsidR="00DF39BD" w:rsidRPr="00D805CE" w:rsidRDefault="00DF39BD" w:rsidP="00DF39BD">
      <w:pPr>
        <w:rPr>
          <w:bCs/>
        </w:rPr>
      </w:pPr>
    </w:p>
    <w:p w14:paraId="62E56849" w14:textId="77777777" w:rsidR="00DF39BD" w:rsidRPr="00D805CE" w:rsidRDefault="00DF39BD" w:rsidP="00DF39BD">
      <w:pPr>
        <w:rPr>
          <w:bCs/>
          <w:bdr w:val="single" w:sz="4" w:space="0" w:color="auto"/>
        </w:rPr>
      </w:pPr>
      <w:r w:rsidRPr="00D805CE">
        <w:rPr>
          <w:rFonts w:hint="eastAsia"/>
          <w:bCs/>
          <w:bdr w:val="single" w:sz="4" w:space="0" w:color="auto"/>
        </w:rPr>
        <w:t>STEP</w:t>
      </w:r>
      <w:r w:rsidRPr="00D805CE">
        <w:rPr>
          <w:rFonts w:hint="eastAsia"/>
          <w:bCs/>
          <w:bdr w:val="single" w:sz="4" w:space="0" w:color="auto"/>
        </w:rPr>
        <w:t>２</w:t>
      </w:r>
    </w:p>
    <w:p w14:paraId="15DE9FEC" w14:textId="06984F21" w:rsidR="00DF39BD" w:rsidRPr="00D805CE" w:rsidRDefault="00DF39BD" w:rsidP="00DF39BD">
      <w:pPr>
        <w:rPr>
          <w:bCs/>
        </w:rPr>
      </w:pPr>
      <w:r w:rsidRPr="00D805CE">
        <w:rPr>
          <w:rFonts w:hint="eastAsia"/>
          <w:bCs/>
        </w:rPr>
        <w:t xml:space="preserve">１　</w:t>
      </w:r>
      <w:r w:rsidR="00BD5553" w:rsidRPr="00BD5553">
        <w:rPr>
          <w:rFonts w:hint="eastAsia"/>
          <w:bCs/>
        </w:rPr>
        <w:t>あぁ！私が男だったらよかったのに。（そうしたら）海軍に入隊したのに。</w:t>
      </w:r>
    </w:p>
    <w:p w14:paraId="18A9EDB0" w14:textId="2A9FED66" w:rsidR="00DF39BD" w:rsidRPr="00D805CE" w:rsidRDefault="00DF39BD" w:rsidP="00DF39BD">
      <w:pPr>
        <w:ind w:left="367" w:hangingChars="200" w:hanging="367"/>
        <w:rPr>
          <w:bCs/>
        </w:rPr>
      </w:pPr>
      <w:r w:rsidRPr="00D805CE">
        <w:rPr>
          <w:rFonts w:hint="eastAsia"/>
          <w:bCs/>
        </w:rPr>
        <w:t xml:space="preserve">２　</w:t>
      </w:r>
      <w:r w:rsidR="00BD5553" w:rsidRPr="00BD5553">
        <w:rPr>
          <w:rFonts w:hint="eastAsia"/>
          <w:bCs/>
        </w:rPr>
        <w:t>女性でも軍に入隊して国のために戦いたいと考えているのだから，男性である自分は率先して入隊すべきと考える。</w:t>
      </w:r>
    </w:p>
    <w:p w14:paraId="4A104151" w14:textId="7D96430C" w:rsidR="00DF39BD" w:rsidRPr="00D805CE" w:rsidRDefault="00DF39BD" w:rsidP="00DF39BD">
      <w:pPr>
        <w:rPr>
          <w:bCs/>
        </w:rPr>
      </w:pPr>
      <w:r w:rsidRPr="00D805CE">
        <w:rPr>
          <w:rFonts w:hint="eastAsia"/>
          <w:bCs/>
        </w:rPr>
        <w:t xml:space="preserve">３　</w:t>
      </w:r>
      <w:r w:rsidR="00BD5553" w:rsidRPr="00BD5553">
        <w:rPr>
          <w:rFonts w:hint="eastAsia"/>
          <w:bCs/>
        </w:rPr>
        <w:t>軍隊に入隊せずとも戦争に協力できることを何かしないといけない，という気持ちになる。</w:t>
      </w:r>
    </w:p>
    <w:p w14:paraId="33FA1F16" w14:textId="77777777" w:rsidR="00DF39BD" w:rsidRPr="00D805CE" w:rsidRDefault="00DF39BD" w:rsidP="00DF39BD">
      <w:pPr>
        <w:rPr>
          <w:bCs/>
        </w:rPr>
      </w:pPr>
    </w:p>
    <w:p w14:paraId="6CA6AC18" w14:textId="77777777" w:rsidR="00DF39BD" w:rsidRPr="00D805CE" w:rsidRDefault="00DF39BD" w:rsidP="00DF39BD">
      <w:pPr>
        <w:rPr>
          <w:bCs/>
          <w:bdr w:val="single" w:sz="4" w:space="0" w:color="auto"/>
        </w:rPr>
      </w:pPr>
      <w:r w:rsidRPr="00D805CE">
        <w:rPr>
          <w:rFonts w:hint="eastAsia"/>
          <w:bCs/>
          <w:bdr w:val="single" w:sz="4" w:space="0" w:color="auto"/>
        </w:rPr>
        <w:t>STEP</w:t>
      </w:r>
      <w:r w:rsidRPr="00D805CE">
        <w:rPr>
          <w:rFonts w:hint="eastAsia"/>
          <w:bCs/>
          <w:bdr w:val="single" w:sz="4" w:space="0" w:color="auto"/>
        </w:rPr>
        <w:t>３</w:t>
      </w:r>
    </w:p>
    <w:p w14:paraId="51251598" w14:textId="25AEB2F5" w:rsidR="00DF39BD" w:rsidRPr="00D805CE" w:rsidRDefault="00BD5553" w:rsidP="00DF39BD">
      <w:pPr>
        <w:rPr>
          <w:bCs/>
        </w:rPr>
      </w:pPr>
      <w:r w:rsidRPr="00BD5553">
        <w:rPr>
          <w:rFonts w:hint="eastAsia"/>
          <w:bCs/>
        </w:rPr>
        <w:t>多くの男性が徴兵されたため，そのかわりの労働力となることが求められた。それまで全面的に（もしくはほとんどを）男性が担っていた労働を，女性が担うようになった。また，戦場へ向かう男性を励ます存在となることも期待された。</w:t>
      </w:r>
    </w:p>
    <w:p w14:paraId="6FC1DA0E" w14:textId="77777777" w:rsidR="00DF39BD" w:rsidRPr="00D805CE" w:rsidRDefault="00DF39BD" w:rsidP="00DF39BD">
      <w:pPr>
        <w:rPr>
          <w:bCs/>
        </w:rPr>
      </w:pPr>
    </w:p>
    <w:p w14:paraId="16BA523F" w14:textId="77777777" w:rsidR="00DF39BD" w:rsidRPr="00D805CE" w:rsidRDefault="00DF39BD" w:rsidP="00DF39BD">
      <w:pPr>
        <w:rPr>
          <w:bCs/>
          <w:bdr w:val="single" w:sz="4" w:space="0" w:color="auto"/>
        </w:rPr>
      </w:pPr>
      <w:r w:rsidRPr="00D805CE">
        <w:rPr>
          <w:rFonts w:hint="eastAsia"/>
          <w:bCs/>
          <w:bdr w:val="single" w:sz="4" w:space="0" w:color="auto"/>
        </w:rPr>
        <w:t>STEP</w:t>
      </w:r>
      <w:r w:rsidRPr="00D805CE">
        <w:rPr>
          <w:rFonts w:hint="eastAsia"/>
          <w:bCs/>
          <w:bdr w:val="single" w:sz="4" w:space="0" w:color="auto"/>
        </w:rPr>
        <w:t>４</w:t>
      </w:r>
    </w:p>
    <w:p w14:paraId="04F1EF31" w14:textId="2ED384DB" w:rsidR="00DF39BD" w:rsidRPr="00D805CE" w:rsidRDefault="00BD5553" w:rsidP="00DF39BD">
      <w:pPr>
        <w:rPr>
          <w:bCs/>
        </w:rPr>
      </w:pPr>
      <w:r w:rsidRPr="00BD5553">
        <w:rPr>
          <w:rFonts w:hint="eastAsia"/>
          <w:bCs/>
        </w:rPr>
        <w:t>（男性が働く職場である）軍需工場などで働けば，粗野で男っぽい気質になってしまうので，ズボンをはかねばならないような職場ではなく，女性らしい服装をして，か弱い女性でいられる存在であってほしいと考えている（仕事をするような女性でいてほしくないと考えている）。</w:t>
      </w:r>
    </w:p>
    <w:p w14:paraId="2F9E5126" w14:textId="77777777" w:rsidR="00DF39BD" w:rsidRPr="00D805CE" w:rsidRDefault="00DF39BD" w:rsidP="00DF39BD">
      <w:pPr>
        <w:rPr>
          <w:bCs/>
        </w:rPr>
      </w:pPr>
    </w:p>
    <w:p w14:paraId="5071D609" w14:textId="77777777" w:rsidR="00DF39BD" w:rsidRPr="00D805CE" w:rsidRDefault="00DF39BD" w:rsidP="00DF39BD">
      <w:pPr>
        <w:rPr>
          <w:bCs/>
          <w:bdr w:val="single" w:sz="4" w:space="0" w:color="auto"/>
        </w:rPr>
      </w:pPr>
      <w:r w:rsidRPr="00D805CE">
        <w:rPr>
          <w:rFonts w:hint="eastAsia"/>
          <w:bCs/>
          <w:bdr w:val="single" w:sz="4" w:space="0" w:color="auto"/>
        </w:rPr>
        <w:t>STEP</w:t>
      </w:r>
      <w:r w:rsidRPr="00D805CE">
        <w:rPr>
          <w:rFonts w:hint="eastAsia"/>
          <w:bCs/>
          <w:bdr w:val="single" w:sz="4" w:space="0" w:color="auto"/>
        </w:rPr>
        <w:t>５</w:t>
      </w:r>
    </w:p>
    <w:p w14:paraId="3A2CE9B1" w14:textId="775A4E11" w:rsidR="00DF39BD" w:rsidRPr="00D805CE" w:rsidRDefault="00BD5553" w:rsidP="00DF39BD">
      <w:pPr>
        <w:rPr>
          <w:bCs/>
        </w:rPr>
      </w:pPr>
      <w:r w:rsidRPr="00BD5553">
        <w:rPr>
          <w:rFonts w:hint="eastAsia"/>
          <w:bCs/>
        </w:rPr>
        <w:t>総力戦となった第一次世界大戦前は，女性は男性よりも社会的に低い立場におかれていた。多くの国で参政権は認められず，女性が就労できる職業も限られていた。また，男性による家父長的価値観に合うように，弱く守られるべき存在であり，男性に従う存在であることを要求されていた。第一次世界大戦で，男性にかわって多くの職業を担った女性は，さまざまな職場に進出した。英・独・米など女性の参政権を認める国も出てきた。このような流れを積極的に受け入れたり後押ししたりする人々が存在した一方で，戸惑い反発した男性も多かったと考えられる。</w:t>
      </w:r>
    </w:p>
    <w:p w14:paraId="43BD3573" w14:textId="77777777" w:rsidR="00DF39BD" w:rsidRPr="00D805CE" w:rsidRDefault="00DF39BD" w:rsidP="00DF39BD">
      <w:pPr>
        <w:rPr>
          <w:bCs/>
        </w:rPr>
      </w:pPr>
    </w:p>
    <w:p w14:paraId="680DFDA5" w14:textId="77777777" w:rsidR="00DF39BD" w:rsidRPr="00D805CE" w:rsidRDefault="00DF39BD" w:rsidP="00DF39BD">
      <w:pPr>
        <w:rPr>
          <w:bCs/>
        </w:rPr>
      </w:pPr>
      <w:r w:rsidRPr="00D805CE">
        <w:rPr>
          <w:rFonts w:hint="eastAsia"/>
          <w:bCs/>
        </w:rPr>
        <w:t>➋</w:t>
      </w:r>
    </w:p>
    <w:p w14:paraId="7BC894AE" w14:textId="77777777" w:rsidR="00DF39BD" w:rsidRPr="00D805CE" w:rsidRDefault="00DF39BD" w:rsidP="00DF39BD">
      <w:pPr>
        <w:rPr>
          <w:bCs/>
          <w:bdr w:val="single" w:sz="4" w:space="0" w:color="auto"/>
        </w:rPr>
      </w:pPr>
      <w:bookmarkStart w:id="0" w:name="_Hlk77598316"/>
      <w:r w:rsidRPr="00D805CE">
        <w:rPr>
          <w:rFonts w:hint="eastAsia"/>
          <w:bCs/>
          <w:bdr w:val="single" w:sz="4" w:space="0" w:color="auto"/>
        </w:rPr>
        <w:t>STEP</w:t>
      </w:r>
      <w:r w:rsidRPr="00D805CE">
        <w:rPr>
          <w:rFonts w:hint="eastAsia"/>
          <w:bCs/>
          <w:bdr w:val="single" w:sz="4" w:space="0" w:color="auto"/>
        </w:rPr>
        <w:t>１</w:t>
      </w:r>
    </w:p>
    <w:p w14:paraId="535C825E" w14:textId="2DE708BE" w:rsidR="00DF39BD" w:rsidRPr="00D805CE" w:rsidRDefault="00BD5553" w:rsidP="00DF39BD">
      <w:pPr>
        <w:rPr>
          <w:bCs/>
        </w:rPr>
      </w:pPr>
      <w:r w:rsidRPr="00BD5553">
        <w:rPr>
          <w:rFonts w:hint="eastAsia"/>
          <w:bCs/>
        </w:rPr>
        <w:t>「良妻賢母」という言葉に代表される日本の家族制度からの女性の解放を訴え，女性が主体的に生きられる社会の実現を訴えた。また，女性参政権の実現，治安警察法の改正も要求し，女性が政治活動をおこなうことの自由を訴えた。市川房枝も同じような運動をおこした。他に女性の自立を主張した与謝野晶子，社会主義の立場から女性の平等・解放を訴えた山川菊栄らもいた。</w:t>
      </w:r>
    </w:p>
    <w:p w14:paraId="75542119" w14:textId="77777777" w:rsidR="00DF39BD" w:rsidRPr="00D805CE" w:rsidRDefault="00DF39BD" w:rsidP="00DF39BD">
      <w:pPr>
        <w:rPr>
          <w:bCs/>
        </w:rPr>
      </w:pPr>
      <w:r w:rsidRPr="00D805CE">
        <w:rPr>
          <w:rFonts w:hint="eastAsia"/>
          <w:bCs/>
          <w:bdr w:val="single" w:sz="4" w:space="0" w:color="auto"/>
        </w:rPr>
        <w:t>STEP</w:t>
      </w:r>
      <w:r w:rsidRPr="00D805CE">
        <w:rPr>
          <w:rFonts w:hint="eastAsia"/>
          <w:bCs/>
          <w:bdr w:val="single" w:sz="4" w:space="0" w:color="auto"/>
        </w:rPr>
        <w:t>２</w:t>
      </w:r>
      <w:bookmarkEnd w:id="0"/>
      <w:r w:rsidRPr="00D805CE">
        <w:rPr>
          <w:rFonts w:hint="eastAsia"/>
          <w:bCs/>
        </w:rPr>
        <w:t xml:space="preserve">　</w:t>
      </w:r>
    </w:p>
    <w:p w14:paraId="3786BC0F" w14:textId="77777777" w:rsidR="00DF39BD" w:rsidRPr="00D805CE" w:rsidRDefault="00DF39BD" w:rsidP="00DF39BD">
      <w:pPr>
        <w:rPr>
          <w:bCs/>
        </w:rPr>
      </w:pPr>
      <w:r w:rsidRPr="00D805CE">
        <w:rPr>
          <w:rFonts w:hint="eastAsia"/>
          <w:bCs/>
        </w:rPr>
        <w:t>①朝鮮社会に以前から存在していた女性に対する差別の</w:t>
      </w:r>
    </w:p>
    <w:p w14:paraId="46E96E94" w14:textId="77777777" w:rsidR="00DF39BD" w:rsidRPr="00D805CE" w:rsidRDefault="00DF39BD" w:rsidP="00DF39BD">
      <w:pPr>
        <w:rPr>
          <w:bCs/>
        </w:rPr>
      </w:pPr>
      <w:r w:rsidRPr="00D805CE">
        <w:rPr>
          <w:rFonts w:hint="eastAsia"/>
          <w:bCs/>
        </w:rPr>
        <w:t>②朝鮮社会の近代化過程で新たに女性に要求された「近代社会での女性の在り方」</w:t>
      </w:r>
    </w:p>
    <w:p w14:paraId="7D5DF5C3" w14:textId="60FE58E5" w:rsidR="00DF39BD" w:rsidRPr="00D805CE" w:rsidRDefault="00DF39BD" w:rsidP="00DF39BD">
      <w:pPr>
        <w:rPr>
          <w:bCs/>
        </w:rPr>
      </w:pPr>
      <w:r w:rsidRPr="00D805CE">
        <w:rPr>
          <w:rFonts w:hint="eastAsia"/>
          <w:bCs/>
        </w:rPr>
        <w:t>③植民地支配から生じる</w:t>
      </w:r>
    </w:p>
    <w:p w14:paraId="2FC423C5" w14:textId="77777777" w:rsidR="00D805CE" w:rsidRPr="006A34B3" w:rsidRDefault="00D805CE" w:rsidP="00D805CE">
      <w:pPr>
        <w:rPr>
          <w:rFonts w:ascii="ＭＳ ゴシック" w:eastAsia="ＭＳ ゴシック" w:hAnsi="ＭＳ ゴシック"/>
          <w:b/>
          <w:bCs/>
          <w:bdr w:val="single" w:sz="4" w:space="0" w:color="auto"/>
        </w:rPr>
      </w:pPr>
      <w:r w:rsidRPr="006A34B3">
        <w:rPr>
          <w:rFonts w:ascii="ＭＳ ゴシック" w:eastAsia="ＭＳ ゴシック" w:hAnsi="ＭＳ ゴシック"/>
          <w:b/>
          <w:bCs/>
          <w:bdr w:val="single" w:sz="4" w:space="0" w:color="auto"/>
        </w:rPr>
        <w:lastRenderedPageBreak/>
        <w:t>Ｔｒｙ</w:t>
      </w:r>
    </w:p>
    <w:p w14:paraId="412E006B" w14:textId="44ACAF0B" w:rsidR="00DF39BD" w:rsidRPr="00D805CE" w:rsidRDefault="00DF39BD" w:rsidP="00DF39BD">
      <w:pPr>
        <w:rPr>
          <w:bCs/>
          <w:bdr w:val="single" w:sz="4" w:space="0" w:color="auto"/>
        </w:rPr>
      </w:pPr>
    </w:p>
    <w:p w14:paraId="2766B684" w14:textId="5828CBDF" w:rsidR="00BD5553" w:rsidRPr="00BD5553" w:rsidRDefault="00DF39BD" w:rsidP="00BD5553">
      <w:pPr>
        <w:ind w:left="367" w:hangingChars="200" w:hanging="367"/>
        <w:rPr>
          <w:rFonts w:hint="eastAsia"/>
          <w:bCs/>
        </w:rPr>
      </w:pPr>
      <w:r w:rsidRPr="00DF39BD">
        <w:rPr>
          <w:rFonts w:hint="eastAsia"/>
          <w:bCs/>
        </w:rPr>
        <w:t xml:space="preserve">１　</w:t>
      </w:r>
      <w:r w:rsidR="00BD5553" w:rsidRPr="00BD5553">
        <w:rPr>
          <w:rFonts w:hint="eastAsia"/>
          <w:bCs/>
        </w:rPr>
        <w:t>〔参考〕福沢諭吉は，『学問のすゝめ』において「天は人の上に人を造らず人の下に人を造らず」と述べたが，多くの日本人は，この「人」を成人男性ととらえていた。福沢は同書第</w:t>
      </w:r>
      <w:r w:rsidR="00BD5553" w:rsidRPr="00BD5553">
        <w:rPr>
          <w:rFonts w:hint="eastAsia"/>
          <w:bCs/>
        </w:rPr>
        <w:t>8</w:t>
      </w:r>
      <w:r w:rsidR="00BD5553" w:rsidRPr="00BD5553">
        <w:rPr>
          <w:rFonts w:hint="eastAsia"/>
          <w:bCs/>
        </w:rPr>
        <w:t>章で「男も人なり，女も人なり」と述べ，男女の平等を説いていると思われるが，他方，「女性の参政権はさておき･･･」とも述べたと言われている。女性参政権を不要と考えていたのではなく，その実現にいたるまでにはまだ遠く，その前に不平等に扱われていた女性の種々の権利を確立することを目指したようである。</w:t>
      </w:r>
    </w:p>
    <w:p w14:paraId="60C917DE" w14:textId="24734E70" w:rsidR="00DF39BD" w:rsidRDefault="00BD5553" w:rsidP="00BD5553">
      <w:pPr>
        <w:ind w:left="367" w:hangingChars="200" w:hanging="367"/>
        <w:rPr>
          <w:bCs/>
        </w:rPr>
      </w:pPr>
      <w:r w:rsidRPr="00BD5553">
        <w:rPr>
          <w:rFonts w:hint="eastAsia"/>
          <w:bCs/>
        </w:rPr>
        <w:t xml:space="preserve">　</w:t>
      </w:r>
      <w:r>
        <w:rPr>
          <w:rFonts w:hint="eastAsia"/>
          <w:bCs/>
        </w:rPr>
        <w:t xml:space="preserve">　　</w:t>
      </w:r>
      <w:r w:rsidRPr="00BD5553">
        <w:rPr>
          <w:rFonts w:hint="eastAsia"/>
          <w:bCs/>
        </w:rPr>
        <w:t>福沢に影響を与えたとされるのが，イギリスの</w:t>
      </w:r>
      <w:r w:rsidRPr="00BD5553">
        <w:rPr>
          <w:rFonts w:hint="eastAsia"/>
          <w:bCs/>
        </w:rPr>
        <w:t>J.S.</w:t>
      </w:r>
      <w:r w:rsidRPr="00BD5553">
        <w:rPr>
          <w:rFonts w:hint="eastAsia"/>
          <w:bCs/>
        </w:rPr>
        <w:t>ミルである。</w:t>
      </w:r>
      <w:r w:rsidRPr="00BD5553">
        <w:rPr>
          <w:rFonts w:hint="eastAsia"/>
          <w:bCs/>
        </w:rPr>
        <w:t>19</w:t>
      </w:r>
      <w:r w:rsidRPr="00BD5553">
        <w:rPr>
          <w:rFonts w:hint="eastAsia"/>
          <w:bCs/>
        </w:rPr>
        <w:t>世紀なかばすぎに女性参政権を主張して下院議員となったが，実現にはいたらなかった。ミルにおいても福沢においても女性参政権に同意していた人々がいた一方で，それが実現していないということは，当時の政財界または参政権を有している人々（有産階級の男性）の多くが女性参政権を認めていなかったということになる。そこには近代工業社会における男性労働者とそれを家庭で支える妻という性別役割分担を，経済的に合理的と考える意識があり，また，単純に男性が女性よりも優れているという差別意識もあったと考えられる。経済合理性については多くの人々は意識をしておらず，社会の風潮をそのまま受け入れていた部分も多分にあったと思われる。それは現在も変わらない。資料４の男性もそのような意識であったと考えられる。</w:t>
      </w:r>
    </w:p>
    <w:p w14:paraId="13A7EB49" w14:textId="77777777" w:rsidR="00DF39BD" w:rsidRPr="00DF39BD" w:rsidRDefault="00DF39BD" w:rsidP="00DF39BD">
      <w:pPr>
        <w:ind w:leftChars="200" w:left="367" w:firstLineChars="100" w:firstLine="183"/>
        <w:rPr>
          <w:bCs/>
        </w:rPr>
      </w:pPr>
    </w:p>
    <w:p w14:paraId="1DA57AEA" w14:textId="07873BB2" w:rsidR="00DF39BD" w:rsidRDefault="00DF39BD" w:rsidP="00DF39BD">
      <w:pPr>
        <w:ind w:left="367" w:hangingChars="200" w:hanging="367"/>
        <w:rPr>
          <w:bCs/>
        </w:rPr>
      </w:pPr>
      <w:r w:rsidRPr="00DF39BD">
        <w:rPr>
          <w:rFonts w:hint="eastAsia"/>
          <w:bCs/>
        </w:rPr>
        <w:t xml:space="preserve">２　</w:t>
      </w:r>
      <w:r w:rsidR="00BD5553" w:rsidRPr="00BD5553">
        <w:rPr>
          <w:rFonts w:hint="eastAsia"/>
          <w:bCs/>
        </w:rPr>
        <w:t>〔参考〕一般に，農業においては女性も主要な働き手となる。また，共同体としての意識も工業地帯と比較して強いため，女性は家事労働と農業労働をこなしつつ，共同体内での女性の連携も強かったと考えられる。その分，共同体の制約（村の掟など）も強く受けた。しかし，同じ農村部でも，イギリスなどの先進工業国と植民地ではそもそもの置かれた立場が異なる。</w:t>
      </w:r>
      <w:r w:rsidR="00BD5553" w:rsidRPr="00BD5553">
        <w:rPr>
          <w:rFonts w:hint="eastAsia"/>
          <w:bCs/>
        </w:rPr>
        <w:t>19</w:t>
      </w:r>
      <w:r w:rsidR="00BD5553" w:rsidRPr="00BD5553">
        <w:rPr>
          <w:rFonts w:hint="eastAsia"/>
          <w:bCs/>
        </w:rPr>
        <w:t>世紀を通じて工業国家として栄えたイギリスと，搾取の対象となった植民地では，農村部にかかる圧力も異なる。そしてそこでの女性の暮らしぶりも，当然異なったであろうことは想像できる。</w:t>
      </w:r>
    </w:p>
    <w:p w14:paraId="33ECA44E" w14:textId="77777777" w:rsidR="00DF39BD" w:rsidRPr="00DF39BD" w:rsidRDefault="00DF39BD" w:rsidP="00DF39BD">
      <w:pPr>
        <w:ind w:left="367" w:hangingChars="200" w:hanging="367"/>
        <w:rPr>
          <w:bCs/>
        </w:rPr>
      </w:pPr>
    </w:p>
    <w:p w14:paraId="4822FF05" w14:textId="66AEE287" w:rsidR="00DF39BD" w:rsidRPr="00DF39BD" w:rsidRDefault="00DF39BD" w:rsidP="00DF39BD">
      <w:pPr>
        <w:ind w:left="367" w:hangingChars="200" w:hanging="367"/>
      </w:pPr>
      <w:r w:rsidRPr="00DF39BD">
        <w:rPr>
          <w:rFonts w:hint="eastAsia"/>
          <w:bCs/>
        </w:rPr>
        <w:t xml:space="preserve">３　</w:t>
      </w:r>
      <w:r w:rsidR="00BD5553" w:rsidRPr="00BD5553">
        <w:rPr>
          <w:rFonts w:hint="eastAsia"/>
          <w:bCs/>
        </w:rPr>
        <w:t>〔参考〕</w:t>
      </w:r>
      <w:r w:rsidR="00BD5553" w:rsidRPr="00BD5553">
        <w:rPr>
          <w:rFonts w:hint="eastAsia"/>
          <w:bCs/>
        </w:rPr>
        <w:t>20</w:t>
      </w:r>
      <w:r w:rsidR="00BD5553" w:rsidRPr="00BD5553">
        <w:rPr>
          <w:rFonts w:hint="eastAsia"/>
          <w:bCs/>
        </w:rPr>
        <w:t>世紀初頭のイギリス，インド，日本の主要産業と女性の様子について調べてみよう。次に</w:t>
      </w:r>
      <w:r w:rsidR="00BD5553" w:rsidRPr="00BD5553">
        <w:rPr>
          <w:rFonts w:hint="eastAsia"/>
          <w:bCs/>
        </w:rPr>
        <w:t>1960</w:t>
      </w:r>
      <w:r w:rsidR="00BD5553" w:rsidRPr="00BD5553">
        <w:rPr>
          <w:rFonts w:hint="eastAsia"/>
          <w:bCs/>
        </w:rPr>
        <w:t>年代ではどうか，</w:t>
      </w:r>
      <w:r w:rsidR="00BD5553" w:rsidRPr="00BD5553">
        <w:rPr>
          <w:rFonts w:hint="eastAsia"/>
          <w:bCs/>
        </w:rPr>
        <w:t>1990</w:t>
      </w:r>
      <w:r w:rsidR="00BD5553" w:rsidRPr="00BD5553">
        <w:rPr>
          <w:rFonts w:hint="eastAsia"/>
          <w:bCs/>
        </w:rPr>
        <w:t>年頃ではどうか，調べてみよう。</w:t>
      </w:r>
    </w:p>
    <w:sectPr w:rsidR="00DF39BD" w:rsidRPr="00DF39BD" w:rsidSect="0039129C">
      <w:headerReference w:type="default" r:id="rId9"/>
      <w:footerReference w:type="default" r:id="rId10"/>
      <w:pgSz w:w="10319" w:h="14572" w:code="13"/>
      <w:pgMar w:top="1021" w:right="851" w:bottom="1021" w:left="851" w:header="567" w:footer="454" w:gutter="0"/>
      <w:cols w:space="425"/>
      <w:docGrid w:type="linesAndChars" w:linePitch="313" w:charSpace="-3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D313" w14:textId="77777777" w:rsidR="009F63BF" w:rsidRDefault="009F63BF" w:rsidP="0094191A">
      <w:r>
        <w:separator/>
      </w:r>
    </w:p>
  </w:endnote>
  <w:endnote w:type="continuationSeparator" w:id="0">
    <w:p w14:paraId="0BAA8BEE" w14:textId="77777777" w:rsidR="009F63BF" w:rsidRDefault="009F63BF" w:rsidP="0094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150077"/>
      <w:docPartObj>
        <w:docPartGallery w:val="Page Numbers (Bottom of Page)"/>
        <w:docPartUnique/>
      </w:docPartObj>
    </w:sdtPr>
    <w:sdtContent>
      <w:p w14:paraId="0EA0412F" w14:textId="2B3237CF" w:rsidR="0039129C" w:rsidRDefault="0039129C">
        <w:pPr>
          <w:pStyle w:val="a5"/>
          <w:jc w:val="center"/>
        </w:pPr>
        <w:r>
          <w:fldChar w:fldCharType="begin"/>
        </w:r>
        <w:r>
          <w:instrText>PAGE   \* MERGEFORMAT</w:instrText>
        </w:r>
        <w:r>
          <w:fldChar w:fldCharType="separate"/>
        </w:r>
        <w:r>
          <w:rPr>
            <w:lang w:val="ja-JP"/>
          </w:rPr>
          <w:t>2</w:t>
        </w:r>
        <w:r>
          <w:fldChar w:fldCharType="end"/>
        </w:r>
      </w:p>
    </w:sdtContent>
  </w:sdt>
  <w:p w14:paraId="31D9DDB9" w14:textId="77777777" w:rsidR="0039129C" w:rsidRDefault="003912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31FA" w14:textId="77777777" w:rsidR="009F63BF" w:rsidRDefault="009F63BF" w:rsidP="0094191A">
      <w:r>
        <w:separator/>
      </w:r>
    </w:p>
  </w:footnote>
  <w:footnote w:type="continuationSeparator" w:id="0">
    <w:p w14:paraId="5925DCBC" w14:textId="77777777" w:rsidR="009F63BF" w:rsidRDefault="009F63BF" w:rsidP="00941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FDEC" w14:textId="2503F9AE" w:rsidR="0039129C" w:rsidRPr="0039129C" w:rsidRDefault="0039129C">
    <w:pPr>
      <w:pStyle w:val="a3"/>
      <w:rPr>
        <w:rFonts w:ascii="Yu Gothic" w:eastAsia="Yu Gothic" w:hAnsi="Yu Gothic"/>
        <w:szCs w:val="20"/>
      </w:rPr>
    </w:pPr>
    <w:r w:rsidRPr="0039129C">
      <w:rPr>
        <w:rFonts w:ascii="Yu Gothic" w:eastAsia="Yu Gothic" w:hAnsi="Yu Gothic" w:hint="eastAsia"/>
        <w:szCs w:val="20"/>
      </w:rPr>
      <w:t>特設ページ</w:t>
    </w:r>
    <w:r w:rsidR="00A665ED">
      <w:rPr>
        <w:rFonts w:ascii="Yu Gothic" w:eastAsia="Yu Gothic" w:hAnsi="Yu Gothic" w:hint="eastAsia"/>
        <w:szCs w:val="20"/>
      </w:rPr>
      <w:t>対応</w:t>
    </w:r>
    <w:r w:rsidRPr="0039129C">
      <w:rPr>
        <w:rFonts w:ascii="Yu Gothic" w:eastAsia="Yu Gothic" w:hAnsi="Yu Gothic" w:hint="eastAsia"/>
        <w:szCs w:val="20"/>
      </w:rPr>
      <w:t xml:space="preserve">ワークシート　</w:t>
    </w:r>
    <w:r w:rsidR="006D0204">
      <w:rPr>
        <w:rFonts w:ascii="Yu Gothic" w:eastAsia="Yu Gothic" w:hAnsi="Yu Gothic" w:hint="eastAsia"/>
        <w:szCs w:val="20"/>
      </w:rPr>
      <w:t>ACTIVE⑥</w:t>
    </w:r>
    <w:r>
      <w:rPr>
        <w:rFonts w:ascii="Yu Gothic" w:eastAsia="Yu Gothic" w:hAnsi="Yu Gothic" w:hint="eastAsia"/>
        <w:szCs w:val="20"/>
      </w:rPr>
      <w:t xml:space="preserve">　</w:t>
    </w:r>
    <w:r w:rsidRPr="0039129C">
      <w:rPr>
        <w:rFonts w:ascii="Yu Gothic" w:eastAsia="Yu Gothic" w:hAnsi="Yu Gothic" w:hint="eastAsia"/>
        <w:szCs w:val="20"/>
      </w:rPr>
      <w:t>20世紀の女性と男性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8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883"/>
    <w:rsid w:val="00021D77"/>
    <w:rsid w:val="0004185E"/>
    <w:rsid w:val="00050111"/>
    <w:rsid w:val="00082585"/>
    <w:rsid w:val="00112886"/>
    <w:rsid w:val="001A4E53"/>
    <w:rsid w:val="001C0A83"/>
    <w:rsid w:val="001E2883"/>
    <w:rsid w:val="00294BCE"/>
    <w:rsid w:val="002C6814"/>
    <w:rsid w:val="00322634"/>
    <w:rsid w:val="00347AA1"/>
    <w:rsid w:val="0039129C"/>
    <w:rsid w:val="003B25F8"/>
    <w:rsid w:val="00437B55"/>
    <w:rsid w:val="00442BEB"/>
    <w:rsid w:val="00445936"/>
    <w:rsid w:val="004F70C4"/>
    <w:rsid w:val="005474B8"/>
    <w:rsid w:val="00553323"/>
    <w:rsid w:val="005848F1"/>
    <w:rsid w:val="005E1D91"/>
    <w:rsid w:val="006A34B3"/>
    <w:rsid w:val="006D0204"/>
    <w:rsid w:val="006E69EE"/>
    <w:rsid w:val="00712EF8"/>
    <w:rsid w:val="00745C65"/>
    <w:rsid w:val="007659A2"/>
    <w:rsid w:val="008558F1"/>
    <w:rsid w:val="00935281"/>
    <w:rsid w:val="0094191A"/>
    <w:rsid w:val="009466C3"/>
    <w:rsid w:val="00960BA5"/>
    <w:rsid w:val="00981F3B"/>
    <w:rsid w:val="009C65F0"/>
    <w:rsid w:val="009D37E5"/>
    <w:rsid w:val="009F02BE"/>
    <w:rsid w:val="009F63BF"/>
    <w:rsid w:val="00A17386"/>
    <w:rsid w:val="00A5616F"/>
    <w:rsid w:val="00A665ED"/>
    <w:rsid w:val="00A66B9C"/>
    <w:rsid w:val="00AA06CD"/>
    <w:rsid w:val="00AE0F9D"/>
    <w:rsid w:val="00B06B12"/>
    <w:rsid w:val="00B139E3"/>
    <w:rsid w:val="00B8765B"/>
    <w:rsid w:val="00BD3B75"/>
    <w:rsid w:val="00BD5553"/>
    <w:rsid w:val="00BF0B1E"/>
    <w:rsid w:val="00C03946"/>
    <w:rsid w:val="00D41F77"/>
    <w:rsid w:val="00D634C7"/>
    <w:rsid w:val="00D805CE"/>
    <w:rsid w:val="00DE5E64"/>
    <w:rsid w:val="00DF39BD"/>
    <w:rsid w:val="00E04EAC"/>
    <w:rsid w:val="00E94BA0"/>
    <w:rsid w:val="00EE176A"/>
    <w:rsid w:val="00EE2B58"/>
    <w:rsid w:val="00F52F42"/>
    <w:rsid w:val="00F81340"/>
    <w:rsid w:val="00FA7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77C02D"/>
  <w15:chartTrackingRefBased/>
  <w15:docId w15:val="{E39732F2-D734-4815-AC49-27BA5FD6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9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91A"/>
    <w:pPr>
      <w:tabs>
        <w:tab w:val="center" w:pos="4252"/>
        <w:tab w:val="right" w:pos="8504"/>
      </w:tabs>
      <w:snapToGrid w:val="0"/>
    </w:pPr>
  </w:style>
  <w:style w:type="character" w:customStyle="1" w:styleId="a4">
    <w:name w:val="ヘッダー (文字)"/>
    <w:basedOn w:val="a0"/>
    <w:link w:val="a3"/>
    <w:uiPriority w:val="99"/>
    <w:rsid w:val="0094191A"/>
  </w:style>
  <w:style w:type="paragraph" w:styleId="a5">
    <w:name w:val="footer"/>
    <w:basedOn w:val="a"/>
    <w:link w:val="a6"/>
    <w:uiPriority w:val="99"/>
    <w:unhideWhenUsed/>
    <w:rsid w:val="0094191A"/>
    <w:pPr>
      <w:tabs>
        <w:tab w:val="center" w:pos="4252"/>
        <w:tab w:val="right" w:pos="8504"/>
      </w:tabs>
      <w:snapToGrid w:val="0"/>
    </w:pPr>
  </w:style>
  <w:style w:type="character" w:customStyle="1" w:styleId="a6">
    <w:name w:val="フッター (文字)"/>
    <w:basedOn w:val="a0"/>
    <w:link w:val="a5"/>
    <w:uiPriority w:val="99"/>
    <w:rsid w:val="0094191A"/>
  </w:style>
  <w:style w:type="table" w:styleId="a7">
    <w:name w:val="Table Grid"/>
    <w:basedOn w:val="a1"/>
    <w:uiPriority w:val="39"/>
    <w:rsid w:val="00BF0B1E"/>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2037-10CB-408A-B570-D985F6CC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526</Words>
  <Characters>3000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黒原 銀次郎</cp:lastModifiedBy>
  <cp:revision>2</cp:revision>
  <dcterms:created xsi:type="dcterms:W3CDTF">2022-02-07T10:08:00Z</dcterms:created>
  <dcterms:modified xsi:type="dcterms:W3CDTF">2026-03-06T07:09:00Z</dcterms:modified>
</cp:coreProperties>
</file>