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E9B4C" w14:textId="77777777" w:rsidR="00FA0A6B" w:rsidRPr="009B6E79" w:rsidRDefault="00FA0A6B" w:rsidP="00FA0A6B">
      <w:pPr>
        <w:spacing w:line="270" w:lineRule="exact"/>
        <w:rPr>
          <w:rFonts w:ascii="游明朝" w:eastAsia="游明朝" w:hAnsi="游明朝"/>
          <w:sz w:val="17"/>
          <w:szCs w:val="17"/>
          <w:u w:color="000000" w:themeColor="text1"/>
        </w:rPr>
      </w:pPr>
      <w:r w:rsidRPr="009B6E79">
        <w:rPr>
          <w:rFonts w:ascii="ＭＳ 明朝" w:hAnsi="ＭＳ 明朝"/>
          <w:noProof/>
          <w:sz w:val="17"/>
          <w:szCs w:val="17"/>
          <w:u w:color="000000" w:themeColor="text1"/>
        </w:rPr>
        <mc:AlternateContent>
          <mc:Choice Requires="wpg">
            <w:drawing>
              <wp:anchor distT="0" distB="0" distL="114300" distR="114300" simplePos="0" relativeHeight="251657216" behindDoc="0" locked="0" layoutInCell="1" allowOverlap="1" wp14:anchorId="1881DC62" wp14:editId="4B061FC2">
                <wp:simplePos x="0" y="0"/>
                <wp:positionH relativeFrom="column">
                  <wp:posOffset>3421</wp:posOffset>
                </wp:positionH>
                <wp:positionV relativeFrom="paragraph">
                  <wp:posOffset>3362</wp:posOffset>
                </wp:positionV>
                <wp:extent cx="5480304" cy="480192"/>
                <wp:effectExtent l="0" t="0" r="25400" b="34290"/>
                <wp:wrapNone/>
                <wp:docPr id="92" name="グループ化 92"/>
                <wp:cNvGraphicFramePr/>
                <a:graphic xmlns:a="http://schemas.openxmlformats.org/drawingml/2006/main">
                  <a:graphicData uri="http://schemas.microsoft.com/office/word/2010/wordprocessingGroup">
                    <wpg:wgp>
                      <wpg:cNvGrpSpPr/>
                      <wpg:grpSpPr>
                        <a:xfrm>
                          <a:off x="0" y="0"/>
                          <a:ext cx="5480304" cy="480192"/>
                          <a:chOff x="0" y="0"/>
                          <a:chExt cx="5480304" cy="480192"/>
                        </a:xfrm>
                      </wpg:grpSpPr>
                      <wps:wsp>
                        <wps:cNvPr id="87" name="直線コネクタ 87"/>
                        <wps:cNvCnPr/>
                        <wps:spPr>
                          <a:xfrm>
                            <a:off x="1097280" y="475488"/>
                            <a:ext cx="4379828" cy="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5480304" y="12192"/>
                            <a:ext cx="0" cy="466606"/>
                          </a:xfrm>
                          <a:prstGeom prst="line">
                            <a:avLst/>
                          </a:prstGeom>
                        </wps:spPr>
                        <wps:style>
                          <a:lnRef idx="1">
                            <a:schemeClr val="dk1"/>
                          </a:lnRef>
                          <a:fillRef idx="0">
                            <a:schemeClr val="dk1"/>
                          </a:fillRef>
                          <a:effectRef idx="0">
                            <a:schemeClr val="dk1"/>
                          </a:effectRef>
                          <a:fontRef idx="minor">
                            <a:schemeClr val="tx1"/>
                          </a:fontRef>
                        </wps:style>
                        <wps:bodyPr/>
                      </wps:wsp>
                      <wpg:grpSp>
                        <wpg:cNvPr id="91" name="グループ化 91"/>
                        <wpg:cNvGrpSpPr/>
                        <wpg:grpSpPr>
                          <a:xfrm>
                            <a:off x="0" y="0"/>
                            <a:ext cx="5459383" cy="480192"/>
                            <a:chOff x="0" y="0"/>
                            <a:chExt cx="5459383" cy="480192"/>
                          </a:xfrm>
                        </wpg:grpSpPr>
                        <wps:wsp>
                          <wps:cNvPr id="82" name="テキスト ボックス 82"/>
                          <wps:cNvSpPr txBox="1"/>
                          <wps:spPr>
                            <a:xfrm>
                              <a:off x="0" y="0"/>
                              <a:ext cx="360000" cy="144000"/>
                            </a:xfrm>
                            <a:prstGeom prst="rect">
                              <a:avLst/>
                            </a:prstGeom>
                            <a:solidFill>
                              <a:schemeClr val="tx1"/>
                            </a:solidFill>
                            <a:ln w="6350">
                              <a:noFill/>
                            </a:ln>
                          </wps:spPr>
                          <wps:txbx>
                            <w:txbxContent>
                              <w:p w14:paraId="5B9EFD73" w14:textId="21C5C03F" w:rsidR="00FA0A6B" w:rsidRPr="00337C75" w:rsidRDefault="00754ACF" w:rsidP="00FA0A6B">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83" name="テキスト ボックス 83"/>
                          <wps:cNvSpPr txBox="1"/>
                          <wps:spPr>
                            <a:xfrm>
                              <a:off x="359664" y="0"/>
                              <a:ext cx="252000" cy="144000"/>
                            </a:xfrm>
                            <a:prstGeom prst="rect">
                              <a:avLst/>
                            </a:prstGeom>
                            <a:solidFill>
                              <a:schemeClr val="bg1">
                                <a:lumMod val="85000"/>
                              </a:schemeClr>
                            </a:solidFill>
                            <a:ln w="6350">
                              <a:noFill/>
                            </a:ln>
                          </wps:spPr>
                          <wps:txbx>
                            <w:txbxContent>
                              <w:p w14:paraId="7F9447A7" w14:textId="73E16DF7" w:rsidR="00FA0A6B" w:rsidRPr="00337C75" w:rsidRDefault="00FA0A6B" w:rsidP="00FA0A6B">
                                <w:pPr>
                                  <w:spacing w:line="120" w:lineRule="exact"/>
                                  <w:jc w:val="center"/>
                                  <w:rPr>
                                    <w:rFonts w:ascii="Yu Gothic" w:eastAsia="Yu Gothic" w:hAnsi="ＭＳ ゴシック"/>
                                    <w:b/>
                                    <w:bCs/>
                                    <w:sz w:val="12"/>
                                    <w:szCs w:val="12"/>
                                  </w:rPr>
                                </w:pP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84" name="テキスト ボックス 84"/>
                          <wps:cNvSpPr txBox="1"/>
                          <wps:spPr>
                            <a:xfrm>
                              <a:off x="0" y="188976"/>
                              <a:ext cx="611546" cy="288000"/>
                            </a:xfrm>
                            <a:prstGeom prst="rect">
                              <a:avLst/>
                            </a:prstGeom>
                            <a:solidFill>
                              <a:schemeClr val="bg1">
                                <a:lumMod val="85000"/>
                              </a:schemeClr>
                            </a:solidFill>
                            <a:ln w="6350">
                              <a:noFill/>
                            </a:ln>
                          </wps:spPr>
                          <wps:txbx>
                            <w:txbxContent>
                              <w:p w14:paraId="3A882073" w14:textId="43A56799" w:rsidR="00FA0A6B" w:rsidRPr="00337C75" w:rsidRDefault="00FA0A6B" w:rsidP="00FA0A6B">
                                <w:pPr>
                                  <w:spacing w:line="200" w:lineRule="exact"/>
                                  <w:jc w:val="center"/>
                                  <w:rPr>
                                    <w:rFonts w:ascii="Yu Gothic" w:eastAsia="Yu Gothic" w:hAnsi="ＭＳ ゴシック"/>
                                    <w:b/>
                                    <w:bCs/>
                                    <w:sz w:val="12"/>
                                    <w:szCs w:val="12"/>
                                  </w:rPr>
                                </w:pPr>
                                <w:r w:rsidRPr="00337C75">
                                  <w:rPr>
                                    <w:rFonts w:ascii="Yu Gothic" w:eastAsia="Yu Gothic" w:hAnsi="ＭＳ ゴシック" w:hint="eastAsia"/>
                                    <w:b/>
                                    <w:bCs/>
                                    <w:sz w:val="12"/>
                                    <w:szCs w:val="12"/>
                                  </w:rPr>
                                  <w:t>第</w:t>
                                </w:r>
                                <w:r w:rsidR="00731282">
                                  <w:rPr>
                                    <w:rFonts w:ascii="Yu Gothic" w:eastAsia="Yu Gothic" w:hAnsi="ＭＳ ゴシック" w:hint="eastAsia"/>
                                    <w:b/>
                                    <w:bCs/>
                                  </w:rPr>
                                  <w:t>３</w:t>
                                </w:r>
                                <w:r w:rsidRPr="00337C75">
                                  <w:rPr>
                                    <w:rFonts w:ascii="Yu Gothic" w:eastAsia="Yu Gothic" w:hAnsi="ＭＳ ゴシック" w:hint="eastAsia"/>
                                    <w:b/>
                                    <w:bCs/>
                                    <w:sz w:val="12"/>
                                    <w:szCs w:val="12"/>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 name="テキスト ボックス 85"/>
                          <wps:cNvSpPr txBox="1"/>
                          <wps:spPr>
                            <a:xfrm>
                              <a:off x="652272" y="12192"/>
                              <a:ext cx="468000" cy="468000"/>
                            </a:xfrm>
                            <a:prstGeom prst="rect">
                              <a:avLst/>
                            </a:prstGeom>
                            <a:solidFill>
                              <a:schemeClr val="tx1"/>
                            </a:solidFill>
                            <a:ln w="6350">
                              <a:noFill/>
                            </a:ln>
                          </wps:spPr>
                          <wps:txbx>
                            <w:txbxContent>
                              <w:p w14:paraId="5A5D6895" w14:textId="50C2C546" w:rsidR="00BB05F6" w:rsidRPr="00337C75" w:rsidRDefault="006A66A9" w:rsidP="00BB05F6">
                                <w:pPr>
                                  <w:spacing w:line="400" w:lineRule="exact"/>
                                  <w:jc w:val="center"/>
                                  <w:rPr>
                                    <w:rFonts w:ascii="Yu Gothic" w:eastAsia="Yu Gothic" w:hAnsi="ＭＳ ゴシック"/>
                                    <w:b/>
                                    <w:bCs/>
                                    <w:sz w:val="40"/>
                                    <w:szCs w:val="40"/>
                                  </w:rPr>
                                </w:pPr>
                                <w:r w:rsidRPr="00337C75">
                                  <w:rPr>
                                    <w:rFonts w:ascii="Yu Gothic" w:eastAsia="Yu Gothic" w:hAnsi="ＭＳ ゴシック" w:hint="eastAsia"/>
                                    <w:b/>
                                    <w:bCs/>
                                    <w:sz w:val="40"/>
                                    <w:szCs w:val="40"/>
                                  </w:rPr>
                                  <w:t>1</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86" name="テキスト ボックス 86"/>
                          <wps:cNvSpPr txBox="1"/>
                          <wps:spPr>
                            <a:xfrm>
                              <a:off x="1121313" y="1"/>
                              <a:ext cx="4248990" cy="447129"/>
                            </a:xfrm>
                            <a:prstGeom prst="rect">
                              <a:avLst/>
                            </a:prstGeom>
                            <a:solidFill>
                              <a:schemeClr val="bg1"/>
                            </a:solidFill>
                            <a:ln w="6350">
                              <a:noFill/>
                            </a:ln>
                          </wps:spPr>
                          <wps:txbx>
                            <w:txbxContent>
                              <w:p w14:paraId="7008FD49" w14:textId="5776B6F3" w:rsidR="00FA0A6B" w:rsidRPr="00337C75" w:rsidRDefault="006A66A9" w:rsidP="00FA0A6B">
                                <w:pPr>
                                  <w:ind w:leftChars="71" w:left="142"/>
                                  <w:jc w:val="left"/>
                                  <w:rPr>
                                    <w:rFonts w:ascii="Yu Gothic" w:eastAsia="Yu Gothic" w:hAnsi="ＭＳ ゴシック"/>
                                    <w:b/>
                                    <w:bCs/>
                                    <w:sz w:val="28"/>
                                    <w:szCs w:val="28"/>
                                  </w:rPr>
                                </w:pPr>
                                <w:r w:rsidRPr="00337C75">
                                  <w:rPr>
                                    <w:rFonts w:ascii="Yu Gothic" w:eastAsia="Yu Gothic" w:hAnsi="ＭＳ ゴシック" w:hint="eastAsia"/>
                                    <w:b/>
                                    <w:bCs/>
                                    <w:sz w:val="28"/>
                                    <w:szCs w:val="28"/>
                                  </w:rPr>
                                  <w:t>経済主体と経済活動の意義</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テキスト ボックス 89"/>
                          <wps:cNvSpPr txBox="1"/>
                          <wps:spPr>
                            <a:xfrm>
                              <a:off x="4553712" y="24384"/>
                              <a:ext cx="905671" cy="106935"/>
                            </a:xfrm>
                            <a:prstGeom prst="rect">
                              <a:avLst/>
                            </a:prstGeom>
                            <a:solidFill>
                              <a:schemeClr val="bg1"/>
                            </a:solidFill>
                            <a:ln w="6350">
                              <a:noFill/>
                            </a:ln>
                          </wps:spPr>
                          <wps:txbx>
                            <w:txbxContent>
                              <w:p w14:paraId="5DB9DB4C" w14:textId="20ACEACB" w:rsidR="00FA0A6B" w:rsidRPr="00337C75" w:rsidRDefault="00FA0A6B" w:rsidP="00FA0A6B">
                                <w:pPr>
                                  <w:spacing w:line="120" w:lineRule="exact"/>
                                  <w:jc w:val="right"/>
                                  <w:rPr>
                                    <w:rFonts w:ascii="Yu Gothic" w:eastAsia="Yu Gothic" w:hAnsi="ＭＳ ゴシック"/>
                                    <w:b/>
                                    <w:bCs/>
                                    <w:color w:val="808080" w:themeColor="background1" w:themeShade="80"/>
                                    <w:sz w:val="12"/>
                                    <w:szCs w:val="12"/>
                                  </w:rPr>
                                </w:pPr>
                                <w:r w:rsidRPr="00337C75">
                                  <w:rPr>
                                    <w:rFonts w:ascii="Yu Gothic" w:eastAsia="Yu Gothic" w:hAnsi="ＭＳ ゴシック" w:hint="eastAsia"/>
                                    <w:b/>
                                    <w:bCs/>
                                    <w:sz w:val="12"/>
                                    <w:szCs w:val="12"/>
                                  </w:rPr>
                                  <w:t>教科書p.</w:t>
                                </w:r>
                                <w:r w:rsidR="006A66A9" w:rsidRPr="00337C75">
                                  <w:rPr>
                                    <w:rFonts w:ascii="Yu Gothic" w:eastAsia="Yu Gothic" w:hAnsi="ＭＳ ゴシック" w:hint="eastAsia"/>
                                    <w:b/>
                                    <w:bCs/>
                                    <w:sz w:val="12"/>
                                    <w:szCs w:val="12"/>
                                  </w:rPr>
                                  <w:t>102</w:t>
                                </w:r>
                                <w:r w:rsidRPr="00337C75">
                                  <w:rPr>
                                    <w:rFonts w:ascii="Yu Gothic" w:eastAsia="Yu Gothic" w:hAnsi="ＭＳ ゴシック" w:hint="eastAsia"/>
                                    <w:b/>
                                    <w:bCs/>
                                    <w:sz w:val="12"/>
                                    <w:szCs w:val="12"/>
                                  </w:rPr>
                                  <w:t>～</w:t>
                                </w:r>
                                <w:r w:rsidR="006A66A9" w:rsidRPr="00337C75">
                                  <w:rPr>
                                    <w:rFonts w:ascii="Yu Gothic" w:eastAsia="Yu Gothic" w:hAnsi="ＭＳ ゴシック" w:hint="eastAsia"/>
                                    <w:b/>
                                    <w:bCs/>
                                    <w:sz w:val="12"/>
                                    <w:szCs w:val="12"/>
                                  </w:rPr>
                                  <w:t>103</w:t>
                                </w:r>
                                <w:r w:rsidRPr="00337C75">
                                  <w:rPr>
                                    <w:rFonts w:ascii="Yu Gothic" w:eastAsia="Yu Gothic" w:hAnsi="ＭＳ ゴシック" w:hint="eastAsia"/>
                                    <w:b/>
                                    <w:bCs/>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1881DC62" id="グループ化 92" o:spid="_x0000_s1026" style="position:absolute;left:0;text-align:left;margin-left:.25pt;margin-top:.25pt;width:431.5pt;height:37.8pt;z-index:251657216" coordsize="54803,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">
                <v:line id="直線コネクタ 87" o:spid="_x0000_s1027" style="position:absolute;visibility:visible;mso-wrap-style:square" from="10972,4754" to="54771,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" strokecolor="black [3200]" strokeweight=".5pt">
                  <v:stroke joinstyle="miter"/>
                </v:line>
                <v:line id="直線コネクタ 88" o:spid="_x0000_s1028" style="position:absolute;visibility:visible;mso-wrap-style:square" from="54803,121" to="54803,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" strokecolor="black [3200]" strokeweight=".5pt">
                  <v:stroke joinstyle="miter"/>
                </v:line>
                <v:group id="グループ化 91" o:spid="_x0000_s1029" style="position:absolute;width:54593;height:4801" coordsize="5459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type id="_x0000_t202" coordsize="21600,21600" o:spt="202" path="m,l,21600r21600,l21600,xe">
                    <v:stroke joinstyle="miter"/>
                    <v:path gradientshapeok="t" o:connecttype="rect"/>
                  </v:shapetype>
                  <v:shape id="テキスト ボックス 82" o:spid="_x0000_s1030" type="#_x0000_t202" style="position:absolute;width:3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" fillcolor="black [3213]" stroked="f" strokeweight=".5pt">
                    <v:textbox inset="0,.5mm,0,0">
                      <w:txbxContent>
                        <w:p w14:paraId="5B9EFD73" w14:textId="21C5C03F" w:rsidR="00FA0A6B" w:rsidRPr="00337C75" w:rsidRDefault="00754ACF" w:rsidP="00FA0A6B">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v:textbox>
                  </v:shape>
                  <v:shape id="テキスト ボックス 83" o:spid="_x0000_s1031" type="#_x0000_t202" style="position:absolute;left:3596;width:252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" fillcolor="#d8d8d8 [2732]" stroked="f" strokeweight=".5pt">
                    <v:textbox inset="0,.5mm,0,0">
                      <w:txbxContent>
                        <w:p w14:paraId="7F9447A7" w14:textId="73E16DF7" w:rsidR="00FA0A6B" w:rsidRPr="00337C75" w:rsidRDefault="00FA0A6B" w:rsidP="00FA0A6B">
                          <w:pPr>
                            <w:spacing w:line="120" w:lineRule="exact"/>
                            <w:jc w:val="center"/>
                            <w:rPr>
                              <w:rFonts w:ascii="Yu Gothic" w:eastAsia="Yu Gothic" w:hAnsi="ＭＳ ゴシック"/>
                              <w:b/>
                              <w:bCs/>
                              <w:sz w:val="12"/>
                              <w:szCs w:val="12"/>
                            </w:rPr>
                          </w:pPr>
                        </w:p>
                      </w:txbxContent>
                    </v:textbox>
                  </v:shape>
                  <v:shape id="テキスト ボックス 84" o:spid="_x0000_s1032" type="#_x0000_t202" style="position:absolute;top:1889;width:611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" fillcolor="#d8d8d8 [2732]" stroked="f" strokeweight=".5pt">
                    <v:textbox inset="0,0,0,0">
                      <w:txbxContent>
                        <w:p w14:paraId="3A882073" w14:textId="43A56799" w:rsidR="00FA0A6B" w:rsidRPr="00337C75" w:rsidRDefault="00FA0A6B" w:rsidP="00FA0A6B">
                          <w:pPr>
                            <w:spacing w:line="200" w:lineRule="exact"/>
                            <w:jc w:val="center"/>
                            <w:rPr>
                              <w:rFonts w:ascii="Yu Gothic" w:eastAsia="Yu Gothic" w:hAnsi="ＭＳ ゴシック"/>
                              <w:b/>
                              <w:bCs/>
                              <w:sz w:val="12"/>
                              <w:szCs w:val="12"/>
                            </w:rPr>
                          </w:pPr>
                          <w:r w:rsidRPr="00337C75">
                            <w:rPr>
                              <w:rFonts w:ascii="Yu Gothic" w:eastAsia="Yu Gothic" w:hAnsi="ＭＳ ゴシック" w:hint="eastAsia"/>
                              <w:b/>
                              <w:bCs/>
                              <w:sz w:val="12"/>
                              <w:szCs w:val="12"/>
                            </w:rPr>
                            <w:t>第</w:t>
                          </w:r>
                          <w:r w:rsidR="00731282">
                            <w:rPr>
                              <w:rFonts w:ascii="Yu Gothic" w:eastAsia="Yu Gothic" w:hAnsi="ＭＳ ゴシック" w:hint="eastAsia"/>
                              <w:b/>
                              <w:bCs/>
                            </w:rPr>
                            <w:t>３</w:t>
                          </w:r>
                          <w:r w:rsidRPr="00337C75">
                            <w:rPr>
                              <w:rFonts w:ascii="Yu Gothic" w:eastAsia="Yu Gothic" w:hAnsi="ＭＳ ゴシック" w:hint="eastAsia"/>
                              <w:b/>
                              <w:bCs/>
                              <w:sz w:val="12"/>
                              <w:szCs w:val="12"/>
                            </w:rPr>
                            <w:t>章</w:t>
                          </w:r>
                        </w:p>
                      </w:txbxContent>
                    </v:textbox>
                  </v:shape>
                  <v:shape id="テキスト ボックス 85" o:spid="_x0000_s1033" type="#_x0000_t202" style="position:absolute;left:6522;top:12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" fillcolor="black [3213]" stroked="f" strokeweight=".5pt">
                    <v:textbox inset="0,1mm,0,0">
                      <w:txbxContent>
                        <w:p w14:paraId="5A5D6895" w14:textId="50C2C546" w:rsidR="00BB05F6" w:rsidRPr="00337C75" w:rsidRDefault="006A66A9" w:rsidP="00BB05F6">
                          <w:pPr>
                            <w:spacing w:line="400" w:lineRule="exact"/>
                            <w:jc w:val="center"/>
                            <w:rPr>
                              <w:rFonts w:ascii="Yu Gothic" w:eastAsia="Yu Gothic" w:hAnsi="ＭＳ ゴシック"/>
                              <w:b/>
                              <w:bCs/>
                              <w:sz w:val="40"/>
                              <w:szCs w:val="40"/>
                            </w:rPr>
                          </w:pPr>
                          <w:r w:rsidRPr="00337C75">
                            <w:rPr>
                              <w:rFonts w:ascii="Yu Gothic" w:eastAsia="Yu Gothic" w:hAnsi="ＭＳ ゴシック" w:hint="eastAsia"/>
                              <w:b/>
                              <w:bCs/>
                              <w:sz w:val="40"/>
                              <w:szCs w:val="40"/>
                            </w:rPr>
                            <w:t>1</w:t>
                          </w:r>
                        </w:p>
                      </w:txbxContent>
                    </v:textbox>
                  </v:shape>
                  <v:shape id="テキスト ボックス 86" o:spid="_x0000_s1034" type="#_x0000_t202" style="position:absolute;left:11213;width:4249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" fillcolor="white [3212]" stroked="f" strokeweight=".5pt">
                    <v:textbox inset="0,0,0,0">
                      <w:txbxContent>
                        <w:p w14:paraId="7008FD49" w14:textId="5776B6F3" w:rsidR="00FA0A6B" w:rsidRPr="00337C75" w:rsidRDefault="006A66A9" w:rsidP="00FA0A6B">
                          <w:pPr>
                            <w:ind w:leftChars="71" w:left="142"/>
                            <w:jc w:val="left"/>
                            <w:rPr>
                              <w:rFonts w:ascii="Yu Gothic" w:eastAsia="Yu Gothic" w:hAnsi="ＭＳ ゴシック"/>
                              <w:b/>
                              <w:bCs/>
                              <w:sz w:val="28"/>
                              <w:szCs w:val="28"/>
                            </w:rPr>
                          </w:pPr>
                          <w:r w:rsidRPr="00337C75">
                            <w:rPr>
                              <w:rFonts w:ascii="Yu Gothic" w:eastAsia="Yu Gothic" w:hAnsi="ＭＳ ゴシック" w:hint="eastAsia"/>
                              <w:b/>
                              <w:bCs/>
                              <w:sz w:val="28"/>
                              <w:szCs w:val="28"/>
                            </w:rPr>
                            <w:t>経済主体と経済活動の意義</w:t>
                          </w:r>
                        </w:p>
                      </w:txbxContent>
                    </v:textbox>
                  </v:shape>
                  <v:shape id="テキスト ボックス 89" o:spid="_x0000_s1035" type="#_x0000_t202" style="position:absolute;left:45537;top:243;width:9056;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" fillcolor="white [3212]" stroked="f" strokeweight=".5pt">
                    <v:textbox inset="0,0,0,0">
                      <w:txbxContent>
                        <w:p w14:paraId="5DB9DB4C" w14:textId="20ACEACB" w:rsidR="00FA0A6B" w:rsidRPr="00337C75" w:rsidRDefault="00FA0A6B" w:rsidP="00FA0A6B">
                          <w:pPr>
                            <w:spacing w:line="120" w:lineRule="exact"/>
                            <w:jc w:val="right"/>
                            <w:rPr>
                              <w:rFonts w:ascii="Yu Gothic" w:eastAsia="Yu Gothic" w:hAnsi="ＭＳ ゴシック"/>
                              <w:b/>
                              <w:bCs/>
                              <w:color w:val="808080" w:themeColor="background1" w:themeShade="80"/>
                              <w:sz w:val="12"/>
                              <w:szCs w:val="12"/>
                            </w:rPr>
                          </w:pPr>
                          <w:r w:rsidRPr="00337C75">
                            <w:rPr>
                              <w:rFonts w:ascii="Yu Gothic" w:eastAsia="Yu Gothic" w:hAnsi="ＭＳ ゴシック" w:hint="eastAsia"/>
                              <w:b/>
                              <w:bCs/>
                              <w:sz w:val="12"/>
                              <w:szCs w:val="12"/>
                            </w:rPr>
                            <w:t>教科書p.</w:t>
                          </w:r>
                          <w:r w:rsidR="006A66A9" w:rsidRPr="00337C75">
                            <w:rPr>
                              <w:rFonts w:ascii="Yu Gothic" w:eastAsia="Yu Gothic" w:hAnsi="ＭＳ ゴシック" w:hint="eastAsia"/>
                              <w:b/>
                              <w:bCs/>
                              <w:sz w:val="12"/>
                              <w:szCs w:val="12"/>
                            </w:rPr>
                            <w:t>102</w:t>
                          </w:r>
                          <w:r w:rsidRPr="00337C75">
                            <w:rPr>
                              <w:rFonts w:ascii="Yu Gothic" w:eastAsia="Yu Gothic" w:hAnsi="ＭＳ ゴシック" w:hint="eastAsia"/>
                              <w:b/>
                              <w:bCs/>
                              <w:sz w:val="12"/>
                              <w:szCs w:val="12"/>
                            </w:rPr>
                            <w:t>～</w:t>
                          </w:r>
                          <w:r w:rsidR="006A66A9" w:rsidRPr="00337C75">
                            <w:rPr>
                              <w:rFonts w:ascii="Yu Gothic" w:eastAsia="Yu Gothic" w:hAnsi="ＭＳ ゴシック" w:hint="eastAsia"/>
                              <w:b/>
                              <w:bCs/>
                              <w:sz w:val="12"/>
                              <w:szCs w:val="12"/>
                            </w:rPr>
                            <w:t>103</w:t>
                          </w:r>
                          <w:r w:rsidRPr="00337C75">
                            <w:rPr>
                              <w:rFonts w:ascii="Yu Gothic" w:eastAsia="Yu Gothic" w:hAnsi="ＭＳ ゴシック" w:hint="eastAsia"/>
                              <w:b/>
                              <w:bCs/>
                              <w:color w:val="808080" w:themeColor="background1" w:themeShade="80"/>
                              <w:w w:val="150"/>
                              <w:sz w:val="12"/>
                              <w:szCs w:val="12"/>
                            </w:rPr>
                            <w:t>➡</w:t>
                          </w:r>
                        </w:p>
                      </w:txbxContent>
                    </v:textbox>
                  </v:shape>
                </v:group>
              </v:group>
            </w:pict>
          </mc:Fallback>
        </mc:AlternateContent>
      </w:r>
    </w:p>
    <w:p w14:paraId="7B985FB7" w14:textId="77777777" w:rsidR="00FA0A6B" w:rsidRPr="009B6E79" w:rsidRDefault="00FA0A6B" w:rsidP="00FA0A6B">
      <w:pPr>
        <w:spacing w:line="270" w:lineRule="exact"/>
        <w:rPr>
          <w:rFonts w:ascii="游明朝" w:eastAsia="游明朝" w:hAnsi="游明朝"/>
          <w:sz w:val="17"/>
          <w:szCs w:val="17"/>
          <w:u w:color="000000" w:themeColor="text1"/>
        </w:rPr>
      </w:pPr>
    </w:p>
    <w:p w14:paraId="1F9CD6A9" w14:textId="77777777" w:rsidR="00FA0A6B" w:rsidRPr="009B6E79" w:rsidRDefault="00FA0A6B" w:rsidP="00FA0A6B">
      <w:pPr>
        <w:spacing w:line="270" w:lineRule="exact"/>
        <w:rPr>
          <w:rFonts w:ascii="游明朝" w:eastAsia="游明朝" w:hAnsi="游明朝"/>
          <w:sz w:val="17"/>
          <w:szCs w:val="17"/>
          <w:u w:color="000000" w:themeColor="text1"/>
        </w:rPr>
      </w:pPr>
    </w:p>
    <w:p w14:paraId="5EE3C984" w14:textId="4079E85A" w:rsidR="00FA0A6B" w:rsidRPr="009B6E79" w:rsidRDefault="00FA0A6B" w:rsidP="00FA0A6B">
      <w:pPr>
        <w:spacing w:line="270" w:lineRule="exact"/>
        <w:rPr>
          <w:rFonts w:ascii="游明朝" w:eastAsia="游明朝" w:hAnsi="游明朝"/>
          <w:sz w:val="17"/>
          <w:szCs w:val="17"/>
          <w:u w:color="000000" w:themeColor="text1"/>
        </w:rPr>
      </w:pPr>
    </w:p>
    <w:p w14:paraId="63B6A8AA" w14:textId="77777777" w:rsidR="00FA0A6B" w:rsidRPr="009B6E79" w:rsidRDefault="00FA0A6B" w:rsidP="00FA0A6B">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この節の学習目標</w:t>
      </w:r>
    </w:p>
    <w:p w14:paraId="7171682F" w14:textId="52FE855D" w:rsidR="00FA0A6B" w:rsidRPr="009B6E79" w:rsidRDefault="00FA0A6B" w:rsidP="00FA0A6B">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00E702CC" w:rsidRPr="009B6E79">
        <w:rPr>
          <w:rFonts w:ascii="游明朝" w:eastAsia="游明朝" w:hAnsi="游明朝" w:hint="eastAsia"/>
          <w:sz w:val="17"/>
          <w:szCs w:val="17"/>
          <w:u w:color="000000" w:themeColor="text1"/>
        </w:rPr>
        <w:t>人間にとって経済活動とは何かを具体的に考察する。</w:t>
      </w:r>
    </w:p>
    <w:p w14:paraId="26B6B887" w14:textId="6A30C519" w:rsidR="00FA0A6B" w:rsidRPr="009B6E79" w:rsidRDefault="00FA0A6B" w:rsidP="00FA0A6B">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00E702CC" w:rsidRPr="009B6E79">
        <w:rPr>
          <w:rFonts w:ascii="游明朝" w:eastAsia="游明朝" w:hAnsi="游明朝" w:hint="eastAsia"/>
          <w:sz w:val="17"/>
          <w:szCs w:val="17"/>
          <w:u w:color="000000" w:themeColor="text1"/>
        </w:rPr>
        <w:t>3つの経済主体を整理して，経済主体相互のやり取りを理解する。</w:t>
      </w:r>
    </w:p>
    <w:p w14:paraId="4AD1EAC9" w14:textId="51B70914" w:rsidR="00FA0A6B" w:rsidRPr="009B6E79" w:rsidRDefault="00FA0A6B" w:rsidP="00FA0A6B">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00E702CC" w:rsidRPr="009B6E79">
        <w:rPr>
          <w:rFonts w:ascii="游明朝" w:eastAsia="游明朝" w:hAnsi="游明朝" w:hint="eastAsia"/>
          <w:sz w:val="17"/>
          <w:szCs w:val="17"/>
          <w:u w:color="000000" w:themeColor="text1"/>
        </w:rPr>
        <w:t>経済活動の中で効率性と公平性の対立関係について考える。</w:t>
      </w:r>
    </w:p>
    <w:p w14:paraId="7ABC478D" w14:textId="77777777" w:rsidR="00067853" w:rsidRPr="009B6E79" w:rsidRDefault="00067853" w:rsidP="00067853">
      <w:pPr>
        <w:spacing w:line="270" w:lineRule="exact"/>
        <w:rPr>
          <w:rFonts w:ascii="游明朝" w:eastAsia="游明朝" w:hAnsi="游明朝"/>
          <w:sz w:val="17"/>
          <w:szCs w:val="17"/>
        </w:rPr>
      </w:pPr>
    </w:p>
    <w:p w14:paraId="2411D31A" w14:textId="77777777" w:rsidR="00067853" w:rsidRPr="009B6E79" w:rsidRDefault="00067853" w:rsidP="00067853">
      <w:pPr>
        <w:topLinePunct/>
        <w:autoSpaceDE w:val="0"/>
        <w:autoSpaceDN w:val="0"/>
        <w:spacing w:line="270" w:lineRule="exact"/>
        <w:rPr>
          <w:rFonts w:ascii="Yu Gothic" w:eastAsia="Yu Gothic" w:hAnsi="Yu Gothic"/>
          <w:b/>
          <w:bCs/>
          <w:sz w:val="17"/>
          <w:szCs w:val="17"/>
          <w:bdr w:val="single" w:sz="4" w:space="0" w:color="auto"/>
        </w:rPr>
      </w:pPr>
      <w:r w:rsidRPr="009B6E79">
        <w:rPr>
          <w:rFonts w:ascii="Yu Gothic" w:eastAsia="Yu Gothic" w:hAnsi="Yu Gothic" w:hint="eastAsia"/>
          <w:b/>
          <w:bCs/>
          <w:sz w:val="17"/>
          <w:szCs w:val="17"/>
        </w:rPr>
        <w:t>学習課題</w:t>
      </w:r>
    </w:p>
    <w:p w14:paraId="0569233E" w14:textId="5C451298" w:rsidR="00067853" w:rsidRPr="009B6E79" w:rsidRDefault="00067853" w:rsidP="00067853">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１ 経済活動は，どのように営まれているのか</w:t>
      </w:r>
    </w:p>
    <w:p w14:paraId="18978716" w14:textId="605F7FDD" w:rsidR="00067853" w:rsidRPr="009B6E79" w:rsidRDefault="00067853" w:rsidP="00067853">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00A43E51" w:rsidRPr="009B6E79">
        <w:rPr>
          <w:rFonts w:ascii="游明朝" w:eastAsia="游明朝" w:hAnsi="游明朝" w:hint="eastAsia"/>
          <w:sz w:val="17"/>
          <w:szCs w:val="17"/>
        </w:rPr>
        <w:t>財やサービスの生産，分配，消費にかかわる一連の過程を経済といい，人々の分業と交換を通じて営まれている。</w:t>
      </w:r>
    </w:p>
    <w:p w14:paraId="0826242C" w14:textId="60CB6BC1" w:rsidR="00067853" w:rsidRPr="009B6E79" w:rsidRDefault="00067853" w:rsidP="00067853">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２ 経済はどのような主体が担っているか</w:t>
      </w:r>
    </w:p>
    <w:p w14:paraId="3A4662E8" w14:textId="69E5B8D2" w:rsidR="00067853" w:rsidRPr="009B6E79" w:rsidRDefault="00067853" w:rsidP="00067853">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00A43E51" w:rsidRPr="009B6E79">
        <w:rPr>
          <w:rFonts w:ascii="游明朝" w:eastAsia="游明朝" w:hAnsi="游明朝" w:hint="eastAsia"/>
          <w:sz w:val="17"/>
          <w:szCs w:val="17"/>
        </w:rPr>
        <w:t>現代の経済は，家計・企業・政府の三つの経済主体の相互のやりとりのうえに成り立っている。家計は，企業などに労働力を提供して賃金・給与を得るか，あるいは事業を営むなどして所得を得る。そしてその所得から消費や貯蓄を行う。企業は家計から提供された労働力をもとに，財やサービスを生産し，その販売を通じて利益（利潤）を得ようとする。政府は，家計や企業が納める税金を主な財源にして，民間企業が提供できない財やサービス（公共財）を供給し，経済の安定や成長をはかる政策をおこなう。</w:t>
      </w:r>
    </w:p>
    <w:p w14:paraId="394D3D97" w14:textId="034B643E" w:rsidR="00067853" w:rsidRPr="009B6E79" w:rsidRDefault="00067853" w:rsidP="00067853">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３ 資源はどのように配分されていくのか</w:t>
      </w:r>
    </w:p>
    <w:p w14:paraId="6340A57E" w14:textId="143C5D9E" w:rsidR="00067853" w:rsidRPr="009B6E79" w:rsidRDefault="00067853" w:rsidP="00067853">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00FA47B6" w:rsidRPr="009B6E79">
        <w:rPr>
          <w:rFonts w:ascii="游明朝" w:eastAsia="游明朝" w:hAnsi="游明朝" w:hint="eastAsia"/>
          <w:sz w:val="17"/>
          <w:szCs w:val="17"/>
        </w:rPr>
        <w:t>家計も，企業も，政府も，使うことのできる資金や資源には限りがある。限りある資源を無駄なく，効率的に配分することは経済活動に共通する課題である。効率性と公平性のバランスのとれた経済の在り方を考える必要がある。</w:t>
      </w:r>
    </w:p>
    <w:p w14:paraId="7228EF64" w14:textId="77777777" w:rsidR="00FA0A6B" w:rsidRPr="009B6E79" w:rsidRDefault="00FA0A6B" w:rsidP="00FA0A6B">
      <w:pPr>
        <w:topLinePunct/>
        <w:autoSpaceDE w:val="0"/>
        <w:autoSpaceDN w:val="0"/>
        <w:spacing w:line="270" w:lineRule="exact"/>
        <w:ind w:firstLineChars="200" w:firstLine="340"/>
        <w:rPr>
          <w:rFonts w:ascii="游明朝" w:eastAsia="游明朝" w:hAnsi="游明朝"/>
          <w:sz w:val="17"/>
          <w:szCs w:val="17"/>
          <w:u w:color="000000" w:themeColor="text1"/>
        </w:rPr>
      </w:pPr>
    </w:p>
    <w:p w14:paraId="2774CF62" w14:textId="77777777" w:rsidR="00FA0A6B" w:rsidRPr="009B6E79" w:rsidRDefault="00FA0A6B" w:rsidP="00FA0A6B">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val="wave" w:color="000000" w:themeColor="text1"/>
        </w:rPr>
        <w:t>授業のねらい</w:t>
      </w:r>
    </w:p>
    <w:p w14:paraId="7E8F9EAB" w14:textId="1CC5D58A" w:rsidR="00D714C5" w:rsidRPr="009B6E79" w:rsidRDefault="00D714C5" w:rsidP="00D714C5">
      <w:pPr>
        <w:topLinePunct/>
        <w:autoSpaceDE w:val="0"/>
        <w:autoSpaceDN w:val="0"/>
        <w:spacing w:line="270" w:lineRule="exact"/>
        <w:ind w:leftChars="147" w:left="294"/>
        <w:rPr>
          <w:rFonts w:ascii="游明朝" w:eastAsia="游明朝" w:hAnsi="游明朝"/>
          <w:noProof/>
          <w:sz w:val="17"/>
          <w:szCs w:val="17"/>
          <w:u w:color="000000" w:themeColor="text1"/>
          <w:lang w:val="ja-JP"/>
        </w:rPr>
      </w:pPr>
      <w:r w:rsidRPr="009B6E79">
        <w:rPr>
          <w:rFonts w:ascii="ＭＳ 明朝" w:hAnsi="ＭＳ 明朝"/>
          <w:noProof/>
          <w:sz w:val="17"/>
          <w:szCs w:val="17"/>
          <w:u w:color="000000" w:themeColor="text1"/>
          <w:lang w:val="ja-JP"/>
        </w:rPr>
        <mc:AlternateContent>
          <mc:Choice Requires="wpg">
            <w:drawing>
              <wp:anchor distT="0" distB="0" distL="114300" distR="114300" simplePos="0" relativeHeight="251655680" behindDoc="0" locked="0" layoutInCell="1" allowOverlap="1" wp14:anchorId="4713788F" wp14:editId="4BF8D2EC">
                <wp:simplePos x="0" y="0"/>
                <wp:positionH relativeFrom="column">
                  <wp:posOffset>220980</wp:posOffset>
                </wp:positionH>
                <wp:positionV relativeFrom="paragraph">
                  <wp:posOffset>51435</wp:posOffset>
                </wp:positionV>
                <wp:extent cx="956945" cy="255905"/>
                <wp:effectExtent l="0" t="0" r="14605" b="29845"/>
                <wp:wrapSquare wrapText="bothSides"/>
                <wp:docPr id="95" name="グループ化 95"/>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93" name="テキスト ボックス 93"/>
                        <wps:cNvSpPr txBox="1"/>
                        <wps:spPr>
                          <a:xfrm>
                            <a:off x="0" y="0"/>
                            <a:ext cx="956945" cy="255905"/>
                          </a:xfrm>
                          <a:prstGeom prst="rect">
                            <a:avLst/>
                          </a:prstGeom>
                          <a:solidFill>
                            <a:schemeClr val="bg1">
                              <a:lumMod val="85000"/>
                            </a:schemeClr>
                          </a:solidFill>
                          <a:ln w="6350">
                            <a:noFill/>
                          </a:ln>
                        </wps:spPr>
                        <wps:txbx>
                          <w:txbxContent>
                            <w:p w14:paraId="4053B567" w14:textId="3E14C659" w:rsidR="00FA0A6B" w:rsidRPr="00337C75" w:rsidRDefault="006A66A9" w:rsidP="00BB05F6">
                              <w:pPr>
                                <w:spacing w:line="180" w:lineRule="exact"/>
                                <w:ind w:leftChars="28" w:left="56"/>
                                <w:rPr>
                                  <w:rFonts w:ascii="Yu Gothic" w:eastAsia="Yu Gothic" w:hAnsi="ＭＳ ゴシック"/>
                                  <w:b/>
                                  <w:bCs/>
                                  <w:sz w:val="14"/>
                                  <w:szCs w:val="14"/>
                                </w:rPr>
                              </w:pPr>
                              <w:r w:rsidRPr="00337C75">
                                <w:rPr>
                                  <w:rFonts w:ascii="Yu Gothic" w:eastAsia="Yu Gothic" w:hAnsi="ＭＳ ゴシック" w:hint="eastAsia"/>
                                  <w:b/>
                                  <w:bCs/>
                                  <w:sz w:val="14"/>
                                  <w:szCs w:val="14"/>
                                </w:rPr>
                                <w:t>人間と経済活動</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94" name="直線コネクタ 94"/>
                        <wps:cNvCnPr/>
                        <wps:spPr>
                          <a:xfrm>
                            <a:off x="956541" y="0"/>
                            <a:ext cx="0" cy="255905"/>
                          </a:xfrm>
                          <a:prstGeom prst="lin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713788F" id="グループ化 95" o:spid="_x0000_s1036" style="position:absolute;left:0;text-align:left;margin-left:17.4pt;margin-top:4.05pt;width:75.35pt;height:20.15pt;z-index:251655680"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">
                <v:shape id="テキスト ボックス 93" o:spid="_x0000_s1037"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" fillcolor="#d8d8d8 [2732]" stroked="f" strokeweight=".5pt">
                  <v:textbox inset="1mm,0,1mm,0">
                    <w:txbxContent>
                      <w:p w14:paraId="4053B567" w14:textId="3E14C659" w:rsidR="00FA0A6B" w:rsidRPr="00337C75" w:rsidRDefault="006A66A9" w:rsidP="00BB05F6">
                        <w:pPr>
                          <w:spacing w:line="180" w:lineRule="exact"/>
                          <w:ind w:leftChars="28" w:left="56"/>
                          <w:rPr>
                            <w:rFonts w:ascii="Yu Gothic" w:eastAsia="Yu Gothic" w:hAnsi="ＭＳ ゴシック"/>
                            <w:b/>
                            <w:bCs/>
                            <w:sz w:val="14"/>
                            <w:szCs w:val="14"/>
                          </w:rPr>
                        </w:pPr>
                        <w:r w:rsidRPr="00337C75">
                          <w:rPr>
                            <w:rFonts w:ascii="Yu Gothic" w:eastAsia="Yu Gothic" w:hAnsi="ＭＳ ゴシック" w:hint="eastAsia"/>
                            <w:b/>
                            <w:bCs/>
                            <w:sz w:val="14"/>
                            <w:szCs w:val="14"/>
                          </w:rPr>
                          <w:t>人間と経済活動</w:t>
                        </w:r>
                      </w:p>
                    </w:txbxContent>
                  </v:textbox>
                </v:shape>
                <v:line id="直線コネクタ 94" o:spid="_x0000_s1038"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" strokecolor="gray [1629]" strokeweight="2.25pt">
                  <v:stroke joinstyle="miter"/>
                </v:line>
                <w10:wrap type="square"/>
              </v:group>
            </w:pict>
          </mc:Fallback>
        </mc:AlternateContent>
      </w:r>
      <w:r w:rsidR="006A66A9" w:rsidRPr="009B6E79">
        <w:rPr>
          <w:rFonts w:ascii="游明朝" w:eastAsia="游明朝" w:hAnsi="游明朝" w:hint="eastAsia"/>
          <w:noProof/>
          <w:sz w:val="17"/>
          <w:szCs w:val="17"/>
          <w:u w:color="000000" w:themeColor="text1"/>
          <w:lang w:val="ja-JP"/>
        </w:rPr>
        <w:t>経済学習の第一歩として，経済活動とはどのようなものなのか，身近な事例から考え，経済の定義を理解する。その際，財やサービスの違い，生産の三要素なども把握する。（10分）</w:t>
      </w:r>
    </w:p>
    <w:p w14:paraId="607B6DE9" w14:textId="46B89A45" w:rsidR="005A44FB" w:rsidRPr="009B6E79" w:rsidRDefault="00A61002" w:rsidP="00D714C5">
      <w:pPr>
        <w:topLinePunct/>
        <w:autoSpaceDE w:val="0"/>
        <w:autoSpaceDN w:val="0"/>
        <w:spacing w:line="270" w:lineRule="exact"/>
        <w:ind w:leftChars="147" w:left="294"/>
        <w:rPr>
          <w:rFonts w:ascii="游明朝" w:eastAsia="游明朝" w:hAnsi="游明朝"/>
          <w:sz w:val="17"/>
          <w:szCs w:val="17"/>
          <w:u w:color="000000" w:themeColor="text1"/>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658752" behindDoc="0" locked="0" layoutInCell="1" allowOverlap="1" wp14:anchorId="1A36A867" wp14:editId="524AB2AC">
                <wp:simplePos x="0" y="0"/>
                <wp:positionH relativeFrom="column">
                  <wp:posOffset>220345</wp:posOffset>
                </wp:positionH>
                <wp:positionV relativeFrom="paragraph">
                  <wp:posOffset>48895</wp:posOffset>
                </wp:positionV>
                <wp:extent cx="956945" cy="255905"/>
                <wp:effectExtent l="0" t="0" r="14605" b="29845"/>
                <wp:wrapSquare wrapText="bothSides"/>
                <wp:docPr id="13" name="グループ化 13"/>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14" name="テキスト ボックス 14"/>
                        <wps:cNvSpPr txBox="1"/>
                        <wps:spPr>
                          <a:xfrm>
                            <a:off x="0" y="0"/>
                            <a:ext cx="956945" cy="255905"/>
                          </a:xfrm>
                          <a:prstGeom prst="rect">
                            <a:avLst/>
                          </a:prstGeom>
                          <a:solidFill>
                            <a:schemeClr val="bg1">
                              <a:lumMod val="85000"/>
                            </a:schemeClr>
                          </a:solidFill>
                          <a:ln w="6350">
                            <a:noFill/>
                          </a:ln>
                        </wps:spPr>
                        <wps:txbx>
                          <w:txbxContent>
                            <w:p w14:paraId="3BE3BF07" w14:textId="77777777" w:rsidR="006A66A9" w:rsidRPr="00337C75" w:rsidRDefault="006A66A9" w:rsidP="006A66A9">
                              <w:pPr>
                                <w:spacing w:line="180" w:lineRule="exact"/>
                                <w:ind w:leftChars="28" w:left="56"/>
                                <w:rPr>
                                  <w:rFonts w:ascii="Yu Gothic" w:eastAsia="Yu Gothic" w:hAnsi="ＭＳ ゴシック"/>
                                  <w:b/>
                                  <w:bCs/>
                                  <w:sz w:val="14"/>
                                  <w:szCs w:val="14"/>
                                </w:rPr>
                              </w:pPr>
                              <w:r w:rsidRPr="00337C75">
                                <w:rPr>
                                  <w:rFonts w:ascii="Yu Gothic" w:eastAsia="Yu Gothic" w:hAnsi="ＭＳ ゴシック" w:hint="eastAsia"/>
                                  <w:b/>
                                  <w:bCs/>
                                  <w:sz w:val="14"/>
                                  <w:szCs w:val="14"/>
                                </w:rPr>
                                <w:t>経済主体と</w:t>
                              </w:r>
                            </w:p>
                            <w:p w14:paraId="7104E771" w14:textId="2B24354E" w:rsidR="00A61002" w:rsidRPr="00337C75" w:rsidRDefault="006A66A9" w:rsidP="006A66A9">
                              <w:pPr>
                                <w:spacing w:line="180" w:lineRule="exact"/>
                                <w:ind w:leftChars="28" w:left="56"/>
                                <w:rPr>
                                  <w:rFonts w:ascii="Yu Gothic" w:eastAsia="Yu Gothic" w:hAnsi="ＭＳ ゴシック"/>
                                  <w:b/>
                                  <w:bCs/>
                                  <w:sz w:val="14"/>
                                  <w:szCs w:val="14"/>
                                </w:rPr>
                              </w:pPr>
                              <w:r w:rsidRPr="00337C75">
                                <w:rPr>
                                  <w:rFonts w:ascii="Yu Gothic" w:eastAsia="Yu Gothic" w:hAnsi="ＭＳ ゴシック" w:hint="eastAsia"/>
                                  <w:b/>
                                  <w:bCs/>
                                  <w:sz w:val="14"/>
                                  <w:szCs w:val="14"/>
                                </w:rPr>
                                <w:t>経済循環</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5" name="直線コネクタ 15"/>
                        <wps:cNvCnPr/>
                        <wps:spPr>
                          <a:xfrm>
                            <a:off x="956541" y="0"/>
                            <a:ext cx="0" cy="255905"/>
                          </a:xfrm>
                          <a:prstGeom prst="lin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A36A867" id="グループ化 13" o:spid="_x0000_s1039" style="position:absolute;left:0;text-align:left;margin-left:17.35pt;margin-top:3.85pt;width:75.35pt;height:20.15pt;z-index:251658752"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">
                <v:shape id="テキスト ボックス 14" o:spid="_x0000_s1040"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" fillcolor="#d8d8d8 [2732]" stroked="f" strokeweight=".5pt">
                  <v:textbox inset="1mm,0,1mm,0">
                    <w:txbxContent>
                      <w:p w14:paraId="3BE3BF07" w14:textId="77777777" w:rsidR="006A66A9" w:rsidRPr="00337C75" w:rsidRDefault="006A66A9" w:rsidP="006A66A9">
                        <w:pPr>
                          <w:spacing w:line="180" w:lineRule="exact"/>
                          <w:ind w:leftChars="28" w:left="56"/>
                          <w:rPr>
                            <w:rFonts w:ascii="Yu Gothic" w:eastAsia="Yu Gothic" w:hAnsi="ＭＳ ゴシック"/>
                            <w:b/>
                            <w:bCs/>
                            <w:sz w:val="14"/>
                            <w:szCs w:val="14"/>
                          </w:rPr>
                        </w:pPr>
                        <w:r w:rsidRPr="00337C75">
                          <w:rPr>
                            <w:rFonts w:ascii="Yu Gothic" w:eastAsia="Yu Gothic" w:hAnsi="ＭＳ ゴシック" w:hint="eastAsia"/>
                            <w:b/>
                            <w:bCs/>
                            <w:sz w:val="14"/>
                            <w:szCs w:val="14"/>
                          </w:rPr>
                          <w:t>経済主体と</w:t>
                        </w:r>
                      </w:p>
                      <w:p w14:paraId="7104E771" w14:textId="2B24354E" w:rsidR="00A61002" w:rsidRPr="00337C75" w:rsidRDefault="006A66A9" w:rsidP="006A66A9">
                        <w:pPr>
                          <w:spacing w:line="180" w:lineRule="exact"/>
                          <w:ind w:leftChars="28" w:left="56"/>
                          <w:rPr>
                            <w:rFonts w:ascii="Yu Gothic" w:eastAsia="Yu Gothic" w:hAnsi="ＭＳ ゴシック"/>
                            <w:b/>
                            <w:bCs/>
                            <w:sz w:val="14"/>
                            <w:szCs w:val="14"/>
                          </w:rPr>
                        </w:pPr>
                        <w:r w:rsidRPr="00337C75">
                          <w:rPr>
                            <w:rFonts w:ascii="Yu Gothic" w:eastAsia="Yu Gothic" w:hAnsi="ＭＳ ゴシック" w:hint="eastAsia"/>
                            <w:b/>
                            <w:bCs/>
                            <w:sz w:val="14"/>
                            <w:szCs w:val="14"/>
                          </w:rPr>
                          <w:t>経済循環</w:t>
                        </w:r>
                      </w:p>
                    </w:txbxContent>
                  </v:textbox>
                </v:shape>
                <v:line id="直線コネクタ 15" o:spid="_x0000_s1041"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" strokecolor="gray [1629]" strokeweight="2.25pt">
                  <v:stroke joinstyle="miter"/>
                </v:line>
                <w10:wrap type="square"/>
              </v:group>
            </w:pict>
          </mc:Fallback>
        </mc:AlternateContent>
      </w:r>
      <w:r w:rsidR="006A66A9" w:rsidRPr="009B6E79">
        <w:rPr>
          <w:rFonts w:ascii="游明朝" w:eastAsia="游明朝" w:hAnsi="游明朝" w:hint="eastAsia"/>
          <w:noProof/>
          <w:sz w:val="17"/>
          <w:szCs w:val="17"/>
          <w:u w:color="000000" w:themeColor="text1"/>
          <w:lang w:val="ja-JP"/>
        </w:rPr>
        <w:t>３つの経済主体，家計・企業・政府がどのような経済活動を主体的に営んでいるかを理解する。また図1「経済活動の流れ」を参照し，主体間での経済循環を具体的に把握する。（15分）</w:t>
      </w:r>
    </w:p>
    <w:p w14:paraId="2AE13D14" w14:textId="330324B4" w:rsidR="008905A4" w:rsidRPr="009B6E79" w:rsidRDefault="008905A4" w:rsidP="00D714C5">
      <w:pPr>
        <w:topLinePunct/>
        <w:autoSpaceDE w:val="0"/>
        <w:autoSpaceDN w:val="0"/>
        <w:spacing w:line="270" w:lineRule="exact"/>
        <w:ind w:leftChars="147" w:left="294"/>
        <w:rPr>
          <w:rFonts w:ascii="游明朝" w:eastAsia="游明朝" w:hAnsi="游明朝"/>
          <w:sz w:val="17"/>
          <w:szCs w:val="17"/>
          <w:u w:color="000000" w:themeColor="text1"/>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660800" behindDoc="0" locked="0" layoutInCell="1" allowOverlap="1" wp14:anchorId="1DF0FB83" wp14:editId="7C538ECD">
                <wp:simplePos x="0" y="0"/>
                <wp:positionH relativeFrom="column">
                  <wp:posOffset>220345</wp:posOffset>
                </wp:positionH>
                <wp:positionV relativeFrom="paragraph">
                  <wp:posOffset>48895</wp:posOffset>
                </wp:positionV>
                <wp:extent cx="956945" cy="255905"/>
                <wp:effectExtent l="0" t="0" r="14605" b="29845"/>
                <wp:wrapSquare wrapText="bothSides"/>
                <wp:docPr id="1" name="グループ化 1"/>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2" name="テキスト ボックス 2"/>
                        <wps:cNvSpPr txBox="1"/>
                        <wps:spPr>
                          <a:xfrm>
                            <a:off x="0" y="0"/>
                            <a:ext cx="956945" cy="255905"/>
                          </a:xfrm>
                          <a:prstGeom prst="rect">
                            <a:avLst/>
                          </a:prstGeom>
                          <a:solidFill>
                            <a:schemeClr val="bg1">
                              <a:lumMod val="85000"/>
                            </a:schemeClr>
                          </a:solidFill>
                          <a:ln w="6350">
                            <a:noFill/>
                          </a:ln>
                        </wps:spPr>
                        <wps:txbx>
                          <w:txbxContent>
                            <w:p w14:paraId="61FC65FB" w14:textId="3E91FCF2" w:rsidR="008905A4" w:rsidRPr="00337C75" w:rsidRDefault="006A66A9" w:rsidP="008905A4">
                              <w:pPr>
                                <w:spacing w:line="180" w:lineRule="exact"/>
                                <w:ind w:leftChars="28" w:left="56"/>
                                <w:rPr>
                                  <w:rFonts w:ascii="Yu Gothic" w:eastAsia="Yu Gothic" w:hAnsi="ＭＳ ゴシック"/>
                                  <w:b/>
                                  <w:bCs/>
                                  <w:sz w:val="14"/>
                                  <w:szCs w:val="14"/>
                                </w:rPr>
                              </w:pPr>
                              <w:r w:rsidRPr="00337C75">
                                <w:rPr>
                                  <w:rFonts w:ascii="Yu Gothic" w:eastAsia="Yu Gothic" w:hAnsi="ＭＳ ゴシック" w:hint="eastAsia"/>
                                  <w:b/>
                                  <w:bCs/>
                                  <w:sz w:val="14"/>
                                  <w:szCs w:val="14"/>
                                </w:rPr>
                                <w:t>経済活動の意義</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 name="直線コネクタ 3"/>
                        <wps:cNvCnPr/>
                        <wps:spPr>
                          <a:xfrm>
                            <a:off x="956541" y="0"/>
                            <a:ext cx="0" cy="255905"/>
                          </a:xfrm>
                          <a:prstGeom prst="line">
                            <a:avLst/>
                          </a:prstGeom>
                          <a:ln w="2857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DF0FB83" id="グループ化 1" o:spid="_x0000_s1042" style="position:absolute;left:0;text-align:left;margin-left:17.35pt;margin-top:3.85pt;width:75.35pt;height:20.15pt;z-index:251660800"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">
                <v:shape id="テキスト ボックス 2" o:spid="_x0000_s1043"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" fillcolor="#d8d8d8 [2732]" stroked="f" strokeweight=".5pt">
                  <v:textbox inset="1mm,0,1mm,0">
                    <w:txbxContent>
                      <w:p w14:paraId="61FC65FB" w14:textId="3E91FCF2" w:rsidR="008905A4" w:rsidRPr="00337C75" w:rsidRDefault="006A66A9" w:rsidP="008905A4">
                        <w:pPr>
                          <w:spacing w:line="180" w:lineRule="exact"/>
                          <w:ind w:leftChars="28" w:left="56"/>
                          <w:rPr>
                            <w:rFonts w:ascii="Yu Gothic" w:eastAsia="Yu Gothic" w:hAnsi="ＭＳ ゴシック"/>
                            <w:b/>
                            <w:bCs/>
                            <w:sz w:val="14"/>
                            <w:szCs w:val="14"/>
                          </w:rPr>
                        </w:pPr>
                        <w:r w:rsidRPr="00337C75">
                          <w:rPr>
                            <w:rFonts w:ascii="Yu Gothic" w:eastAsia="Yu Gothic" w:hAnsi="ＭＳ ゴシック" w:hint="eastAsia"/>
                            <w:b/>
                            <w:bCs/>
                            <w:sz w:val="14"/>
                            <w:szCs w:val="14"/>
                          </w:rPr>
                          <w:t>経済活動の意義</w:t>
                        </w:r>
                      </w:p>
                    </w:txbxContent>
                  </v:textbox>
                </v:shape>
                <v:line id="直線コネクタ 3" o:spid="_x0000_s1044"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" strokecolor="gray [1629]" strokeweight="2.25pt">
                  <v:stroke joinstyle="miter"/>
                </v:line>
                <w10:wrap type="square"/>
              </v:group>
            </w:pict>
          </mc:Fallback>
        </mc:AlternateContent>
      </w:r>
      <w:r w:rsidR="006A66A9" w:rsidRPr="009B6E79">
        <w:rPr>
          <w:rFonts w:ascii="游明朝" w:eastAsia="游明朝" w:hAnsi="游明朝" w:hint="eastAsia"/>
          <w:noProof/>
          <w:sz w:val="17"/>
          <w:szCs w:val="17"/>
          <w:u w:color="000000" w:themeColor="text1"/>
          <w:lang w:val="ja-JP"/>
        </w:rPr>
        <w:t>資源は希少であるということを認識させたうえで，経済活動においてそれをどのように分配するかが大きな問題になることを意識させる。また，トレード･オフの考え方に触れ，経済的な選択とは何かを考察させる。（25分）</w:t>
      </w:r>
    </w:p>
    <w:p w14:paraId="715A9219" w14:textId="77777777" w:rsidR="0059602A" w:rsidRPr="009B6E79" w:rsidRDefault="0059602A" w:rsidP="0059602A">
      <w:pPr>
        <w:topLinePunct/>
        <w:autoSpaceDE w:val="0"/>
        <w:autoSpaceDN w:val="0"/>
        <w:spacing w:line="270" w:lineRule="exact"/>
        <w:ind w:leftChars="189" w:left="378"/>
        <w:rPr>
          <w:rFonts w:ascii="游明朝" w:eastAsia="游明朝" w:hAnsi="游明朝"/>
          <w:sz w:val="17"/>
          <w:szCs w:val="17"/>
          <w:u w:color="000000" w:themeColor="text1"/>
        </w:rPr>
      </w:pPr>
    </w:p>
    <w:p w14:paraId="392C4778" w14:textId="77777777" w:rsidR="00FA0A6B" w:rsidRPr="009B6E79" w:rsidRDefault="00FA0A6B" w:rsidP="00FA0A6B">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指導上の留意点</w:t>
      </w:r>
    </w:p>
    <w:p w14:paraId="45D9DAA7" w14:textId="38D22096" w:rsidR="006A66A9" w:rsidRPr="009B6E79" w:rsidRDefault="00FA0A6B" w:rsidP="006A66A9">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cs="ＭＳ 明朝" w:hint="eastAsia"/>
          <w:sz w:val="17"/>
          <w:szCs w:val="17"/>
          <w:u w:color="000000" w:themeColor="text1"/>
        </w:rPr>
        <w:t>Ⓐ</w:t>
      </w:r>
      <w:r w:rsidR="006A66A9" w:rsidRPr="009B6E79">
        <w:rPr>
          <w:rFonts w:ascii="游明朝" w:eastAsia="游明朝" w:hAnsi="游明朝" w:hint="eastAsia"/>
          <w:sz w:val="17"/>
          <w:szCs w:val="17"/>
          <w:u w:color="000000" w:themeColor="text1"/>
        </w:rPr>
        <w:t>「人間と経済活動」では生産や消費など，身の回りでどのような経済活動が行われているかを具体的に示し，生徒が今後，どのように経済活動に関わっていくか，進路決定なども踏まえ考えさせる。</w:t>
      </w:r>
    </w:p>
    <w:p w14:paraId="6D377ED7" w14:textId="2CC80979" w:rsidR="006A66A9" w:rsidRPr="009B6E79" w:rsidRDefault="006A66A9" w:rsidP="006A66A9">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Ⓑ家計とは家庭の経済的な単位であることを指摘し，前頁の解説で示したような家計や企業の数，賃金や生産量など具体的数字を挙げて理解を深める。</w:t>
      </w:r>
    </w:p>
    <w:p w14:paraId="2C7B1356" w14:textId="7117EB84" w:rsidR="006A66A9" w:rsidRPr="009B6E79" w:rsidRDefault="006A66A9" w:rsidP="006A66A9">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Ⓒ経済活動の流れでは，家計から企業への生産要素の提供を具体的に把握させる。とくに資本が預金や株式投資であることなどを指摘し，今後の学習内容（p.112やp.120）も予告する。</w:t>
      </w:r>
    </w:p>
    <w:p w14:paraId="55F8BB66" w14:textId="32821663" w:rsidR="007B5D13" w:rsidRPr="009B6E79" w:rsidRDefault="006A66A9" w:rsidP="006A66A9">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Ⓓ財の希少性と機会費用の考え方について，身近な具体例をもとにして考察させる。その際，どのような例が考えられるかを生徒に挙げさせたい。</w:t>
      </w:r>
    </w:p>
    <w:p w14:paraId="38DFCF1B" w14:textId="77777777" w:rsidR="00067853" w:rsidRPr="009B6E79" w:rsidRDefault="00067853" w:rsidP="00067853">
      <w:pPr>
        <w:topLinePunct/>
        <w:autoSpaceDE w:val="0"/>
        <w:autoSpaceDN w:val="0"/>
        <w:spacing w:line="270" w:lineRule="exact"/>
        <w:ind w:rightChars="5" w:right="10"/>
        <w:rPr>
          <w:rFonts w:ascii="游明朝" w:eastAsia="游明朝" w:hAnsi="ＭＳ 明朝"/>
          <w:sz w:val="17"/>
          <w:szCs w:val="17"/>
        </w:rPr>
      </w:pPr>
    </w:p>
    <w:p w14:paraId="7D1905C3" w14:textId="77777777" w:rsidR="00067853" w:rsidRPr="009B6E79" w:rsidRDefault="00067853" w:rsidP="00067853">
      <w:pPr>
        <w:topLinePunct/>
        <w:autoSpaceDE w:val="0"/>
        <w:autoSpaceDN w:val="0"/>
        <w:spacing w:line="270" w:lineRule="exact"/>
        <w:ind w:rightChars="5" w:right="10"/>
        <w:rPr>
          <w:rFonts w:ascii="Yu Gothic" w:eastAsia="Yu Gothic" w:hAnsi="ＭＳ ゴシック"/>
          <w:b/>
          <w:bCs/>
          <w:sz w:val="17"/>
          <w:szCs w:val="17"/>
          <w:bdr w:val="single" w:sz="4" w:space="0" w:color="auto"/>
        </w:rPr>
      </w:pPr>
      <w:r w:rsidRPr="009B6E79">
        <w:rPr>
          <w:rFonts w:ascii="Yu Gothic" w:eastAsia="Yu Gothic" w:hAnsi="ＭＳ ゴシック"/>
          <w:b/>
          <w:bCs/>
          <w:sz w:val="17"/>
          <w:szCs w:val="17"/>
        </w:rPr>
        <w:t>Tryの活用</w:t>
      </w:r>
      <w:r w:rsidRPr="009B6E79">
        <w:rPr>
          <w:rFonts w:ascii="Yu Gothic" w:eastAsia="Yu Gothic" w:hAnsi="ＭＳ ゴシック" w:hint="eastAsia"/>
          <w:b/>
          <w:bCs/>
          <w:sz w:val="17"/>
          <w:szCs w:val="17"/>
        </w:rPr>
        <w:t>例</w:t>
      </w:r>
    </w:p>
    <w:p w14:paraId="43FF0A91" w14:textId="0DF22A55" w:rsidR="00067853" w:rsidRPr="009B6E79" w:rsidRDefault="00067853" w:rsidP="00067853">
      <w:pPr>
        <w:topLinePunct/>
        <w:autoSpaceDE w:val="0"/>
        <w:autoSpaceDN w:val="0"/>
        <w:spacing w:line="270" w:lineRule="exact"/>
        <w:ind w:leftChars="100" w:left="370" w:rightChars="5" w:right="10" w:hangingChars="100" w:hanging="170"/>
        <w:rPr>
          <w:rFonts w:ascii="游明朝" w:eastAsia="游明朝" w:hAnsi="ＭＳ 明朝"/>
          <w:sz w:val="17"/>
          <w:szCs w:val="17"/>
        </w:rPr>
      </w:pPr>
      <w:r w:rsidRPr="009B6E79">
        <w:rPr>
          <w:rFonts w:ascii="游明朝" w:eastAsia="游明朝" w:hAnsi="ＭＳ 明朝" w:hint="eastAsia"/>
          <w:sz w:val="17"/>
          <w:szCs w:val="17"/>
        </w:rPr>
        <w:t>・効率性と公平性とはどのように対立することがあるのか，具体的な事例を考えてみよう。</w:t>
      </w:r>
    </w:p>
    <w:p w14:paraId="2A4538EA" w14:textId="749192B4" w:rsidR="00067853" w:rsidRPr="009B6E79" w:rsidRDefault="00680FD7" w:rsidP="00067853">
      <w:pPr>
        <w:topLinePunct/>
        <w:autoSpaceDE w:val="0"/>
        <w:autoSpaceDN w:val="0"/>
        <w:spacing w:line="270" w:lineRule="exact"/>
        <w:ind w:leftChars="168" w:left="336" w:rightChars="5" w:right="10" w:firstLineChars="102" w:firstLine="173"/>
        <w:rPr>
          <w:rFonts w:ascii="游明朝" w:eastAsia="游明朝" w:hAnsi="ＭＳ 明朝"/>
          <w:sz w:val="17"/>
          <w:szCs w:val="17"/>
        </w:rPr>
      </w:pPr>
      <w:r w:rsidRPr="009B6E79">
        <w:rPr>
          <w:rFonts w:ascii="游明朝" w:eastAsia="游明朝" w:hAnsi="ＭＳ 明朝" w:hint="eastAsia"/>
          <w:sz w:val="17"/>
          <w:szCs w:val="17"/>
        </w:rPr>
        <w:t>租税制度（累進課税）や労働問題（最低賃金制度），社会保障制度（医療制度）など具体的な事例</w:t>
      </w:r>
      <w:r w:rsidR="00206A42" w:rsidRPr="009B6E79">
        <w:rPr>
          <w:rFonts w:ascii="游明朝" w:eastAsia="游明朝" w:hAnsi="ＭＳ 明朝" w:hint="eastAsia"/>
          <w:sz w:val="17"/>
          <w:szCs w:val="17"/>
        </w:rPr>
        <w:t>を挙げて</w:t>
      </w:r>
      <w:r w:rsidRPr="009B6E79">
        <w:rPr>
          <w:rFonts w:ascii="游明朝" w:eastAsia="游明朝" w:hAnsi="ＭＳ 明朝" w:hint="eastAsia"/>
          <w:sz w:val="17"/>
          <w:szCs w:val="17"/>
        </w:rPr>
        <w:t>，</w:t>
      </w:r>
      <w:r w:rsidRPr="009B6E79">
        <w:rPr>
          <w:rFonts w:ascii="游明朝" w:eastAsia="游明朝" w:hAnsi="ＭＳ 明朝" w:hint="eastAsia"/>
          <w:sz w:val="17"/>
          <w:szCs w:val="17"/>
        </w:rPr>
        <w:lastRenderedPageBreak/>
        <w:t>効率性と公平性の観点からまとめさせて考えさせるとよい。</w:t>
      </w:r>
    </w:p>
    <w:p w14:paraId="12279F6E" w14:textId="77777777" w:rsidR="00B97316" w:rsidRPr="009B6E79" w:rsidRDefault="00B97316" w:rsidP="00B97316">
      <w:pPr>
        <w:topLinePunct/>
        <w:autoSpaceDE w:val="0"/>
        <w:autoSpaceDN w:val="0"/>
        <w:spacing w:line="270" w:lineRule="exact"/>
        <w:ind w:leftChars="182" w:left="364" w:firstLineChars="90" w:firstLine="153"/>
        <w:rPr>
          <w:rFonts w:ascii="游明朝" w:eastAsia="游明朝" w:hAnsi="游明朝"/>
          <w:sz w:val="17"/>
          <w:szCs w:val="17"/>
          <w:u w:color="000000" w:themeColor="text1"/>
        </w:rPr>
      </w:pPr>
    </w:p>
    <w:p w14:paraId="556A53A2" w14:textId="77777777" w:rsidR="00FA0A6B" w:rsidRPr="009B6E79" w:rsidRDefault="00FA0A6B" w:rsidP="00FA0A6B">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この節の評価の観点</w:t>
      </w:r>
    </w:p>
    <w:p w14:paraId="082C0126" w14:textId="77777777" w:rsidR="00D714C5" w:rsidRPr="009B6E79" w:rsidRDefault="00FA0A6B" w:rsidP="00D714C5">
      <w:pPr>
        <w:topLinePunct/>
        <w:autoSpaceDE w:val="0"/>
        <w:autoSpaceDN w:val="0"/>
        <w:spacing w:line="270" w:lineRule="exact"/>
        <w:ind w:leftChars="170" w:left="1372" w:hangingChars="607" w:hanging="1032"/>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知識・技能…</w:t>
      </w:r>
      <w:r w:rsidR="00F436FF" w:rsidRPr="009B6E79">
        <w:rPr>
          <w:rFonts w:ascii="游明朝" w:eastAsia="游明朝" w:hAnsi="游明朝" w:hint="eastAsia"/>
          <w:sz w:val="17"/>
          <w:szCs w:val="17"/>
          <w:u w:color="000000" w:themeColor="text1"/>
        </w:rPr>
        <w:t>生産・分配・消費，経済主体，希少性とトレードオフ，機会費用など，経済の根本的な概念について理解している。</w:t>
      </w:r>
    </w:p>
    <w:p w14:paraId="3E737A48" w14:textId="77777777" w:rsidR="00D714C5" w:rsidRPr="009B6E79" w:rsidRDefault="00FA0A6B" w:rsidP="00D714C5">
      <w:pPr>
        <w:topLinePunct/>
        <w:autoSpaceDE w:val="0"/>
        <w:autoSpaceDN w:val="0"/>
        <w:spacing w:line="270" w:lineRule="exact"/>
        <w:ind w:leftChars="170" w:left="1372" w:hangingChars="607" w:hanging="1032"/>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思考・判断・表現…</w:t>
      </w:r>
      <w:r w:rsidR="00F436FF" w:rsidRPr="009B6E79">
        <w:rPr>
          <w:rFonts w:ascii="游明朝" w:eastAsia="游明朝" w:hAnsi="游明朝" w:hint="eastAsia"/>
          <w:sz w:val="17"/>
          <w:szCs w:val="17"/>
          <w:u w:color="000000" w:themeColor="text1"/>
        </w:rPr>
        <w:t>資源の配分について，効率性と公平性の観点から多面的に考察している。</w:t>
      </w:r>
    </w:p>
    <w:p w14:paraId="74728B4A" w14:textId="15E99E88" w:rsidR="00F3025C" w:rsidRPr="009B6E79" w:rsidRDefault="00F3025C" w:rsidP="00D714C5">
      <w:pPr>
        <w:topLinePunct/>
        <w:autoSpaceDE w:val="0"/>
        <w:autoSpaceDN w:val="0"/>
        <w:spacing w:line="270" w:lineRule="exact"/>
        <w:ind w:leftChars="170" w:left="1372" w:hangingChars="607" w:hanging="1032"/>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主体的に学習に取り組む態度…</w:t>
      </w:r>
      <w:r w:rsidR="00F436FF" w:rsidRPr="009B6E79">
        <w:rPr>
          <w:rFonts w:ascii="游明朝" w:eastAsia="游明朝" w:hAnsi="游明朝" w:hint="eastAsia"/>
          <w:sz w:val="17"/>
          <w:szCs w:val="17"/>
          <w:u w:color="000000" w:themeColor="text1"/>
        </w:rPr>
        <w:t>よりよい社会の実現を視野に，経済的な効率性と公平性の関係について学習したことを社会生活に生かそうとしている。</w:t>
      </w:r>
    </w:p>
    <w:p w14:paraId="53CD9A9E" w14:textId="11B1903E" w:rsidR="00D97803" w:rsidRPr="009B6E79" w:rsidRDefault="00D97803">
      <w:pPr>
        <w:widowControl/>
        <w:jc w:val="left"/>
        <w:rPr>
          <w:rFonts w:ascii="游明朝" w:eastAsia="游明朝" w:hAnsi="游明朝"/>
          <w:sz w:val="17"/>
          <w:szCs w:val="17"/>
          <w:u w:color="000000" w:themeColor="text1"/>
        </w:rPr>
      </w:pPr>
      <w:r w:rsidRPr="009B6E79">
        <w:rPr>
          <w:rFonts w:ascii="游明朝" w:eastAsia="游明朝" w:hAnsi="游明朝"/>
          <w:sz w:val="17"/>
          <w:szCs w:val="17"/>
          <w:u w:color="000000" w:themeColor="text1"/>
        </w:rPr>
        <w:br w:type="page"/>
      </w:r>
    </w:p>
    <w:p w14:paraId="3769AFD0" w14:textId="77777777" w:rsidR="00D97803" w:rsidRPr="009B6E79" w:rsidRDefault="00D97803" w:rsidP="00D97803">
      <w:pPr>
        <w:spacing w:line="270" w:lineRule="exact"/>
        <w:rPr>
          <w:rFonts w:ascii="游明朝" w:eastAsia="游明朝" w:hAnsi="游明朝"/>
          <w:sz w:val="17"/>
          <w:szCs w:val="17"/>
          <w:u w:color="000000" w:themeColor="text1"/>
        </w:rPr>
      </w:pPr>
      <w:r w:rsidRPr="009B6E79">
        <w:rPr>
          <w:rFonts w:ascii="ＭＳ 明朝" w:hAnsi="ＭＳ 明朝"/>
          <w:noProof/>
          <w:sz w:val="17"/>
          <w:szCs w:val="17"/>
          <w:u w:color="000000" w:themeColor="text1"/>
        </w:rPr>
        <w:lastRenderedPageBreak/>
        <mc:AlternateContent>
          <mc:Choice Requires="wpg">
            <w:drawing>
              <wp:anchor distT="0" distB="0" distL="114300" distR="114300" simplePos="0" relativeHeight="251663872" behindDoc="0" locked="0" layoutInCell="1" allowOverlap="1" wp14:anchorId="0A3B6CF6" wp14:editId="24CFDAEE">
                <wp:simplePos x="0" y="0"/>
                <wp:positionH relativeFrom="column">
                  <wp:posOffset>3421</wp:posOffset>
                </wp:positionH>
                <wp:positionV relativeFrom="paragraph">
                  <wp:posOffset>3362</wp:posOffset>
                </wp:positionV>
                <wp:extent cx="5480304" cy="480192"/>
                <wp:effectExtent l="0" t="0" r="25400" b="34290"/>
                <wp:wrapNone/>
                <wp:docPr id="2143211895" name="グループ化 2143211895"/>
                <wp:cNvGraphicFramePr/>
                <a:graphic xmlns:a="http://schemas.openxmlformats.org/drawingml/2006/main">
                  <a:graphicData uri="http://schemas.microsoft.com/office/word/2010/wordprocessingGroup">
                    <wpg:wgp>
                      <wpg:cNvGrpSpPr/>
                      <wpg:grpSpPr>
                        <a:xfrm>
                          <a:off x="0" y="0"/>
                          <a:ext cx="5480304" cy="480192"/>
                          <a:chOff x="0" y="0"/>
                          <a:chExt cx="5480304" cy="480192"/>
                        </a:xfrm>
                      </wpg:grpSpPr>
                      <wps:wsp>
                        <wps:cNvPr id="917137973" name="直線コネクタ 917137973"/>
                        <wps:cNvCnPr/>
                        <wps:spPr>
                          <a:xfrm>
                            <a:off x="1097280" y="475488"/>
                            <a:ext cx="4379828" cy="0"/>
                          </a:xfrm>
                          <a:prstGeom prst="line">
                            <a:avLst/>
                          </a:prstGeom>
                          <a:noFill/>
                          <a:ln w="6350" cap="flat" cmpd="sng" algn="ctr">
                            <a:solidFill>
                              <a:sysClr val="windowText" lastClr="000000"/>
                            </a:solidFill>
                            <a:prstDash val="solid"/>
                            <a:miter lim="800000"/>
                          </a:ln>
                          <a:effectLst/>
                        </wps:spPr>
                        <wps:bodyPr/>
                      </wps:wsp>
                      <wps:wsp>
                        <wps:cNvPr id="107064272" name="直線コネクタ 107064272"/>
                        <wps:cNvCnPr/>
                        <wps:spPr>
                          <a:xfrm>
                            <a:off x="5480304" y="12192"/>
                            <a:ext cx="0" cy="466606"/>
                          </a:xfrm>
                          <a:prstGeom prst="line">
                            <a:avLst/>
                          </a:prstGeom>
                          <a:noFill/>
                          <a:ln w="6350" cap="flat" cmpd="sng" algn="ctr">
                            <a:solidFill>
                              <a:sysClr val="windowText" lastClr="000000"/>
                            </a:solidFill>
                            <a:prstDash val="solid"/>
                            <a:miter lim="800000"/>
                          </a:ln>
                          <a:effectLst/>
                        </wps:spPr>
                        <wps:bodyPr/>
                      </wps:wsp>
                      <wpg:grpSp>
                        <wpg:cNvPr id="1184582317" name="グループ化 1184582317"/>
                        <wpg:cNvGrpSpPr/>
                        <wpg:grpSpPr>
                          <a:xfrm>
                            <a:off x="0" y="0"/>
                            <a:ext cx="5459383" cy="480192"/>
                            <a:chOff x="0" y="0"/>
                            <a:chExt cx="5459383" cy="480192"/>
                          </a:xfrm>
                        </wpg:grpSpPr>
                        <wps:wsp>
                          <wps:cNvPr id="388937150" name="テキスト ボックス 388937150"/>
                          <wps:cNvSpPr txBox="1"/>
                          <wps:spPr>
                            <a:xfrm>
                              <a:off x="0" y="0"/>
                              <a:ext cx="360000" cy="144000"/>
                            </a:xfrm>
                            <a:prstGeom prst="rect">
                              <a:avLst/>
                            </a:prstGeom>
                            <a:solidFill>
                              <a:sysClr val="windowText" lastClr="000000"/>
                            </a:solidFill>
                            <a:ln w="6350">
                              <a:noFill/>
                            </a:ln>
                          </wps:spPr>
                          <wps:txbx>
                            <w:txbxContent>
                              <w:p w14:paraId="4E003CD5" w14:textId="0391FB23" w:rsidR="00D97803" w:rsidRPr="00446607" w:rsidRDefault="00754ACF" w:rsidP="00D97803">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1345588093" name="テキスト ボックス 1345588093"/>
                          <wps:cNvSpPr txBox="1"/>
                          <wps:spPr>
                            <a:xfrm>
                              <a:off x="359664" y="0"/>
                              <a:ext cx="252000" cy="144000"/>
                            </a:xfrm>
                            <a:prstGeom prst="rect">
                              <a:avLst/>
                            </a:prstGeom>
                            <a:solidFill>
                              <a:sysClr val="window" lastClr="FFFFFF">
                                <a:lumMod val="85000"/>
                              </a:sysClr>
                            </a:solidFill>
                            <a:ln w="6350">
                              <a:noFill/>
                            </a:ln>
                          </wps:spPr>
                          <wps:txbx>
                            <w:txbxContent>
                              <w:p w14:paraId="4C8AF49A" w14:textId="75F80A42" w:rsidR="00D97803" w:rsidRPr="00446607" w:rsidRDefault="00D97803" w:rsidP="00D97803">
                                <w:pPr>
                                  <w:spacing w:line="120" w:lineRule="exact"/>
                                  <w:jc w:val="center"/>
                                  <w:rPr>
                                    <w:rFonts w:ascii="Yu Gothic" w:eastAsia="Yu Gothic" w:hAnsi="ＭＳ ゴシック"/>
                                    <w:b/>
                                    <w:bCs/>
                                    <w:sz w:val="12"/>
                                    <w:szCs w:val="12"/>
                                  </w:rPr>
                                </w:pP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1987432648" name="テキスト ボックス 1987432648"/>
                          <wps:cNvSpPr txBox="1"/>
                          <wps:spPr>
                            <a:xfrm>
                              <a:off x="0" y="188976"/>
                              <a:ext cx="611546" cy="288000"/>
                            </a:xfrm>
                            <a:prstGeom prst="rect">
                              <a:avLst/>
                            </a:prstGeom>
                            <a:solidFill>
                              <a:sysClr val="window" lastClr="FFFFFF">
                                <a:lumMod val="85000"/>
                              </a:sysClr>
                            </a:solidFill>
                            <a:ln w="6350">
                              <a:noFill/>
                            </a:ln>
                          </wps:spPr>
                          <wps:txbx>
                            <w:txbxContent>
                              <w:p w14:paraId="0B18F5DD" w14:textId="5B87B9CD" w:rsidR="00D97803" w:rsidRPr="00446607" w:rsidRDefault="00D97803" w:rsidP="00D97803">
                                <w:pPr>
                                  <w:spacing w:line="200" w:lineRule="exact"/>
                                  <w:jc w:val="center"/>
                                  <w:rPr>
                                    <w:rFonts w:ascii="Yu Gothic" w:eastAsia="Yu Gothic" w:hAnsi="ＭＳ ゴシック"/>
                                    <w:b/>
                                    <w:bCs/>
                                    <w:sz w:val="12"/>
                                    <w:szCs w:val="12"/>
                                  </w:rPr>
                                </w:pPr>
                                <w:r w:rsidRPr="00446607">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446607">
                                  <w:rPr>
                                    <w:rFonts w:ascii="Yu Gothic" w:eastAsia="Yu Gothic" w:hAnsi="ＭＳ ゴシック" w:hint="eastAsia"/>
                                    <w:b/>
                                    <w:bCs/>
                                    <w:sz w:val="12"/>
                                    <w:szCs w:val="12"/>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35968501" name="テキスト ボックス 1035968501"/>
                          <wps:cNvSpPr txBox="1"/>
                          <wps:spPr>
                            <a:xfrm>
                              <a:off x="652272" y="12192"/>
                              <a:ext cx="468000" cy="468000"/>
                            </a:xfrm>
                            <a:prstGeom prst="rect">
                              <a:avLst/>
                            </a:prstGeom>
                            <a:solidFill>
                              <a:sysClr val="windowText" lastClr="000000"/>
                            </a:solidFill>
                            <a:ln w="6350">
                              <a:noFill/>
                            </a:ln>
                          </wps:spPr>
                          <wps:txbx>
                            <w:txbxContent>
                              <w:p w14:paraId="35BE9AFB" w14:textId="77777777" w:rsidR="00D97803" w:rsidRPr="00446607" w:rsidRDefault="00D97803" w:rsidP="00D97803">
                                <w:pPr>
                                  <w:spacing w:line="400" w:lineRule="exact"/>
                                  <w:jc w:val="center"/>
                                  <w:rPr>
                                    <w:rFonts w:ascii="Yu Gothic" w:eastAsia="Yu Gothic" w:hAnsi="ＭＳ ゴシック"/>
                                    <w:b/>
                                    <w:bCs/>
                                    <w:sz w:val="40"/>
                                    <w:szCs w:val="40"/>
                                  </w:rPr>
                                </w:pPr>
                                <w:r w:rsidRPr="00446607">
                                  <w:rPr>
                                    <w:rFonts w:ascii="Yu Gothic" w:eastAsia="Yu Gothic" w:hAnsi="ＭＳ ゴシック" w:hint="eastAsia"/>
                                    <w:b/>
                                    <w:bCs/>
                                    <w:sz w:val="40"/>
                                    <w:szCs w:val="40"/>
                                  </w:rPr>
                                  <w:t>2</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1100972351" name="テキスト ボックス 1100972351"/>
                          <wps:cNvSpPr txBox="1"/>
                          <wps:spPr>
                            <a:xfrm>
                              <a:off x="1121313" y="1"/>
                              <a:ext cx="4248990" cy="447129"/>
                            </a:xfrm>
                            <a:prstGeom prst="rect">
                              <a:avLst/>
                            </a:prstGeom>
                            <a:solidFill>
                              <a:sysClr val="window" lastClr="FFFFFF"/>
                            </a:solidFill>
                            <a:ln w="6350">
                              <a:noFill/>
                            </a:ln>
                          </wps:spPr>
                          <wps:txbx>
                            <w:txbxContent>
                              <w:p w14:paraId="46B70745" w14:textId="77777777" w:rsidR="00D97803" w:rsidRPr="00446607" w:rsidRDefault="00D97803" w:rsidP="00D97803">
                                <w:pPr>
                                  <w:ind w:leftChars="71" w:left="142"/>
                                  <w:jc w:val="left"/>
                                  <w:rPr>
                                    <w:rFonts w:ascii="Yu Gothic" w:eastAsia="Yu Gothic" w:hAnsi="ＭＳ ゴシック"/>
                                    <w:b/>
                                    <w:bCs/>
                                    <w:sz w:val="28"/>
                                    <w:szCs w:val="28"/>
                                  </w:rPr>
                                </w:pPr>
                                <w:r w:rsidRPr="00446607">
                                  <w:rPr>
                                    <w:rFonts w:ascii="Yu Gothic" w:eastAsia="Yu Gothic" w:hAnsi="ＭＳ ゴシック" w:hint="eastAsia"/>
                                    <w:b/>
                                    <w:bCs/>
                                    <w:sz w:val="28"/>
                                    <w:szCs w:val="28"/>
                                  </w:rPr>
                                  <w:t>経済社会の変容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100254" name="テキスト ボックス 38100254"/>
                          <wps:cNvSpPr txBox="1"/>
                          <wps:spPr>
                            <a:xfrm>
                              <a:off x="4553712" y="24384"/>
                              <a:ext cx="905671" cy="106935"/>
                            </a:xfrm>
                            <a:prstGeom prst="rect">
                              <a:avLst/>
                            </a:prstGeom>
                            <a:solidFill>
                              <a:sysClr val="window" lastClr="FFFFFF"/>
                            </a:solidFill>
                            <a:ln w="6350">
                              <a:noFill/>
                            </a:ln>
                          </wps:spPr>
                          <wps:txbx>
                            <w:txbxContent>
                              <w:p w14:paraId="43E8F5F4" w14:textId="77777777" w:rsidR="00D97803" w:rsidRPr="00446607" w:rsidRDefault="00D97803" w:rsidP="00D97803">
                                <w:pPr>
                                  <w:spacing w:line="120" w:lineRule="exact"/>
                                  <w:jc w:val="right"/>
                                  <w:rPr>
                                    <w:rFonts w:ascii="Yu Gothic" w:eastAsia="Yu Gothic" w:hAnsi="ＭＳ ゴシック"/>
                                    <w:b/>
                                    <w:bCs/>
                                    <w:color w:val="808080" w:themeColor="background1" w:themeShade="80"/>
                                    <w:sz w:val="12"/>
                                    <w:szCs w:val="12"/>
                                  </w:rPr>
                                </w:pPr>
                                <w:r w:rsidRPr="00446607">
                                  <w:rPr>
                                    <w:rFonts w:ascii="Yu Gothic" w:eastAsia="Yu Gothic" w:hAnsi="ＭＳ ゴシック" w:hint="eastAsia"/>
                                    <w:b/>
                                    <w:bCs/>
                                    <w:sz w:val="12"/>
                                    <w:szCs w:val="12"/>
                                  </w:rPr>
                                  <w:t>教科書p.104～105</w:t>
                                </w:r>
                                <w:r w:rsidRPr="00446607">
                                  <w:rPr>
                                    <w:rFonts w:ascii="Yu Gothic" w:eastAsia="Yu Gothic" w:hAnsi="ＭＳ ゴシック" w:hint="eastAsia"/>
                                    <w:b/>
                                    <w:bCs/>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0A3B6CF6" id="グループ化 2143211895" o:spid="_x0000_s1045" style="position:absolute;left:0;text-align:left;margin-left:.25pt;margin-top:.25pt;width:431.5pt;height:37.8pt;z-index:251663872" coordsize="54803,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">
                <v:line id="直線コネクタ 917137973" o:spid="_x0000_s1046" style="position:absolute;visibility:visible;mso-wrap-style:square" from="10972,4754" to="54771,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" strokecolor="windowText" strokeweight=".5pt">
                  <v:stroke joinstyle="miter"/>
                </v:line>
                <v:line id="直線コネクタ 107064272" o:spid="_x0000_s1047" style="position:absolute;visibility:visible;mso-wrap-style:square" from="54803,121" to="54803,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" strokecolor="windowText" strokeweight=".5pt">
                  <v:stroke joinstyle="miter"/>
                </v:line>
                <v:group id="グループ化 1184582317" o:spid="_x0000_s1048" style="position:absolute;width:54593;height:4801" coordsize="5459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">
                  <v:shape id="テキスト ボックス 388937150" o:spid="_x0000_s1049" type="#_x0000_t202" style="position:absolute;width:3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" fillcolor="windowText" stroked="f" strokeweight=".5pt">
                    <v:textbox inset="0,.5mm,0,0">
                      <w:txbxContent>
                        <w:p w14:paraId="4E003CD5" w14:textId="0391FB23" w:rsidR="00D97803" w:rsidRPr="00446607" w:rsidRDefault="00754ACF" w:rsidP="00D97803">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v:textbox>
                  </v:shape>
                  <v:shape id="テキスト ボックス 1345588093" o:spid="_x0000_s1050" type="#_x0000_t202" style="position:absolute;left:3596;width:252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" fillcolor="#d9d9d9" stroked="f" strokeweight=".5pt">
                    <v:textbox inset="0,.5mm,0,0">
                      <w:txbxContent>
                        <w:p w14:paraId="4C8AF49A" w14:textId="75F80A42" w:rsidR="00D97803" w:rsidRPr="00446607" w:rsidRDefault="00D97803" w:rsidP="00D97803">
                          <w:pPr>
                            <w:spacing w:line="120" w:lineRule="exact"/>
                            <w:jc w:val="center"/>
                            <w:rPr>
                              <w:rFonts w:ascii="Yu Gothic" w:eastAsia="Yu Gothic" w:hAnsi="ＭＳ ゴシック"/>
                              <w:b/>
                              <w:bCs/>
                              <w:sz w:val="12"/>
                              <w:szCs w:val="12"/>
                            </w:rPr>
                          </w:pPr>
                        </w:p>
                      </w:txbxContent>
                    </v:textbox>
                  </v:shape>
                  <v:shape id="テキスト ボックス 1987432648" o:spid="_x0000_s1051" type="#_x0000_t202" style="position:absolute;top:1889;width:611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" fillcolor="#d9d9d9" stroked="f" strokeweight=".5pt">
                    <v:textbox inset="0,0,0,0">
                      <w:txbxContent>
                        <w:p w14:paraId="0B18F5DD" w14:textId="5B87B9CD" w:rsidR="00D97803" w:rsidRPr="00446607" w:rsidRDefault="00D97803" w:rsidP="00D97803">
                          <w:pPr>
                            <w:spacing w:line="200" w:lineRule="exact"/>
                            <w:jc w:val="center"/>
                            <w:rPr>
                              <w:rFonts w:ascii="Yu Gothic" w:eastAsia="Yu Gothic" w:hAnsi="ＭＳ ゴシック"/>
                              <w:b/>
                              <w:bCs/>
                              <w:sz w:val="12"/>
                              <w:szCs w:val="12"/>
                            </w:rPr>
                          </w:pPr>
                          <w:r w:rsidRPr="00446607">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446607">
                            <w:rPr>
                              <w:rFonts w:ascii="Yu Gothic" w:eastAsia="Yu Gothic" w:hAnsi="ＭＳ ゴシック" w:hint="eastAsia"/>
                              <w:b/>
                              <w:bCs/>
                              <w:sz w:val="12"/>
                              <w:szCs w:val="12"/>
                            </w:rPr>
                            <w:t>章</w:t>
                          </w:r>
                        </w:p>
                      </w:txbxContent>
                    </v:textbox>
                  </v:shape>
                  <v:shape id="テキスト ボックス 1035968501" o:spid="_x0000_s1052" type="#_x0000_t202" style="position:absolute;left:6522;top:12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" fillcolor="windowText" stroked="f" strokeweight=".5pt">
                    <v:textbox inset="0,1mm,0,0">
                      <w:txbxContent>
                        <w:p w14:paraId="35BE9AFB" w14:textId="77777777" w:rsidR="00D97803" w:rsidRPr="00446607" w:rsidRDefault="00D97803" w:rsidP="00D97803">
                          <w:pPr>
                            <w:spacing w:line="400" w:lineRule="exact"/>
                            <w:jc w:val="center"/>
                            <w:rPr>
                              <w:rFonts w:ascii="Yu Gothic" w:eastAsia="Yu Gothic" w:hAnsi="ＭＳ ゴシック"/>
                              <w:b/>
                              <w:bCs/>
                              <w:sz w:val="40"/>
                              <w:szCs w:val="40"/>
                            </w:rPr>
                          </w:pPr>
                          <w:r w:rsidRPr="00446607">
                            <w:rPr>
                              <w:rFonts w:ascii="Yu Gothic" w:eastAsia="Yu Gothic" w:hAnsi="ＭＳ ゴシック" w:hint="eastAsia"/>
                              <w:b/>
                              <w:bCs/>
                              <w:sz w:val="40"/>
                              <w:szCs w:val="40"/>
                            </w:rPr>
                            <w:t>2</w:t>
                          </w:r>
                        </w:p>
                      </w:txbxContent>
                    </v:textbox>
                  </v:shape>
                  <v:shape id="テキスト ボックス 1100972351" o:spid="_x0000_s1053" type="#_x0000_t202" style="position:absolute;left:11213;width:4249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" fillcolor="window" stroked="f" strokeweight=".5pt">
                    <v:textbox inset="0,0,0,0">
                      <w:txbxContent>
                        <w:p w14:paraId="46B70745" w14:textId="77777777" w:rsidR="00D97803" w:rsidRPr="00446607" w:rsidRDefault="00D97803" w:rsidP="00D97803">
                          <w:pPr>
                            <w:ind w:leftChars="71" w:left="142"/>
                            <w:jc w:val="left"/>
                            <w:rPr>
                              <w:rFonts w:ascii="Yu Gothic" w:eastAsia="Yu Gothic" w:hAnsi="ＭＳ ゴシック"/>
                              <w:b/>
                              <w:bCs/>
                              <w:sz w:val="28"/>
                              <w:szCs w:val="28"/>
                            </w:rPr>
                          </w:pPr>
                          <w:r w:rsidRPr="00446607">
                            <w:rPr>
                              <w:rFonts w:ascii="Yu Gothic" w:eastAsia="Yu Gothic" w:hAnsi="ＭＳ ゴシック" w:hint="eastAsia"/>
                              <w:b/>
                              <w:bCs/>
                              <w:sz w:val="28"/>
                              <w:szCs w:val="28"/>
                            </w:rPr>
                            <w:t>経済社会の変容</w:t>
                          </w:r>
                        </w:p>
                      </w:txbxContent>
                    </v:textbox>
                  </v:shape>
                  <v:shape id="テキスト ボックス 38100254" o:spid="_x0000_s1054" type="#_x0000_t202" style="position:absolute;left:45537;top:243;width:9056;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" fillcolor="window" stroked="f" strokeweight=".5pt">
                    <v:textbox inset="0,0,0,0">
                      <w:txbxContent>
                        <w:p w14:paraId="43E8F5F4" w14:textId="77777777" w:rsidR="00D97803" w:rsidRPr="00446607" w:rsidRDefault="00D97803" w:rsidP="00D97803">
                          <w:pPr>
                            <w:spacing w:line="120" w:lineRule="exact"/>
                            <w:jc w:val="right"/>
                            <w:rPr>
                              <w:rFonts w:ascii="Yu Gothic" w:eastAsia="Yu Gothic" w:hAnsi="ＭＳ ゴシック"/>
                              <w:b/>
                              <w:bCs/>
                              <w:color w:val="808080" w:themeColor="background1" w:themeShade="80"/>
                              <w:sz w:val="12"/>
                              <w:szCs w:val="12"/>
                            </w:rPr>
                          </w:pPr>
                          <w:r w:rsidRPr="00446607">
                            <w:rPr>
                              <w:rFonts w:ascii="Yu Gothic" w:eastAsia="Yu Gothic" w:hAnsi="ＭＳ ゴシック" w:hint="eastAsia"/>
                              <w:b/>
                              <w:bCs/>
                              <w:sz w:val="12"/>
                              <w:szCs w:val="12"/>
                            </w:rPr>
                            <w:t>教科書p.104</w:t>
                          </w:r>
                          <w:r w:rsidRPr="00446607">
                            <w:rPr>
                              <w:rFonts w:ascii="Yu Gothic" w:eastAsia="Yu Gothic" w:hAnsi="ＭＳ ゴシック" w:hint="eastAsia"/>
                              <w:b/>
                              <w:bCs/>
                              <w:sz w:val="12"/>
                              <w:szCs w:val="12"/>
                            </w:rPr>
                            <w:t>～105</w:t>
                          </w:r>
                          <w:r w:rsidRPr="00446607">
                            <w:rPr>
                              <w:rFonts w:ascii="Yu Gothic" w:eastAsia="Yu Gothic" w:hAnsi="ＭＳ ゴシック" w:hint="eastAsia"/>
                              <w:b/>
                              <w:bCs/>
                              <w:color w:val="808080" w:themeColor="background1" w:themeShade="80"/>
                              <w:w w:val="150"/>
                              <w:sz w:val="12"/>
                              <w:szCs w:val="12"/>
                            </w:rPr>
                            <w:t>➡</w:t>
                          </w:r>
                        </w:p>
                      </w:txbxContent>
                    </v:textbox>
                  </v:shape>
                </v:group>
              </v:group>
            </w:pict>
          </mc:Fallback>
        </mc:AlternateContent>
      </w:r>
    </w:p>
    <w:p w14:paraId="6C8A910E" w14:textId="77777777" w:rsidR="00D97803" w:rsidRPr="009B6E79" w:rsidRDefault="00D97803" w:rsidP="00D97803">
      <w:pPr>
        <w:spacing w:line="270" w:lineRule="exact"/>
        <w:rPr>
          <w:rFonts w:ascii="游明朝" w:eastAsia="游明朝" w:hAnsi="游明朝"/>
          <w:sz w:val="17"/>
          <w:szCs w:val="17"/>
          <w:u w:color="000000" w:themeColor="text1"/>
        </w:rPr>
      </w:pPr>
    </w:p>
    <w:p w14:paraId="1AEBC5C4" w14:textId="77777777" w:rsidR="00D97803" w:rsidRPr="009B6E79" w:rsidRDefault="00D97803" w:rsidP="00D97803">
      <w:pPr>
        <w:spacing w:line="270" w:lineRule="exact"/>
        <w:rPr>
          <w:rFonts w:ascii="游明朝" w:eastAsia="游明朝" w:hAnsi="游明朝"/>
          <w:sz w:val="17"/>
          <w:szCs w:val="17"/>
          <w:u w:color="000000" w:themeColor="text1"/>
        </w:rPr>
      </w:pPr>
    </w:p>
    <w:p w14:paraId="620EB775" w14:textId="77777777" w:rsidR="00D97803" w:rsidRPr="009B6E79" w:rsidRDefault="00D97803" w:rsidP="00D97803">
      <w:pPr>
        <w:spacing w:line="270" w:lineRule="exact"/>
        <w:rPr>
          <w:rFonts w:ascii="游明朝" w:eastAsia="游明朝" w:hAnsi="游明朝"/>
          <w:sz w:val="17"/>
          <w:szCs w:val="17"/>
          <w:u w:color="000000" w:themeColor="text1"/>
        </w:rPr>
      </w:pPr>
    </w:p>
    <w:p w14:paraId="69A0F9BD" w14:textId="77777777" w:rsidR="00D97803" w:rsidRPr="009B6E79" w:rsidRDefault="00D97803" w:rsidP="00D97803">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この節の学習目標</w:t>
      </w:r>
    </w:p>
    <w:p w14:paraId="5F99B9A0" w14:textId="67CB40D3" w:rsidR="00D97803" w:rsidRPr="009B6E79" w:rsidRDefault="00D97803" w:rsidP="00D97803">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資本主義</w:t>
      </w:r>
      <w:r w:rsidR="00910B66" w:rsidRPr="009B6E79">
        <w:rPr>
          <w:rFonts w:ascii="游明朝" w:eastAsia="游明朝" w:hAnsi="游明朝" w:hint="eastAsia"/>
          <w:sz w:val="17"/>
          <w:szCs w:val="17"/>
          <w:u w:color="000000" w:themeColor="text1"/>
        </w:rPr>
        <w:t>経済</w:t>
      </w:r>
      <w:r w:rsidRPr="009B6E79">
        <w:rPr>
          <w:rFonts w:ascii="游明朝" w:eastAsia="游明朝" w:hAnsi="游明朝" w:hint="eastAsia"/>
          <w:sz w:val="17"/>
          <w:szCs w:val="17"/>
          <w:u w:color="000000" w:themeColor="text1"/>
        </w:rPr>
        <w:t>の成立と変容を理解する。</w:t>
      </w:r>
    </w:p>
    <w:p w14:paraId="27731388" w14:textId="4DA066C3" w:rsidR="00D97803" w:rsidRPr="009B6E79" w:rsidRDefault="00D97803" w:rsidP="00D97803">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社会主義</w:t>
      </w:r>
      <w:r w:rsidR="00910B66" w:rsidRPr="009B6E79">
        <w:rPr>
          <w:rFonts w:ascii="游明朝" w:eastAsia="游明朝" w:hAnsi="游明朝" w:hint="eastAsia"/>
          <w:sz w:val="17"/>
          <w:szCs w:val="17"/>
          <w:u w:color="000000" w:themeColor="text1"/>
        </w:rPr>
        <w:t>経済</w:t>
      </w:r>
      <w:r w:rsidRPr="009B6E79">
        <w:rPr>
          <w:rFonts w:ascii="游明朝" w:eastAsia="游明朝" w:hAnsi="游明朝" w:hint="eastAsia"/>
          <w:sz w:val="17"/>
          <w:szCs w:val="17"/>
          <w:u w:color="000000" w:themeColor="text1"/>
        </w:rPr>
        <w:t>の成立と変容を理解し，資本主義と比較検討する。</w:t>
      </w:r>
    </w:p>
    <w:p w14:paraId="04C10B2C" w14:textId="016E9941" w:rsidR="00D97803" w:rsidRPr="009B6E79" w:rsidRDefault="00D97803" w:rsidP="00D97803">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政府の規模を念頭に</w:t>
      </w:r>
      <w:r w:rsidR="00910B66" w:rsidRPr="009B6E79">
        <w:rPr>
          <w:rFonts w:ascii="游明朝" w:eastAsia="游明朝" w:hAnsi="游明朝" w:hint="eastAsia"/>
          <w:sz w:val="17"/>
          <w:szCs w:val="17"/>
          <w:u w:color="000000" w:themeColor="text1"/>
        </w:rPr>
        <w:t>おい</w:t>
      </w:r>
      <w:r w:rsidRPr="009B6E79">
        <w:rPr>
          <w:rFonts w:ascii="游明朝" w:eastAsia="游明朝" w:hAnsi="游明朝" w:hint="eastAsia"/>
          <w:sz w:val="17"/>
          <w:szCs w:val="17"/>
          <w:u w:color="000000" w:themeColor="text1"/>
        </w:rPr>
        <w:t>て，経済的な課題への対応を考える。</w:t>
      </w:r>
    </w:p>
    <w:p w14:paraId="7CD64463" w14:textId="77777777" w:rsidR="00D97803" w:rsidRPr="009B6E79" w:rsidRDefault="00D97803" w:rsidP="00D97803">
      <w:pPr>
        <w:spacing w:line="270" w:lineRule="exact"/>
        <w:rPr>
          <w:rFonts w:ascii="游明朝" w:eastAsia="游明朝" w:hAnsi="游明朝"/>
          <w:sz w:val="17"/>
          <w:szCs w:val="17"/>
        </w:rPr>
      </w:pPr>
    </w:p>
    <w:p w14:paraId="430A8D04" w14:textId="77777777" w:rsidR="00D97803" w:rsidRPr="009B6E79" w:rsidRDefault="00D97803" w:rsidP="00D97803">
      <w:pPr>
        <w:topLinePunct/>
        <w:autoSpaceDE w:val="0"/>
        <w:autoSpaceDN w:val="0"/>
        <w:spacing w:line="270" w:lineRule="exact"/>
        <w:rPr>
          <w:rFonts w:ascii="Yu Gothic" w:eastAsia="Yu Gothic" w:hAnsi="Yu Gothic"/>
          <w:b/>
          <w:bCs/>
          <w:sz w:val="17"/>
          <w:szCs w:val="17"/>
          <w:bdr w:val="single" w:sz="4" w:space="0" w:color="auto"/>
        </w:rPr>
      </w:pPr>
      <w:r w:rsidRPr="009B6E79">
        <w:rPr>
          <w:rFonts w:ascii="Yu Gothic" w:eastAsia="Yu Gothic" w:hAnsi="Yu Gothic" w:hint="eastAsia"/>
          <w:b/>
          <w:bCs/>
          <w:sz w:val="17"/>
          <w:szCs w:val="17"/>
        </w:rPr>
        <w:t>学習課題</w:t>
      </w:r>
    </w:p>
    <w:p w14:paraId="06D0A075" w14:textId="77777777" w:rsidR="00D97803" w:rsidRPr="009B6E79" w:rsidRDefault="00D97803" w:rsidP="00D97803">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１ 資本主義経済とはどのような体制だろうか</w:t>
      </w:r>
    </w:p>
    <w:p w14:paraId="0CA85F5B" w14:textId="77777777" w:rsidR="00D97803" w:rsidRPr="009B6E79" w:rsidRDefault="00D97803" w:rsidP="00D97803">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資本主義経済は，産業革命を経て19世紀に確立した。その特徴として，個人や企業による利益追求を原動力に経済が営まれること（利潤追求の自由），機械設備などの生産手段は，個人や企業が自分のものとして所有し，事業での利益（利潤）も個人や企業のものになること（生産手段の私有化），労働者は自らの労働力を売り，賃金・給与を得ること（労働力の商品化）が挙げられる。</w:t>
      </w:r>
    </w:p>
    <w:p w14:paraId="325ED809" w14:textId="77777777" w:rsidR="00D97803" w:rsidRPr="009B6E79" w:rsidRDefault="00D97803" w:rsidP="00D97803">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２ 経済社会はどのように変容していったか</w:t>
      </w:r>
    </w:p>
    <w:p w14:paraId="7B92B106" w14:textId="77777777" w:rsidR="00D97803" w:rsidRPr="009B6E79" w:rsidRDefault="00D97803" w:rsidP="00D97803">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初期の資本主義は，繊維産業を中心に小さな企業の自由競争によって営まれていた。しかし，1929年にはじまった世界恐慌をきっかけに，それまでの自由放任主義を改め，政府の政策的介入による景気と雇用の安定化をもたらす修正資本主義の思想が生まれ，第二次世界大戦後，多くの国に採用された。1970年代以降の石油危機などの低成長時代に入ると，財政赤字が問題となり，財政規模の縮小と規制緩和を進める新自由主義があらわれた。</w:t>
      </w:r>
    </w:p>
    <w:p w14:paraId="459E38A1" w14:textId="77777777" w:rsidR="00D97803" w:rsidRPr="009B6E79" w:rsidRDefault="00D97803" w:rsidP="00D97803">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３ 社会主義経済とはどのような体制だろうか</w:t>
      </w:r>
    </w:p>
    <w:p w14:paraId="61EF3F4B" w14:textId="77777777" w:rsidR="00D97803" w:rsidRPr="009B6E79" w:rsidRDefault="00D97803" w:rsidP="00D97803">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社会主義経済とは，個人や企業による利潤追求は原則として認められず，生産手段は社会全員の共有物とされ（生産手段の公有化），財・サービスについても，政府の計画に基づいて品目や生産量が決定される（計画経済）。</w:t>
      </w:r>
    </w:p>
    <w:p w14:paraId="325C130A" w14:textId="77777777" w:rsidR="00D97803" w:rsidRPr="009B6E79" w:rsidRDefault="00D97803" w:rsidP="00D97803">
      <w:pPr>
        <w:topLinePunct/>
        <w:autoSpaceDE w:val="0"/>
        <w:autoSpaceDN w:val="0"/>
        <w:spacing w:line="270" w:lineRule="exact"/>
        <w:ind w:firstLineChars="200" w:firstLine="340"/>
        <w:rPr>
          <w:rFonts w:ascii="游明朝" w:eastAsia="游明朝" w:hAnsi="游明朝"/>
          <w:sz w:val="17"/>
          <w:szCs w:val="17"/>
          <w:u w:color="000000" w:themeColor="text1"/>
        </w:rPr>
      </w:pPr>
    </w:p>
    <w:p w14:paraId="1153249A" w14:textId="77777777" w:rsidR="00D97803" w:rsidRPr="009B6E79" w:rsidRDefault="00D97803" w:rsidP="00D97803">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val="wave" w:color="000000" w:themeColor="text1"/>
        </w:rPr>
        <w:t>授業のねらい</w:t>
      </w:r>
    </w:p>
    <w:p w14:paraId="3DAFE3BD" w14:textId="77777777" w:rsidR="00D97803" w:rsidRPr="009B6E79" w:rsidRDefault="00D97803" w:rsidP="00D97803">
      <w:pPr>
        <w:topLinePunct/>
        <w:autoSpaceDE w:val="0"/>
        <w:autoSpaceDN w:val="0"/>
        <w:spacing w:line="270" w:lineRule="exact"/>
        <w:ind w:leftChars="168" w:left="336"/>
        <w:rPr>
          <w:rFonts w:ascii="游明朝" w:eastAsia="游明朝" w:hAnsi="游明朝"/>
          <w:noProof/>
          <w:sz w:val="17"/>
          <w:szCs w:val="17"/>
          <w:u w:color="000000" w:themeColor="text1"/>
          <w:lang w:val="ja-JP"/>
        </w:rPr>
      </w:pPr>
      <w:r w:rsidRPr="009B6E79">
        <w:rPr>
          <w:rFonts w:ascii="ＭＳ 明朝" w:hAnsi="ＭＳ 明朝"/>
          <w:noProof/>
          <w:sz w:val="17"/>
          <w:szCs w:val="17"/>
          <w:u w:color="000000" w:themeColor="text1"/>
          <w:lang w:val="ja-JP"/>
        </w:rPr>
        <mc:AlternateContent>
          <mc:Choice Requires="wpg">
            <w:drawing>
              <wp:anchor distT="0" distB="0" distL="114300" distR="114300" simplePos="0" relativeHeight="251662848" behindDoc="0" locked="0" layoutInCell="1" allowOverlap="1" wp14:anchorId="550EB3D4" wp14:editId="30159DEA">
                <wp:simplePos x="0" y="0"/>
                <wp:positionH relativeFrom="column">
                  <wp:posOffset>210820</wp:posOffset>
                </wp:positionH>
                <wp:positionV relativeFrom="paragraph">
                  <wp:posOffset>51435</wp:posOffset>
                </wp:positionV>
                <wp:extent cx="956945" cy="255905"/>
                <wp:effectExtent l="0" t="0" r="14605" b="29845"/>
                <wp:wrapSquare wrapText="bothSides"/>
                <wp:docPr id="1839406527" name="グループ化 1839406527"/>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1411314613" name="テキスト ボックス 1411314613"/>
                        <wps:cNvSpPr txBox="1"/>
                        <wps:spPr>
                          <a:xfrm>
                            <a:off x="0" y="0"/>
                            <a:ext cx="956945" cy="255905"/>
                          </a:xfrm>
                          <a:prstGeom prst="rect">
                            <a:avLst/>
                          </a:prstGeom>
                          <a:solidFill>
                            <a:sysClr val="window" lastClr="FFFFFF">
                              <a:lumMod val="85000"/>
                            </a:sysClr>
                          </a:solidFill>
                          <a:ln w="6350">
                            <a:noFill/>
                          </a:ln>
                        </wps:spPr>
                        <wps:txbx>
                          <w:txbxContent>
                            <w:p w14:paraId="68E63E64" w14:textId="77777777" w:rsidR="00D97803" w:rsidRPr="00446607" w:rsidRDefault="00D97803" w:rsidP="00D97803">
                              <w:pPr>
                                <w:spacing w:line="180" w:lineRule="exact"/>
                                <w:ind w:leftChars="28" w:left="56"/>
                                <w:rPr>
                                  <w:rFonts w:ascii="Yu Gothic" w:eastAsia="Yu Gothic" w:hAnsi="ＭＳ ゴシック"/>
                                  <w:b/>
                                  <w:bCs/>
                                  <w:sz w:val="14"/>
                                  <w:szCs w:val="14"/>
                                </w:rPr>
                              </w:pPr>
                              <w:r w:rsidRPr="00446607">
                                <w:rPr>
                                  <w:rFonts w:ascii="Yu Gothic" w:eastAsia="Yu Gothic" w:hAnsi="ＭＳ ゴシック" w:hint="eastAsia"/>
                                  <w:b/>
                                  <w:bCs/>
                                  <w:sz w:val="14"/>
                                  <w:szCs w:val="14"/>
                                </w:rPr>
                                <w:t>資本主義経済の</w:t>
                              </w:r>
                            </w:p>
                            <w:p w14:paraId="63F479B0" w14:textId="77777777" w:rsidR="00D97803" w:rsidRPr="00446607" w:rsidRDefault="00D97803" w:rsidP="00D97803">
                              <w:pPr>
                                <w:spacing w:line="180" w:lineRule="exact"/>
                                <w:ind w:leftChars="28" w:left="56"/>
                                <w:rPr>
                                  <w:rFonts w:ascii="Yu Gothic" w:eastAsia="Yu Gothic" w:hAnsi="ＭＳ ゴシック"/>
                                  <w:b/>
                                  <w:bCs/>
                                  <w:sz w:val="14"/>
                                  <w:szCs w:val="14"/>
                                </w:rPr>
                              </w:pPr>
                              <w:r w:rsidRPr="00446607">
                                <w:rPr>
                                  <w:rFonts w:ascii="Yu Gothic" w:eastAsia="Yu Gothic" w:hAnsi="ＭＳ ゴシック" w:hint="eastAsia"/>
                                  <w:b/>
                                  <w:bCs/>
                                  <w:sz w:val="14"/>
                                  <w:szCs w:val="14"/>
                                </w:rPr>
                                <w:t>成立と変容</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573398488" name="直線コネクタ 573398488"/>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550EB3D4" id="グループ化 1839406527" o:spid="_x0000_s1055" style="position:absolute;left:0;text-align:left;margin-left:16.6pt;margin-top:4.05pt;width:75.35pt;height:20.15pt;z-index:251662848"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">
                <v:shape id="テキスト ボックス 1411314613" o:spid="_x0000_s1056"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" fillcolor="#d9d9d9" stroked="f" strokeweight=".5pt">
                  <v:textbox inset="1mm,0,1mm,0">
                    <w:txbxContent>
                      <w:p w14:paraId="68E63E64" w14:textId="77777777" w:rsidR="00D97803" w:rsidRPr="00446607" w:rsidRDefault="00D97803" w:rsidP="00D97803">
                        <w:pPr>
                          <w:spacing w:line="180" w:lineRule="exact"/>
                          <w:ind w:leftChars="28" w:left="56"/>
                          <w:rPr>
                            <w:rFonts w:ascii="Yu Gothic" w:eastAsia="Yu Gothic" w:hAnsi="ＭＳ ゴシック"/>
                            <w:b/>
                            <w:bCs/>
                            <w:sz w:val="14"/>
                            <w:szCs w:val="14"/>
                          </w:rPr>
                        </w:pPr>
                        <w:r w:rsidRPr="00446607">
                          <w:rPr>
                            <w:rFonts w:ascii="Yu Gothic" w:eastAsia="Yu Gothic" w:hAnsi="ＭＳ ゴシック" w:hint="eastAsia"/>
                            <w:b/>
                            <w:bCs/>
                            <w:sz w:val="14"/>
                            <w:szCs w:val="14"/>
                          </w:rPr>
                          <w:t>資本主義経済の</w:t>
                        </w:r>
                      </w:p>
                      <w:p w14:paraId="63F479B0" w14:textId="77777777" w:rsidR="00D97803" w:rsidRPr="00446607" w:rsidRDefault="00D97803" w:rsidP="00D97803">
                        <w:pPr>
                          <w:spacing w:line="180" w:lineRule="exact"/>
                          <w:ind w:leftChars="28" w:left="56"/>
                          <w:rPr>
                            <w:rFonts w:ascii="Yu Gothic" w:eastAsia="Yu Gothic" w:hAnsi="ＭＳ ゴシック"/>
                            <w:b/>
                            <w:bCs/>
                            <w:sz w:val="14"/>
                            <w:szCs w:val="14"/>
                          </w:rPr>
                        </w:pPr>
                        <w:r w:rsidRPr="00446607">
                          <w:rPr>
                            <w:rFonts w:ascii="Yu Gothic" w:eastAsia="Yu Gothic" w:hAnsi="ＭＳ ゴシック" w:hint="eastAsia"/>
                            <w:b/>
                            <w:bCs/>
                            <w:sz w:val="14"/>
                            <w:szCs w:val="14"/>
                          </w:rPr>
                          <w:t>成立と変容</w:t>
                        </w:r>
                      </w:p>
                    </w:txbxContent>
                  </v:textbox>
                </v:shape>
                <v:line id="直線コネクタ 573398488" o:spid="_x0000_s1057"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産業革命期に資本主義が成立したことを踏まえ，資本主義経済の特徴を考える。またp.104図などを通して，19世紀までの自由放任を前提とした自由主義的資本主義（＝小さな政府）のあり方が，世界恐慌後に修正資本主義（＝大きな政府）にかわり，石油危機以降，再び小さな政府へと，振り子が振れるように変遷してきた流れを理解する。（35分）</w:t>
      </w:r>
    </w:p>
    <w:p w14:paraId="1FC0A18E" w14:textId="77777777" w:rsidR="00D97803" w:rsidRPr="009B6E79" w:rsidRDefault="00D97803" w:rsidP="00D97803">
      <w:pPr>
        <w:topLinePunct/>
        <w:autoSpaceDE w:val="0"/>
        <w:autoSpaceDN w:val="0"/>
        <w:spacing w:line="270" w:lineRule="exact"/>
        <w:ind w:leftChars="168" w:left="336"/>
        <w:rPr>
          <w:rFonts w:ascii="游明朝" w:eastAsia="游明朝" w:hAnsi="游明朝"/>
          <w:sz w:val="17"/>
          <w:szCs w:val="17"/>
          <w:u w:color="000000" w:themeColor="text1"/>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664896" behindDoc="0" locked="0" layoutInCell="1" allowOverlap="1" wp14:anchorId="4857E1F0" wp14:editId="6E839C69">
                <wp:simplePos x="0" y="0"/>
                <wp:positionH relativeFrom="column">
                  <wp:posOffset>210185</wp:posOffset>
                </wp:positionH>
                <wp:positionV relativeFrom="paragraph">
                  <wp:posOffset>48895</wp:posOffset>
                </wp:positionV>
                <wp:extent cx="956945" cy="255905"/>
                <wp:effectExtent l="0" t="0" r="14605" b="29845"/>
                <wp:wrapSquare wrapText="bothSides"/>
                <wp:docPr id="407571735" name="グループ化 407571735"/>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1746523288" name="テキスト ボックス 1746523288"/>
                        <wps:cNvSpPr txBox="1"/>
                        <wps:spPr>
                          <a:xfrm>
                            <a:off x="0" y="0"/>
                            <a:ext cx="956945" cy="255905"/>
                          </a:xfrm>
                          <a:prstGeom prst="rect">
                            <a:avLst/>
                          </a:prstGeom>
                          <a:solidFill>
                            <a:sysClr val="window" lastClr="FFFFFF">
                              <a:lumMod val="85000"/>
                            </a:sysClr>
                          </a:solidFill>
                          <a:ln w="6350">
                            <a:noFill/>
                          </a:ln>
                        </wps:spPr>
                        <wps:txbx>
                          <w:txbxContent>
                            <w:p w14:paraId="0C30A28F" w14:textId="77777777" w:rsidR="00D97803" w:rsidRPr="00446607" w:rsidRDefault="00D97803" w:rsidP="00D97803">
                              <w:pPr>
                                <w:spacing w:line="180" w:lineRule="exact"/>
                                <w:ind w:leftChars="28" w:left="56"/>
                                <w:rPr>
                                  <w:rFonts w:ascii="Yu Gothic" w:eastAsia="Yu Gothic" w:hAnsi="ＭＳ ゴシック"/>
                                  <w:b/>
                                  <w:bCs/>
                                  <w:sz w:val="14"/>
                                  <w:szCs w:val="14"/>
                                </w:rPr>
                              </w:pPr>
                              <w:r w:rsidRPr="00446607">
                                <w:rPr>
                                  <w:rFonts w:ascii="Yu Gothic" w:eastAsia="Yu Gothic" w:hAnsi="ＭＳ ゴシック" w:hint="eastAsia"/>
                                  <w:b/>
                                  <w:bCs/>
                                  <w:sz w:val="14"/>
                                  <w:szCs w:val="14"/>
                                </w:rPr>
                                <w:t>社会主義経済の</w:t>
                              </w:r>
                            </w:p>
                            <w:p w14:paraId="40D91055" w14:textId="77777777" w:rsidR="00D97803" w:rsidRPr="00446607" w:rsidRDefault="00D97803" w:rsidP="00D97803">
                              <w:pPr>
                                <w:spacing w:line="180" w:lineRule="exact"/>
                                <w:ind w:leftChars="28" w:left="56"/>
                                <w:rPr>
                                  <w:rFonts w:ascii="Yu Gothic" w:eastAsia="Yu Gothic" w:hAnsi="ＭＳ ゴシック"/>
                                  <w:b/>
                                  <w:bCs/>
                                  <w:sz w:val="14"/>
                                  <w:szCs w:val="14"/>
                                </w:rPr>
                              </w:pPr>
                              <w:r w:rsidRPr="00446607">
                                <w:rPr>
                                  <w:rFonts w:ascii="Yu Gothic" w:eastAsia="Yu Gothic" w:hAnsi="ＭＳ ゴシック" w:hint="eastAsia"/>
                                  <w:b/>
                                  <w:bCs/>
                                  <w:sz w:val="14"/>
                                  <w:szCs w:val="14"/>
                                </w:rPr>
                                <w:t>形成と変容</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133027824" name="直線コネクタ 2133027824"/>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4857E1F0" id="グループ化 407571735" o:spid="_x0000_s1058" style="position:absolute;left:0;text-align:left;margin-left:16.55pt;margin-top:3.85pt;width:75.35pt;height:20.15pt;z-index:251664896"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">
                <v:shape id="テキスト ボックス 1746523288" o:spid="_x0000_s1059"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" fillcolor="#d9d9d9" stroked="f" strokeweight=".5pt">
                  <v:textbox inset="1mm,0,1mm,0">
                    <w:txbxContent>
                      <w:p w14:paraId="0C30A28F" w14:textId="77777777" w:rsidR="00D97803" w:rsidRPr="00446607" w:rsidRDefault="00D97803" w:rsidP="00D97803">
                        <w:pPr>
                          <w:spacing w:line="180" w:lineRule="exact"/>
                          <w:ind w:leftChars="28" w:left="56"/>
                          <w:rPr>
                            <w:rFonts w:ascii="Yu Gothic" w:eastAsia="Yu Gothic" w:hAnsi="ＭＳ ゴシック"/>
                            <w:b/>
                            <w:bCs/>
                            <w:sz w:val="14"/>
                            <w:szCs w:val="14"/>
                          </w:rPr>
                        </w:pPr>
                        <w:r w:rsidRPr="00446607">
                          <w:rPr>
                            <w:rFonts w:ascii="Yu Gothic" w:eastAsia="Yu Gothic" w:hAnsi="ＭＳ ゴシック" w:hint="eastAsia"/>
                            <w:b/>
                            <w:bCs/>
                            <w:sz w:val="14"/>
                            <w:szCs w:val="14"/>
                          </w:rPr>
                          <w:t>社会主義経済の</w:t>
                        </w:r>
                      </w:p>
                      <w:p w14:paraId="40D91055" w14:textId="77777777" w:rsidR="00D97803" w:rsidRPr="00446607" w:rsidRDefault="00D97803" w:rsidP="00D97803">
                        <w:pPr>
                          <w:spacing w:line="180" w:lineRule="exact"/>
                          <w:ind w:leftChars="28" w:left="56"/>
                          <w:rPr>
                            <w:rFonts w:ascii="Yu Gothic" w:eastAsia="Yu Gothic" w:hAnsi="ＭＳ ゴシック"/>
                            <w:b/>
                            <w:bCs/>
                            <w:sz w:val="14"/>
                            <w:szCs w:val="14"/>
                          </w:rPr>
                        </w:pPr>
                        <w:r w:rsidRPr="00446607">
                          <w:rPr>
                            <w:rFonts w:ascii="Yu Gothic" w:eastAsia="Yu Gothic" w:hAnsi="ＭＳ ゴシック" w:hint="eastAsia"/>
                            <w:b/>
                            <w:bCs/>
                            <w:sz w:val="14"/>
                            <w:szCs w:val="14"/>
                          </w:rPr>
                          <w:t>形成と変容</w:t>
                        </w:r>
                      </w:p>
                    </w:txbxContent>
                  </v:textbox>
                </v:shape>
                <v:line id="直線コネクタ 2133027824" o:spid="_x0000_s1060"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マルクスが社会主義を唱えた背景なども考えつつ，資本主義経済と社会主義経済を比較する。また，社会主義体制の成立と崩壊を理解するとともに，社会主義の理想と破たんから今後の経済のある方を考える。（10分）</w:t>
      </w:r>
    </w:p>
    <w:p w14:paraId="3C027A89" w14:textId="77777777" w:rsidR="00D97803" w:rsidRPr="009B6E79" w:rsidRDefault="00D97803" w:rsidP="00D97803">
      <w:pPr>
        <w:topLinePunct/>
        <w:autoSpaceDE w:val="0"/>
        <w:autoSpaceDN w:val="0"/>
        <w:spacing w:line="270" w:lineRule="exact"/>
        <w:ind w:leftChars="168" w:left="336"/>
        <w:rPr>
          <w:rFonts w:ascii="游明朝" w:eastAsia="游明朝" w:hAnsi="游明朝"/>
          <w:sz w:val="17"/>
          <w:szCs w:val="17"/>
          <w:u w:color="000000" w:themeColor="text1"/>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665920" behindDoc="0" locked="0" layoutInCell="1" allowOverlap="1" wp14:anchorId="4A145B62" wp14:editId="0A02A688">
                <wp:simplePos x="0" y="0"/>
                <wp:positionH relativeFrom="column">
                  <wp:posOffset>210185</wp:posOffset>
                </wp:positionH>
                <wp:positionV relativeFrom="paragraph">
                  <wp:posOffset>48895</wp:posOffset>
                </wp:positionV>
                <wp:extent cx="956945" cy="255905"/>
                <wp:effectExtent l="0" t="0" r="14605" b="29845"/>
                <wp:wrapSquare wrapText="bothSides"/>
                <wp:docPr id="939178995" name="グループ化 939178995"/>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1981490380" name="テキスト ボックス 1981490380"/>
                        <wps:cNvSpPr txBox="1"/>
                        <wps:spPr>
                          <a:xfrm>
                            <a:off x="0" y="0"/>
                            <a:ext cx="956945" cy="255905"/>
                          </a:xfrm>
                          <a:prstGeom prst="rect">
                            <a:avLst/>
                          </a:prstGeom>
                          <a:solidFill>
                            <a:sysClr val="window" lastClr="FFFFFF">
                              <a:lumMod val="85000"/>
                            </a:sysClr>
                          </a:solidFill>
                          <a:ln w="6350">
                            <a:noFill/>
                          </a:ln>
                        </wps:spPr>
                        <wps:txbx>
                          <w:txbxContent>
                            <w:p w14:paraId="57E1D5F3" w14:textId="77777777" w:rsidR="00D97803" w:rsidRPr="00446607" w:rsidRDefault="00D97803" w:rsidP="00D97803">
                              <w:pPr>
                                <w:spacing w:line="180" w:lineRule="exact"/>
                                <w:ind w:leftChars="28" w:left="56"/>
                                <w:rPr>
                                  <w:rFonts w:ascii="Yu Gothic" w:eastAsia="Yu Gothic" w:hAnsi="ＭＳ ゴシック"/>
                                  <w:b/>
                                  <w:bCs/>
                                  <w:sz w:val="14"/>
                                  <w:szCs w:val="14"/>
                                </w:rPr>
                              </w:pPr>
                              <w:r w:rsidRPr="00446607">
                                <w:rPr>
                                  <w:rFonts w:ascii="Yu Gothic" w:eastAsia="Yu Gothic" w:hAnsi="ＭＳ ゴシック" w:hint="eastAsia"/>
                                  <w:b/>
                                  <w:bCs/>
                                  <w:sz w:val="14"/>
                                  <w:szCs w:val="14"/>
                                </w:rPr>
                                <w:t>グローバリゼー</w:t>
                              </w:r>
                            </w:p>
                            <w:p w14:paraId="0DD9B54E" w14:textId="77777777" w:rsidR="00D97803" w:rsidRPr="00446607" w:rsidRDefault="00D97803" w:rsidP="00D97803">
                              <w:pPr>
                                <w:spacing w:line="180" w:lineRule="exact"/>
                                <w:ind w:leftChars="28" w:left="56"/>
                                <w:rPr>
                                  <w:rFonts w:ascii="Yu Gothic" w:eastAsia="Yu Gothic" w:hAnsi="ＭＳ ゴシック"/>
                                  <w:b/>
                                  <w:bCs/>
                                  <w:sz w:val="14"/>
                                  <w:szCs w:val="14"/>
                                </w:rPr>
                              </w:pPr>
                              <w:r w:rsidRPr="00446607">
                                <w:rPr>
                                  <w:rFonts w:ascii="Yu Gothic" w:eastAsia="Yu Gothic" w:hAnsi="ＭＳ ゴシック" w:hint="eastAsia"/>
                                  <w:b/>
                                  <w:bCs/>
                                  <w:sz w:val="14"/>
                                  <w:szCs w:val="14"/>
                                </w:rPr>
                                <w:t>ションの進展</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855360803" name="直線コネクタ 1855360803"/>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4A145B62" id="グループ化 939178995" o:spid="_x0000_s1061" style="position:absolute;left:0;text-align:left;margin-left:16.55pt;margin-top:3.85pt;width:75.35pt;height:20.15pt;z-index:251665920"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">
                <v:shape id="テキスト ボックス 1981490380" o:spid="_x0000_s1062"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" fillcolor="#d9d9d9" stroked="f" strokeweight=".5pt">
                  <v:textbox inset="1mm,0,1mm,0">
                    <w:txbxContent>
                      <w:p w14:paraId="57E1D5F3" w14:textId="77777777" w:rsidR="00D97803" w:rsidRPr="00446607" w:rsidRDefault="00D97803" w:rsidP="00D97803">
                        <w:pPr>
                          <w:spacing w:line="180" w:lineRule="exact"/>
                          <w:ind w:leftChars="28" w:left="56"/>
                          <w:rPr>
                            <w:rFonts w:ascii="Yu Gothic" w:eastAsia="Yu Gothic" w:hAnsi="ＭＳ ゴシック"/>
                            <w:b/>
                            <w:bCs/>
                            <w:sz w:val="14"/>
                            <w:szCs w:val="14"/>
                          </w:rPr>
                        </w:pPr>
                        <w:r w:rsidRPr="00446607">
                          <w:rPr>
                            <w:rFonts w:ascii="Yu Gothic" w:eastAsia="Yu Gothic" w:hAnsi="ＭＳ ゴシック" w:hint="eastAsia"/>
                            <w:b/>
                            <w:bCs/>
                            <w:sz w:val="14"/>
                            <w:szCs w:val="14"/>
                          </w:rPr>
                          <w:t>グローバリゼー</w:t>
                        </w:r>
                      </w:p>
                      <w:p w14:paraId="0DD9B54E" w14:textId="77777777" w:rsidR="00D97803" w:rsidRPr="00446607" w:rsidRDefault="00D97803" w:rsidP="00D97803">
                        <w:pPr>
                          <w:spacing w:line="180" w:lineRule="exact"/>
                          <w:ind w:leftChars="28" w:left="56"/>
                          <w:rPr>
                            <w:rFonts w:ascii="Yu Gothic" w:eastAsia="Yu Gothic" w:hAnsi="ＭＳ ゴシック"/>
                            <w:b/>
                            <w:bCs/>
                            <w:sz w:val="14"/>
                            <w:szCs w:val="14"/>
                          </w:rPr>
                        </w:pPr>
                        <w:r w:rsidRPr="00446607">
                          <w:rPr>
                            <w:rFonts w:ascii="Yu Gothic" w:eastAsia="Yu Gothic" w:hAnsi="ＭＳ ゴシック" w:hint="eastAsia"/>
                            <w:b/>
                            <w:bCs/>
                            <w:sz w:val="14"/>
                            <w:szCs w:val="14"/>
                          </w:rPr>
                          <w:t>ションの進展</w:t>
                        </w:r>
                      </w:p>
                    </w:txbxContent>
                  </v:textbox>
                </v:shape>
                <v:line id="直線コネクタ 1855360803" o:spid="_x0000_s1063"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こんにちの世界は市場経済化が進んでおり，国境を越えた取引が常態化していることに触れる。また，それが新たな格差を生みだす原因ともなっていることを理解する（5分）</w:t>
      </w:r>
    </w:p>
    <w:p w14:paraId="4623AB37" w14:textId="77777777" w:rsidR="00D97803" w:rsidRPr="009B6E79" w:rsidRDefault="00D97803" w:rsidP="00D97803">
      <w:pPr>
        <w:topLinePunct/>
        <w:autoSpaceDE w:val="0"/>
        <w:autoSpaceDN w:val="0"/>
        <w:spacing w:line="270" w:lineRule="exact"/>
        <w:ind w:leftChars="189" w:left="378"/>
        <w:rPr>
          <w:rFonts w:ascii="游明朝" w:eastAsia="游明朝" w:hAnsi="游明朝"/>
          <w:sz w:val="17"/>
          <w:szCs w:val="17"/>
          <w:u w:color="000000" w:themeColor="text1"/>
        </w:rPr>
      </w:pPr>
    </w:p>
    <w:p w14:paraId="616C47D4" w14:textId="77777777" w:rsidR="00D97803" w:rsidRPr="009B6E79" w:rsidRDefault="00D97803" w:rsidP="00D97803">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指導上の留意点</w:t>
      </w:r>
    </w:p>
    <w:p w14:paraId="120C6A9B" w14:textId="77777777" w:rsidR="00D97803" w:rsidRPr="009B6E79" w:rsidRDefault="00D97803" w:rsidP="00D97803">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cs="ＭＳ 明朝" w:hint="eastAsia"/>
          <w:sz w:val="17"/>
          <w:szCs w:val="17"/>
          <w:u w:color="000000" w:themeColor="text1"/>
        </w:rPr>
        <w:t>Ⓐ</w:t>
      </w:r>
      <w:r w:rsidRPr="009B6E79">
        <w:rPr>
          <w:rFonts w:ascii="游明朝" w:eastAsia="游明朝" w:hAnsi="游明朝" w:hint="eastAsia"/>
          <w:sz w:val="17"/>
          <w:szCs w:val="17"/>
          <w:u w:color="000000" w:themeColor="text1"/>
        </w:rPr>
        <w:t>資本主義の成立や変遷は，歴史的な出来事なので，世界恐慌の写真（p.104上）など世界史関連の写真などの教材を活用する。</w:t>
      </w:r>
    </w:p>
    <w:p w14:paraId="016286F1" w14:textId="77777777" w:rsidR="00D97803" w:rsidRPr="009B6E79" w:rsidRDefault="00D97803" w:rsidP="00D97803">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Ⓑ資本主義の特徴は，たとえば利潤追求の自由は現代の企業（p.110～），労働力の商品化は労働問題と労働者の権利（p.148～）など，今後の経済学習の基本となるので，関連性を理解させる。</w:t>
      </w:r>
    </w:p>
    <w:p w14:paraId="3BDF7BBB" w14:textId="77777777" w:rsidR="00D97803" w:rsidRPr="009B6E79" w:rsidRDefault="00D97803" w:rsidP="00D97803">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Ⓒ資本主義の変遷では，小さな政府から大きな政府へ，そしてまた小さな政府といった特徴を踏まえた理解を求める。また公平性と効率性といった視点も考慮する。</w:t>
      </w:r>
    </w:p>
    <w:p w14:paraId="079A86E9" w14:textId="6C49BB08" w:rsidR="00D97803" w:rsidRPr="009B6E79" w:rsidRDefault="00D97803" w:rsidP="00D97803">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Ⓓ社会主義，資本主義の歴史のまとめとして，下図を利用する。また</w:t>
      </w:r>
      <w:r w:rsidR="004948BB" w:rsidRPr="009B6E79">
        <w:rPr>
          <w:rFonts w:ascii="游明朝" w:eastAsia="游明朝" w:hAnsi="游明朝" w:hint="eastAsia"/>
          <w:sz w:val="17"/>
          <w:szCs w:val="17"/>
          <w:u w:color="000000" w:themeColor="text1"/>
        </w:rPr>
        <w:t>Keyword</w:t>
      </w:r>
      <w:r w:rsidRPr="009B6E79">
        <w:rPr>
          <w:rFonts w:ascii="游明朝" w:eastAsia="游明朝" w:hAnsi="游明朝" w:hint="eastAsia"/>
          <w:sz w:val="17"/>
          <w:szCs w:val="17"/>
          <w:u w:color="000000" w:themeColor="text1"/>
        </w:rPr>
        <w:t>1と3を用いて，両者の特徴を対比的に理解する。</w:t>
      </w:r>
    </w:p>
    <w:p w14:paraId="4E364CA5" w14:textId="77777777" w:rsidR="00D97803" w:rsidRPr="009B6E79" w:rsidRDefault="00D97803" w:rsidP="00D97803">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Ⓔグローバリゼーションは国際経済編で詳しく扱う内容でもあるので，この節では，こんにちの新しい課題にもなりうるという点に触れるだけにしたい。</w:t>
      </w:r>
    </w:p>
    <w:p w14:paraId="14273208" w14:textId="77777777" w:rsidR="00D97803" w:rsidRPr="009B6E79" w:rsidRDefault="00D97803" w:rsidP="00D97803">
      <w:pPr>
        <w:topLinePunct/>
        <w:autoSpaceDE w:val="0"/>
        <w:autoSpaceDN w:val="0"/>
        <w:spacing w:line="270" w:lineRule="exact"/>
        <w:rPr>
          <w:rFonts w:ascii="游明朝" w:eastAsia="游明朝" w:hAnsi="游明朝"/>
          <w:sz w:val="17"/>
          <w:szCs w:val="17"/>
          <w:u w:color="000000" w:themeColor="text1"/>
        </w:rPr>
      </w:pPr>
    </w:p>
    <w:p w14:paraId="3EB71973" w14:textId="77777777" w:rsidR="00D97803" w:rsidRPr="009B6E79" w:rsidRDefault="00D97803" w:rsidP="00D97803">
      <w:pPr>
        <w:topLinePunct/>
        <w:autoSpaceDE w:val="0"/>
        <w:autoSpaceDN w:val="0"/>
        <w:spacing w:line="270" w:lineRule="exact"/>
        <w:ind w:rightChars="5" w:right="10"/>
        <w:rPr>
          <w:rFonts w:ascii="Yu Gothic" w:eastAsia="Yu Gothic" w:hAnsi="ＭＳ ゴシック"/>
          <w:b/>
          <w:bCs/>
          <w:sz w:val="17"/>
          <w:szCs w:val="17"/>
          <w:bdr w:val="single" w:sz="4" w:space="0" w:color="auto"/>
        </w:rPr>
      </w:pPr>
      <w:r w:rsidRPr="009B6E79">
        <w:rPr>
          <w:rFonts w:ascii="Yu Gothic" w:eastAsia="Yu Gothic" w:hAnsi="ＭＳ ゴシック"/>
          <w:b/>
          <w:bCs/>
          <w:sz w:val="17"/>
          <w:szCs w:val="17"/>
        </w:rPr>
        <w:t>Tryの活用</w:t>
      </w:r>
      <w:r w:rsidRPr="009B6E79">
        <w:rPr>
          <w:rFonts w:ascii="Yu Gothic" w:eastAsia="Yu Gothic" w:hAnsi="ＭＳ ゴシック" w:hint="eastAsia"/>
          <w:b/>
          <w:bCs/>
          <w:sz w:val="17"/>
          <w:szCs w:val="17"/>
        </w:rPr>
        <w:t>例</w:t>
      </w:r>
    </w:p>
    <w:p w14:paraId="115821A1" w14:textId="77777777" w:rsidR="00D97803" w:rsidRPr="009B6E79" w:rsidRDefault="00D97803" w:rsidP="00D97803">
      <w:pPr>
        <w:topLinePunct/>
        <w:autoSpaceDE w:val="0"/>
        <w:autoSpaceDN w:val="0"/>
        <w:spacing w:line="270" w:lineRule="exact"/>
        <w:ind w:leftChars="100" w:left="370" w:rightChars="5" w:right="10" w:hangingChars="100" w:hanging="170"/>
        <w:rPr>
          <w:rFonts w:ascii="游明朝" w:eastAsia="游明朝" w:hAnsi="ＭＳ 明朝"/>
          <w:sz w:val="17"/>
          <w:szCs w:val="17"/>
        </w:rPr>
      </w:pPr>
      <w:r w:rsidRPr="009B6E79">
        <w:rPr>
          <w:rFonts w:ascii="游明朝" w:eastAsia="游明朝" w:hAnsi="ＭＳ 明朝" w:hint="eastAsia"/>
          <w:sz w:val="17"/>
          <w:szCs w:val="17"/>
        </w:rPr>
        <w:t>・上のコラムを読み，あなたならより多くの物資を得ることを優先するか，資源利用や労働時間の短縮をめざすか，考えてみよう。</w:t>
      </w:r>
    </w:p>
    <w:p w14:paraId="7D0ED096" w14:textId="77777777" w:rsidR="00D97803" w:rsidRPr="009B6E79" w:rsidRDefault="00D97803" w:rsidP="00D97803">
      <w:pPr>
        <w:topLinePunct/>
        <w:autoSpaceDE w:val="0"/>
        <w:autoSpaceDN w:val="0"/>
        <w:spacing w:line="270" w:lineRule="exact"/>
        <w:ind w:leftChars="270" w:left="1390" w:rightChars="5" w:right="10" w:hangingChars="500" w:hanging="850"/>
        <w:rPr>
          <w:rFonts w:ascii="游明朝" w:eastAsia="游明朝" w:hAnsi="ＭＳ 明朝"/>
          <w:sz w:val="17"/>
          <w:szCs w:val="17"/>
        </w:rPr>
      </w:pPr>
      <w:r w:rsidRPr="009B6E79">
        <w:rPr>
          <w:rFonts w:ascii="游明朝" w:eastAsia="游明朝" w:hAnsi="ＭＳ 明朝" w:hint="eastAsia"/>
          <w:sz w:val="17"/>
          <w:szCs w:val="17"/>
        </w:rPr>
        <w:t>解答例①：経済成長は生活に役立つ物資を増やし，人々の暮らしを豊かにする。経済活動は常に経済成長を目的に行われているため，より多くの物資を得ることを優先する。</w:t>
      </w:r>
    </w:p>
    <w:p w14:paraId="3C65060D" w14:textId="77777777" w:rsidR="00D97803" w:rsidRPr="009B6E79" w:rsidRDefault="00D97803" w:rsidP="00D97803">
      <w:pPr>
        <w:topLinePunct/>
        <w:autoSpaceDE w:val="0"/>
        <w:autoSpaceDN w:val="0"/>
        <w:spacing w:line="270" w:lineRule="exact"/>
        <w:ind w:leftChars="270" w:left="1390" w:rightChars="5" w:right="10" w:hangingChars="500" w:hanging="850"/>
        <w:rPr>
          <w:rFonts w:ascii="游明朝" w:eastAsia="游明朝" w:hAnsi="ＭＳ 明朝"/>
          <w:sz w:val="17"/>
          <w:szCs w:val="17"/>
        </w:rPr>
      </w:pPr>
      <w:r w:rsidRPr="009B6E79">
        <w:rPr>
          <w:rFonts w:ascii="游明朝" w:eastAsia="游明朝" w:hAnsi="ＭＳ 明朝" w:hint="eastAsia"/>
          <w:sz w:val="17"/>
          <w:szCs w:val="17"/>
        </w:rPr>
        <w:t>解答例②：原材料や労働時間を節約できれば，自然環境への負荷を減らし労働時間を短縮できる。技術革新・生産性の向上から資源利用の効率性を重視する経済的思考の原点が大切である。</w:t>
      </w:r>
    </w:p>
    <w:p w14:paraId="0AA5E86F" w14:textId="77777777" w:rsidR="00D97803" w:rsidRPr="009B6E79" w:rsidRDefault="00D97803" w:rsidP="00D97803">
      <w:pPr>
        <w:topLinePunct/>
        <w:autoSpaceDE w:val="0"/>
        <w:autoSpaceDN w:val="0"/>
        <w:spacing w:line="270" w:lineRule="exact"/>
        <w:ind w:leftChars="182" w:left="364" w:firstLineChars="90" w:firstLine="153"/>
        <w:rPr>
          <w:rFonts w:ascii="游明朝" w:eastAsia="游明朝" w:hAnsi="游明朝"/>
          <w:sz w:val="17"/>
          <w:szCs w:val="17"/>
          <w:u w:color="000000" w:themeColor="text1"/>
        </w:rPr>
      </w:pPr>
    </w:p>
    <w:p w14:paraId="19D29749" w14:textId="77777777" w:rsidR="00D97803" w:rsidRPr="009B6E79" w:rsidRDefault="00D97803" w:rsidP="00D97803">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この節の評価の観点</w:t>
      </w:r>
    </w:p>
    <w:p w14:paraId="3F027E65" w14:textId="77777777" w:rsidR="00D97803" w:rsidRPr="009B6E79" w:rsidRDefault="00D97803" w:rsidP="00D97803">
      <w:pPr>
        <w:topLinePunct/>
        <w:autoSpaceDE w:val="0"/>
        <w:autoSpaceDN w:val="0"/>
        <w:spacing w:line="270" w:lineRule="exact"/>
        <w:ind w:leftChars="170" w:left="1372" w:hangingChars="607" w:hanging="1032"/>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知識・技能…</w:t>
      </w:r>
      <w:r w:rsidRPr="009B6E79">
        <w:rPr>
          <w:rFonts w:ascii="游明朝" w:eastAsia="游明朝" w:hAnsi="游明朝" w:hint="eastAsia"/>
          <w:sz w:val="17"/>
          <w:szCs w:val="17"/>
          <w:u w:color="000000" w:themeColor="text1"/>
        </w:rPr>
        <w:t>資本主義経済の成立と展開，経済における政府の役割の変化について理解している。</w:t>
      </w:r>
    </w:p>
    <w:p w14:paraId="5DB7CF57" w14:textId="305E39C6" w:rsidR="00D97803" w:rsidRPr="009B6E79" w:rsidRDefault="00D97803" w:rsidP="00D97803">
      <w:pPr>
        <w:topLinePunct/>
        <w:autoSpaceDE w:val="0"/>
        <w:autoSpaceDN w:val="0"/>
        <w:spacing w:line="270" w:lineRule="exact"/>
        <w:ind w:leftChars="170" w:left="1372" w:hangingChars="607" w:hanging="1032"/>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思考・判断・表現…</w:t>
      </w:r>
      <w:r w:rsidR="00C34BFF" w:rsidRPr="009B6E79">
        <w:rPr>
          <w:rFonts w:ascii="游明朝" w:eastAsia="游明朝" w:hAnsi="游明朝" w:hint="eastAsia"/>
          <w:sz w:val="17"/>
          <w:szCs w:val="17"/>
          <w:u w:color="000000" w:themeColor="text1"/>
        </w:rPr>
        <w:t>貧困，格差，環境問題など現代社会が抱える様々な経済問題に対し，それぞれの経済体制がどのような解決策を提示しているか，多面的に考察し，適切に表現している。</w:t>
      </w:r>
    </w:p>
    <w:p w14:paraId="6F9A36F6" w14:textId="77777777" w:rsidR="00D97803" w:rsidRPr="009B6E79" w:rsidRDefault="00D97803" w:rsidP="00D97803">
      <w:pPr>
        <w:topLinePunct/>
        <w:autoSpaceDE w:val="0"/>
        <w:autoSpaceDN w:val="0"/>
        <w:spacing w:line="270" w:lineRule="exact"/>
        <w:ind w:leftChars="170" w:left="1372" w:hangingChars="607" w:hanging="1032"/>
        <w:rPr>
          <w:rFonts w:ascii="游明朝" w:eastAsia="游明朝" w:hAnsi="游明朝"/>
          <w:u w:color="000000" w:themeColor="text1"/>
        </w:rPr>
      </w:pPr>
      <w:r w:rsidRPr="009B6E79">
        <w:rPr>
          <w:rFonts w:ascii="游明朝" w:eastAsia="游明朝" w:hAnsi="游明朝" w:hint="eastAsia"/>
          <w:sz w:val="17"/>
          <w:szCs w:val="17"/>
          <w:u w:color="000000" w:themeColor="text1"/>
        </w:rPr>
        <w:t>主体的に学習に取り組む態度…資本主義経済と社会主義経済の特徴について主体的に追求して，今日の国際社期の課題を意欲的に解決しようとしている。</w:t>
      </w:r>
    </w:p>
    <w:p w14:paraId="63F76321" w14:textId="6EF92ABB" w:rsidR="004948BB" w:rsidRPr="009B6E79" w:rsidRDefault="004948BB">
      <w:pPr>
        <w:widowControl/>
        <w:jc w:val="left"/>
        <w:rPr>
          <w:rFonts w:ascii="游明朝" w:eastAsia="游明朝" w:hAnsi="游明朝"/>
          <w:u w:color="000000" w:themeColor="text1"/>
        </w:rPr>
      </w:pPr>
      <w:r w:rsidRPr="009B6E79">
        <w:rPr>
          <w:rFonts w:ascii="游明朝" w:eastAsia="游明朝" w:hAnsi="游明朝"/>
          <w:u w:color="000000" w:themeColor="text1"/>
        </w:rPr>
        <w:br w:type="page"/>
      </w:r>
    </w:p>
    <w:p w14:paraId="18AD26CC" w14:textId="77777777" w:rsidR="00784804" w:rsidRPr="009B6E79" w:rsidRDefault="00784804" w:rsidP="00784804">
      <w:pPr>
        <w:spacing w:line="270" w:lineRule="exact"/>
        <w:rPr>
          <w:rFonts w:ascii="游明朝" w:eastAsia="游明朝" w:hAnsi="游明朝"/>
          <w:sz w:val="17"/>
          <w:szCs w:val="17"/>
          <w:u w:color="000000" w:themeColor="text1"/>
        </w:rPr>
      </w:pPr>
      <w:r w:rsidRPr="009B6E79">
        <w:rPr>
          <w:rFonts w:ascii="ＭＳ 明朝" w:hAnsi="ＭＳ 明朝"/>
          <w:noProof/>
          <w:sz w:val="17"/>
          <w:szCs w:val="17"/>
          <w:u w:color="000000" w:themeColor="text1"/>
        </w:rPr>
        <w:lastRenderedPageBreak/>
        <mc:AlternateContent>
          <mc:Choice Requires="wpg">
            <w:drawing>
              <wp:anchor distT="0" distB="0" distL="114300" distR="114300" simplePos="0" relativeHeight="251668992" behindDoc="0" locked="0" layoutInCell="1" allowOverlap="1" wp14:anchorId="4A7E61FC" wp14:editId="6D81DBCF">
                <wp:simplePos x="0" y="0"/>
                <wp:positionH relativeFrom="column">
                  <wp:posOffset>3421</wp:posOffset>
                </wp:positionH>
                <wp:positionV relativeFrom="paragraph">
                  <wp:posOffset>3362</wp:posOffset>
                </wp:positionV>
                <wp:extent cx="5480304" cy="480192"/>
                <wp:effectExtent l="0" t="0" r="25400" b="34290"/>
                <wp:wrapNone/>
                <wp:docPr id="2016696571" name="グループ化 2016696571"/>
                <wp:cNvGraphicFramePr/>
                <a:graphic xmlns:a="http://schemas.openxmlformats.org/drawingml/2006/main">
                  <a:graphicData uri="http://schemas.microsoft.com/office/word/2010/wordprocessingGroup">
                    <wpg:wgp>
                      <wpg:cNvGrpSpPr/>
                      <wpg:grpSpPr>
                        <a:xfrm>
                          <a:off x="0" y="0"/>
                          <a:ext cx="5480304" cy="480192"/>
                          <a:chOff x="0" y="0"/>
                          <a:chExt cx="5480304" cy="480192"/>
                        </a:xfrm>
                      </wpg:grpSpPr>
                      <wps:wsp>
                        <wps:cNvPr id="1485062112" name="直線コネクタ 1485062112"/>
                        <wps:cNvCnPr/>
                        <wps:spPr>
                          <a:xfrm>
                            <a:off x="1097280" y="475488"/>
                            <a:ext cx="4379828" cy="0"/>
                          </a:xfrm>
                          <a:prstGeom prst="line">
                            <a:avLst/>
                          </a:prstGeom>
                          <a:noFill/>
                          <a:ln w="6350" cap="flat" cmpd="sng" algn="ctr">
                            <a:solidFill>
                              <a:sysClr val="windowText" lastClr="000000"/>
                            </a:solidFill>
                            <a:prstDash val="solid"/>
                            <a:miter lim="800000"/>
                          </a:ln>
                          <a:effectLst/>
                        </wps:spPr>
                        <wps:bodyPr/>
                      </wps:wsp>
                      <wps:wsp>
                        <wps:cNvPr id="1388258724" name="直線コネクタ 1388258724"/>
                        <wps:cNvCnPr/>
                        <wps:spPr>
                          <a:xfrm>
                            <a:off x="5480304" y="12192"/>
                            <a:ext cx="0" cy="466606"/>
                          </a:xfrm>
                          <a:prstGeom prst="line">
                            <a:avLst/>
                          </a:prstGeom>
                          <a:noFill/>
                          <a:ln w="6350" cap="flat" cmpd="sng" algn="ctr">
                            <a:solidFill>
                              <a:sysClr val="windowText" lastClr="000000"/>
                            </a:solidFill>
                            <a:prstDash val="solid"/>
                            <a:miter lim="800000"/>
                          </a:ln>
                          <a:effectLst/>
                        </wps:spPr>
                        <wps:bodyPr/>
                      </wps:wsp>
                      <wpg:grpSp>
                        <wpg:cNvPr id="6514259" name="グループ化 6514259"/>
                        <wpg:cNvGrpSpPr/>
                        <wpg:grpSpPr>
                          <a:xfrm>
                            <a:off x="0" y="0"/>
                            <a:ext cx="5459383" cy="480192"/>
                            <a:chOff x="0" y="0"/>
                            <a:chExt cx="5459383" cy="480192"/>
                          </a:xfrm>
                        </wpg:grpSpPr>
                        <wps:wsp>
                          <wps:cNvPr id="1804568402" name="テキスト ボックス 1804568402"/>
                          <wps:cNvSpPr txBox="1"/>
                          <wps:spPr>
                            <a:xfrm>
                              <a:off x="0" y="0"/>
                              <a:ext cx="360000" cy="144000"/>
                            </a:xfrm>
                            <a:prstGeom prst="rect">
                              <a:avLst/>
                            </a:prstGeom>
                            <a:solidFill>
                              <a:sysClr val="windowText" lastClr="000000"/>
                            </a:solidFill>
                            <a:ln w="6350">
                              <a:noFill/>
                            </a:ln>
                          </wps:spPr>
                          <wps:txbx>
                            <w:txbxContent>
                              <w:p w14:paraId="014B23F4" w14:textId="70CEA4DD" w:rsidR="00784804" w:rsidRPr="009A55C4" w:rsidRDefault="00754ACF" w:rsidP="00784804">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383869854" name="テキスト ボックス 383869854"/>
                          <wps:cNvSpPr txBox="1"/>
                          <wps:spPr>
                            <a:xfrm>
                              <a:off x="359664" y="0"/>
                              <a:ext cx="252000" cy="144000"/>
                            </a:xfrm>
                            <a:prstGeom prst="rect">
                              <a:avLst/>
                            </a:prstGeom>
                            <a:solidFill>
                              <a:sysClr val="window" lastClr="FFFFFF">
                                <a:lumMod val="85000"/>
                              </a:sysClr>
                            </a:solidFill>
                            <a:ln w="6350">
                              <a:noFill/>
                            </a:ln>
                          </wps:spPr>
                          <wps:txbx>
                            <w:txbxContent>
                              <w:p w14:paraId="671AF19A" w14:textId="733C70BB" w:rsidR="00784804" w:rsidRPr="009A55C4" w:rsidRDefault="00784804" w:rsidP="00784804">
                                <w:pPr>
                                  <w:spacing w:line="120" w:lineRule="exact"/>
                                  <w:jc w:val="center"/>
                                  <w:rPr>
                                    <w:rFonts w:ascii="Yu Gothic" w:eastAsia="Yu Gothic" w:hAnsi="ＭＳ ゴシック"/>
                                    <w:b/>
                                    <w:bCs/>
                                    <w:sz w:val="12"/>
                                    <w:szCs w:val="12"/>
                                  </w:rPr>
                                </w:pP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1778210363" name="テキスト ボックス 1778210363"/>
                          <wps:cNvSpPr txBox="1"/>
                          <wps:spPr>
                            <a:xfrm>
                              <a:off x="0" y="188976"/>
                              <a:ext cx="611546" cy="288000"/>
                            </a:xfrm>
                            <a:prstGeom prst="rect">
                              <a:avLst/>
                            </a:prstGeom>
                            <a:solidFill>
                              <a:sysClr val="window" lastClr="FFFFFF">
                                <a:lumMod val="85000"/>
                              </a:sysClr>
                            </a:solidFill>
                            <a:ln w="6350">
                              <a:noFill/>
                            </a:ln>
                          </wps:spPr>
                          <wps:txbx>
                            <w:txbxContent>
                              <w:p w14:paraId="776B354C" w14:textId="1A84724B" w:rsidR="00784804" w:rsidRPr="009A55C4" w:rsidRDefault="00784804" w:rsidP="00784804">
                                <w:pPr>
                                  <w:spacing w:line="200" w:lineRule="exact"/>
                                  <w:jc w:val="center"/>
                                  <w:rPr>
                                    <w:rFonts w:ascii="Yu Gothic" w:eastAsia="Yu Gothic" w:hAnsi="ＭＳ ゴシック"/>
                                    <w:b/>
                                    <w:bCs/>
                                    <w:sz w:val="12"/>
                                    <w:szCs w:val="12"/>
                                  </w:rPr>
                                </w:pPr>
                                <w:r w:rsidRPr="009A55C4">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9A55C4">
                                  <w:rPr>
                                    <w:rFonts w:ascii="Yu Gothic" w:eastAsia="Yu Gothic" w:hAnsi="ＭＳ ゴシック" w:hint="eastAsia"/>
                                    <w:b/>
                                    <w:bCs/>
                                    <w:sz w:val="12"/>
                                    <w:szCs w:val="12"/>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775957932" name="テキスト ボックス 1775957932"/>
                          <wps:cNvSpPr txBox="1"/>
                          <wps:spPr>
                            <a:xfrm>
                              <a:off x="652272" y="12192"/>
                              <a:ext cx="468000" cy="468000"/>
                            </a:xfrm>
                            <a:prstGeom prst="rect">
                              <a:avLst/>
                            </a:prstGeom>
                            <a:solidFill>
                              <a:sysClr val="windowText" lastClr="000000"/>
                            </a:solidFill>
                            <a:ln w="6350">
                              <a:noFill/>
                            </a:ln>
                          </wps:spPr>
                          <wps:txbx>
                            <w:txbxContent>
                              <w:p w14:paraId="01E8A0B3" w14:textId="77777777" w:rsidR="00784804" w:rsidRPr="009A55C4" w:rsidRDefault="00784804" w:rsidP="00784804">
                                <w:pPr>
                                  <w:spacing w:line="400" w:lineRule="exact"/>
                                  <w:jc w:val="center"/>
                                  <w:rPr>
                                    <w:rFonts w:ascii="Yu Gothic" w:eastAsia="Yu Gothic" w:hAnsi="ＭＳ ゴシック"/>
                                    <w:b/>
                                    <w:bCs/>
                                    <w:sz w:val="40"/>
                                    <w:szCs w:val="40"/>
                                  </w:rPr>
                                </w:pPr>
                                <w:r w:rsidRPr="009A55C4">
                                  <w:rPr>
                                    <w:rFonts w:ascii="Yu Gothic" w:eastAsia="Yu Gothic" w:hAnsi="ＭＳ ゴシック" w:hint="eastAsia"/>
                                    <w:b/>
                                    <w:bCs/>
                                    <w:sz w:val="40"/>
                                    <w:szCs w:val="40"/>
                                  </w:rPr>
                                  <w:t>3</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770400848" name="テキスト ボックス 770400848"/>
                          <wps:cNvSpPr txBox="1"/>
                          <wps:spPr>
                            <a:xfrm>
                              <a:off x="1121313" y="1"/>
                              <a:ext cx="4248990" cy="447129"/>
                            </a:xfrm>
                            <a:prstGeom prst="rect">
                              <a:avLst/>
                            </a:prstGeom>
                            <a:solidFill>
                              <a:sysClr val="window" lastClr="FFFFFF"/>
                            </a:solidFill>
                            <a:ln w="6350">
                              <a:noFill/>
                            </a:ln>
                          </wps:spPr>
                          <wps:txbx>
                            <w:txbxContent>
                              <w:p w14:paraId="7683F93F" w14:textId="77777777" w:rsidR="00784804" w:rsidRPr="009A55C4" w:rsidRDefault="00784804" w:rsidP="00784804">
                                <w:pPr>
                                  <w:ind w:leftChars="71" w:left="142"/>
                                  <w:jc w:val="left"/>
                                  <w:rPr>
                                    <w:rFonts w:ascii="Yu Gothic" w:eastAsia="Yu Gothic" w:hAnsi="ＭＳ ゴシック"/>
                                    <w:b/>
                                    <w:bCs/>
                                    <w:sz w:val="28"/>
                                    <w:szCs w:val="28"/>
                                  </w:rPr>
                                </w:pPr>
                                <w:r w:rsidRPr="009A55C4">
                                  <w:rPr>
                                    <w:rFonts w:ascii="Yu Gothic" w:eastAsia="Yu Gothic" w:hAnsi="ＭＳ ゴシック" w:hint="eastAsia"/>
                                    <w:b/>
                                    <w:bCs/>
                                    <w:sz w:val="28"/>
                                    <w:szCs w:val="28"/>
                                  </w:rPr>
                                  <w:t>市場のしくみ</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54848042" name="テキスト ボックス 454848042"/>
                          <wps:cNvSpPr txBox="1"/>
                          <wps:spPr>
                            <a:xfrm>
                              <a:off x="4553712" y="24384"/>
                              <a:ext cx="905671" cy="106935"/>
                            </a:xfrm>
                            <a:prstGeom prst="rect">
                              <a:avLst/>
                            </a:prstGeom>
                            <a:solidFill>
                              <a:sysClr val="window" lastClr="FFFFFF"/>
                            </a:solidFill>
                            <a:ln w="6350">
                              <a:noFill/>
                            </a:ln>
                          </wps:spPr>
                          <wps:txbx>
                            <w:txbxContent>
                              <w:p w14:paraId="09FDD747" w14:textId="77777777" w:rsidR="00784804" w:rsidRPr="009A55C4" w:rsidRDefault="00784804" w:rsidP="00784804">
                                <w:pPr>
                                  <w:spacing w:line="120" w:lineRule="exact"/>
                                  <w:jc w:val="right"/>
                                  <w:rPr>
                                    <w:rFonts w:ascii="Yu Gothic" w:eastAsia="Yu Gothic" w:hAnsi="ＭＳ ゴシック"/>
                                    <w:b/>
                                    <w:bCs/>
                                    <w:color w:val="808080" w:themeColor="background1" w:themeShade="80"/>
                                    <w:sz w:val="12"/>
                                    <w:szCs w:val="12"/>
                                  </w:rPr>
                                </w:pPr>
                                <w:r w:rsidRPr="009A55C4">
                                  <w:rPr>
                                    <w:rFonts w:ascii="Yu Gothic" w:eastAsia="Yu Gothic" w:hAnsi="ＭＳ ゴシック" w:hint="eastAsia"/>
                                    <w:b/>
                                    <w:bCs/>
                                    <w:sz w:val="12"/>
                                    <w:szCs w:val="12"/>
                                  </w:rPr>
                                  <w:t>教科書p.106～107</w:t>
                                </w:r>
                                <w:r w:rsidRPr="009A55C4">
                                  <w:rPr>
                                    <w:rFonts w:ascii="Yu Gothic" w:eastAsia="Yu Gothic" w:hAnsi="ＭＳ ゴシック" w:hint="eastAsia"/>
                                    <w:b/>
                                    <w:bCs/>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4A7E61FC" id="グループ化 2016696571" o:spid="_x0000_s1064" style="position:absolute;left:0;text-align:left;margin-left:.25pt;margin-top:.25pt;width:431.5pt;height:37.8pt;z-index:251668992" coordsize="54803,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">
                <v:line id="直線コネクタ 1485062112" o:spid="_x0000_s1065" style="position:absolute;visibility:visible;mso-wrap-style:square" from="10972,4754" to="54771,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" strokecolor="windowText" strokeweight=".5pt">
                  <v:stroke joinstyle="miter"/>
                </v:line>
                <v:line id="直線コネクタ 1388258724" o:spid="_x0000_s1066" style="position:absolute;visibility:visible;mso-wrap-style:square" from="54803,121" to="54803,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" strokecolor="windowText" strokeweight=".5pt">
                  <v:stroke joinstyle="miter"/>
                </v:line>
                <v:group id="グループ化 6514259" o:spid="_x0000_s1067" style="position:absolute;width:54593;height:4801" coordsize="5459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">
                  <v:shape id="テキスト ボックス 1804568402" o:spid="_x0000_s1068" type="#_x0000_t202" style="position:absolute;width:3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" fillcolor="windowText" stroked="f" strokeweight=".5pt">
                    <v:textbox inset="0,.5mm,0,0">
                      <w:txbxContent>
                        <w:p w14:paraId="014B23F4" w14:textId="70CEA4DD" w:rsidR="00784804" w:rsidRPr="009A55C4" w:rsidRDefault="00754ACF" w:rsidP="00784804">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v:textbox>
                  </v:shape>
                  <v:shape id="テキスト ボックス 383869854" o:spid="_x0000_s1069" type="#_x0000_t202" style="position:absolute;left:3596;width:252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" fillcolor="#d9d9d9" stroked="f" strokeweight=".5pt">
                    <v:textbox inset="0,.5mm,0,0">
                      <w:txbxContent>
                        <w:p w14:paraId="671AF19A" w14:textId="733C70BB" w:rsidR="00784804" w:rsidRPr="009A55C4" w:rsidRDefault="00784804" w:rsidP="00784804">
                          <w:pPr>
                            <w:spacing w:line="120" w:lineRule="exact"/>
                            <w:jc w:val="center"/>
                            <w:rPr>
                              <w:rFonts w:ascii="Yu Gothic" w:eastAsia="Yu Gothic" w:hAnsi="ＭＳ ゴシック"/>
                              <w:b/>
                              <w:bCs/>
                              <w:sz w:val="12"/>
                              <w:szCs w:val="12"/>
                            </w:rPr>
                          </w:pPr>
                        </w:p>
                      </w:txbxContent>
                    </v:textbox>
                  </v:shape>
                  <v:shape id="テキスト ボックス 1778210363" o:spid="_x0000_s1070" type="#_x0000_t202" style="position:absolute;top:1889;width:611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" fillcolor="#d9d9d9" stroked="f" strokeweight=".5pt">
                    <v:textbox inset="0,0,0,0">
                      <w:txbxContent>
                        <w:p w14:paraId="776B354C" w14:textId="1A84724B" w:rsidR="00784804" w:rsidRPr="009A55C4" w:rsidRDefault="00784804" w:rsidP="00784804">
                          <w:pPr>
                            <w:spacing w:line="200" w:lineRule="exact"/>
                            <w:jc w:val="center"/>
                            <w:rPr>
                              <w:rFonts w:ascii="Yu Gothic" w:eastAsia="Yu Gothic" w:hAnsi="ＭＳ ゴシック"/>
                              <w:b/>
                              <w:bCs/>
                              <w:sz w:val="12"/>
                              <w:szCs w:val="12"/>
                            </w:rPr>
                          </w:pPr>
                          <w:r w:rsidRPr="009A55C4">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9A55C4">
                            <w:rPr>
                              <w:rFonts w:ascii="Yu Gothic" w:eastAsia="Yu Gothic" w:hAnsi="ＭＳ ゴシック" w:hint="eastAsia"/>
                              <w:b/>
                              <w:bCs/>
                              <w:sz w:val="12"/>
                              <w:szCs w:val="12"/>
                            </w:rPr>
                            <w:t>章</w:t>
                          </w:r>
                        </w:p>
                      </w:txbxContent>
                    </v:textbox>
                  </v:shape>
                  <v:shape id="テキスト ボックス 1775957932" o:spid="_x0000_s1071" type="#_x0000_t202" style="position:absolute;left:6522;top:12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" fillcolor="windowText" stroked="f" strokeweight=".5pt">
                    <v:textbox inset="0,1mm,0,0">
                      <w:txbxContent>
                        <w:p w14:paraId="01E8A0B3" w14:textId="77777777" w:rsidR="00784804" w:rsidRPr="009A55C4" w:rsidRDefault="00784804" w:rsidP="00784804">
                          <w:pPr>
                            <w:spacing w:line="400" w:lineRule="exact"/>
                            <w:jc w:val="center"/>
                            <w:rPr>
                              <w:rFonts w:ascii="Yu Gothic" w:eastAsia="Yu Gothic" w:hAnsi="ＭＳ ゴシック"/>
                              <w:b/>
                              <w:bCs/>
                              <w:sz w:val="40"/>
                              <w:szCs w:val="40"/>
                            </w:rPr>
                          </w:pPr>
                          <w:r w:rsidRPr="009A55C4">
                            <w:rPr>
                              <w:rFonts w:ascii="Yu Gothic" w:eastAsia="Yu Gothic" w:hAnsi="ＭＳ ゴシック" w:hint="eastAsia"/>
                              <w:b/>
                              <w:bCs/>
                              <w:sz w:val="40"/>
                              <w:szCs w:val="40"/>
                            </w:rPr>
                            <w:t>3</w:t>
                          </w:r>
                        </w:p>
                      </w:txbxContent>
                    </v:textbox>
                  </v:shape>
                  <v:shape id="テキスト ボックス 770400848" o:spid="_x0000_s1072" type="#_x0000_t202" style="position:absolute;left:11213;width:4249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" fillcolor="window" stroked="f" strokeweight=".5pt">
                    <v:textbox inset="0,0,0,0">
                      <w:txbxContent>
                        <w:p w14:paraId="7683F93F" w14:textId="77777777" w:rsidR="00784804" w:rsidRPr="009A55C4" w:rsidRDefault="00784804" w:rsidP="00784804">
                          <w:pPr>
                            <w:ind w:leftChars="71" w:left="142"/>
                            <w:jc w:val="left"/>
                            <w:rPr>
                              <w:rFonts w:ascii="Yu Gothic" w:eastAsia="Yu Gothic" w:hAnsi="ＭＳ ゴシック"/>
                              <w:b/>
                              <w:bCs/>
                              <w:sz w:val="28"/>
                              <w:szCs w:val="28"/>
                            </w:rPr>
                          </w:pPr>
                          <w:r w:rsidRPr="009A55C4">
                            <w:rPr>
                              <w:rFonts w:ascii="Yu Gothic" w:eastAsia="Yu Gothic" w:hAnsi="ＭＳ ゴシック" w:hint="eastAsia"/>
                              <w:b/>
                              <w:bCs/>
                              <w:sz w:val="28"/>
                              <w:szCs w:val="28"/>
                            </w:rPr>
                            <w:t>市場のしくみ</w:t>
                          </w:r>
                        </w:p>
                      </w:txbxContent>
                    </v:textbox>
                  </v:shape>
                  <v:shape id="テキスト ボックス 454848042" o:spid="_x0000_s1073" type="#_x0000_t202" style="position:absolute;left:45537;top:243;width:9056;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" fillcolor="window" stroked="f" strokeweight=".5pt">
                    <v:textbox inset="0,0,0,0">
                      <w:txbxContent>
                        <w:p w14:paraId="09FDD747" w14:textId="77777777" w:rsidR="00784804" w:rsidRPr="009A55C4" w:rsidRDefault="00784804" w:rsidP="00784804">
                          <w:pPr>
                            <w:spacing w:line="120" w:lineRule="exact"/>
                            <w:jc w:val="right"/>
                            <w:rPr>
                              <w:rFonts w:ascii="Yu Gothic" w:eastAsia="Yu Gothic" w:hAnsi="ＭＳ ゴシック"/>
                              <w:b/>
                              <w:bCs/>
                              <w:color w:val="808080" w:themeColor="background1" w:themeShade="80"/>
                              <w:sz w:val="12"/>
                              <w:szCs w:val="12"/>
                            </w:rPr>
                          </w:pPr>
                          <w:r w:rsidRPr="009A55C4">
                            <w:rPr>
                              <w:rFonts w:ascii="Yu Gothic" w:eastAsia="Yu Gothic" w:hAnsi="ＭＳ ゴシック" w:hint="eastAsia"/>
                              <w:b/>
                              <w:bCs/>
                              <w:sz w:val="12"/>
                              <w:szCs w:val="12"/>
                            </w:rPr>
                            <w:t>教科書p.106</w:t>
                          </w:r>
                          <w:r w:rsidRPr="009A55C4">
                            <w:rPr>
                              <w:rFonts w:ascii="Yu Gothic" w:eastAsia="Yu Gothic" w:hAnsi="ＭＳ ゴシック" w:hint="eastAsia"/>
                              <w:b/>
                              <w:bCs/>
                              <w:sz w:val="12"/>
                              <w:szCs w:val="12"/>
                            </w:rPr>
                            <w:t>～107</w:t>
                          </w:r>
                          <w:r w:rsidRPr="009A55C4">
                            <w:rPr>
                              <w:rFonts w:ascii="Yu Gothic" w:eastAsia="Yu Gothic" w:hAnsi="ＭＳ ゴシック" w:hint="eastAsia"/>
                              <w:b/>
                              <w:bCs/>
                              <w:color w:val="808080" w:themeColor="background1" w:themeShade="80"/>
                              <w:w w:val="150"/>
                              <w:sz w:val="12"/>
                              <w:szCs w:val="12"/>
                            </w:rPr>
                            <w:t>➡</w:t>
                          </w:r>
                        </w:p>
                      </w:txbxContent>
                    </v:textbox>
                  </v:shape>
                </v:group>
              </v:group>
            </w:pict>
          </mc:Fallback>
        </mc:AlternateContent>
      </w:r>
    </w:p>
    <w:p w14:paraId="45B61130" w14:textId="77777777" w:rsidR="00784804" w:rsidRPr="009B6E79" w:rsidRDefault="00784804" w:rsidP="00784804">
      <w:pPr>
        <w:spacing w:line="270" w:lineRule="exact"/>
        <w:rPr>
          <w:rFonts w:ascii="游明朝" w:eastAsia="游明朝" w:hAnsi="游明朝"/>
          <w:sz w:val="17"/>
          <w:szCs w:val="17"/>
          <w:u w:color="000000" w:themeColor="text1"/>
        </w:rPr>
      </w:pPr>
    </w:p>
    <w:p w14:paraId="74BE374D" w14:textId="77777777" w:rsidR="00784804" w:rsidRPr="009B6E79" w:rsidRDefault="00784804" w:rsidP="00784804">
      <w:pPr>
        <w:spacing w:line="270" w:lineRule="exact"/>
        <w:rPr>
          <w:rFonts w:ascii="游明朝" w:eastAsia="游明朝" w:hAnsi="游明朝"/>
          <w:sz w:val="17"/>
          <w:szCs w:val="17"/>
          <w:u w:color="000000" w:themeColor="text1"/>
        </w:rPr>
      </w:pPr>
    </w:p>
    <w:p w14:paraId="405C6F25" w14:textId="77777777" w:rsidR="00784804" w:rsidRPr="009B6E79" w:rsidRDefault="00784804" w:rsidP="00784804">
      <w:pPr>
        <w:spacing w:line="270" w:lineRule="exact"/>
        <w:rPr>
          <w:rFonts w:ascii="游明朝" w:eastAsia="游明朝" w:hAnsi="游明朝"/>
          <w:sz w:val="17"/>
          <w:szCs w:val="17"/>
          <w:u w:color="000000" w:themeColor="text1"/>
        </w:rPr>
      </w:pPr>
    </w:p>
    <w:p w14:paraId="3520C71E" w14:textId="77777777" w:rsidR="00784804" w:rsidRPr="009B6E79" w:rsidRDefault="00784804" w:rsidP="00784804">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この節の学習目標</w:t>
      </w:r>
    </w:p>
    <w:p w14:paraId="45839A39" w14:textId="77777777" w:rsidR="00784804" w:rsidRPr="009B6E79" w:rsidRDefault="00784804" w:rsidP="00784804">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財やサービスに関して，需要量，供給量と価格との関係を理解する。</w:t>
      </w:r>
    </w:p>
    <w:p w14:paraId="64C04BC1" w14:textId="77777777" w:rsidR="00784804" w:rsidRPr="009B6E79" w:rsidRDefault="00784804" w:rsidP="00784804">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価格の変動が，需要量と供給量を一致させる仕組みを理解する。</w:t>
      </w:r>
    </w:p>
    <w:p w14:paraId="40271D28" w14:textId="77777777" w:rsidR="00784804" w:rsidRPr="009B6E79" w:rsidRDefault="00784804" w:rsidP="00784804">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需要曲線，供給曲線それ自体が移動する状況を理解し，その理由を考察させる。</w:t>
      </w:r>
    </w:p>
    <w:p w14:paraId="37964C8B" w14:textId="77777777" w:rsidR="00784804" w:rsidRPr="009B6E79" w:rsidRDefault="00784804" w:rsidP="00784804">
      <w:pPr>
        <w:spacing w:line="270" w:lineRule="exact"/>
        <w:rPr>
          <w:rFonts w:ascii="游明朝" w:eastAsia="游明朝" w:hAnsi="游明朝"/>
          <w:sz w:val="17"/>
          <w:szCs w:val="17"/>
        </w:rPr>
      </w:pPr>
    </w:p>
    <w:p w14:paraId="1C032F23" w14:textId="77777777" w:rsidR="00784804" w:rsidRPr="009B6E79" w:rsidRDefault="00784804" w:rsidP="00784804">
      <w:pPr>
        <w:topLinePunct/>
        <w:autoSpaceDE w:val="0"/>
        <w:autoSpaceDN w:val="0"/>
        <w:spacing w:line="270" w:lineRule="exact"/>
        <w:rPr>
          <w:rFonts w:ascii="Yu Gothic" w:eastAsia="Yu Gothic" w:hAnsi="Yu Gothic"/>
          <w:b/>
          <w:bCs/>
          <w:sz w:val="17"/>
          <w:szCs w:val="17"/>
          <w:bdr w:val="single" w:sz="4" w:space="0" w:color="auto"/>
        </w:rPr>
      </w:pPr>
      <w:r w:rsidRPr="009B6E79">
        <w:rPr>
          <w:rFonts w:ascii="Yu Gothic" w:eastAsia="Yu Gothic" w:hAnsi="Yu Gothic" w:hint="eastAsia"/>
          <w:b/>
          <w:bCs/>
          <w:sz w:val="17"/>
          <w:szCs w:val="17"/>
        </w:rPr>
        <w:t>学習課題</w:t>
      </w:r>
    </w:p>
    <w:p w14:paraId="413425DC" w14:textId="77777777" w:rsidR="00784804" w:rsidRPr="009B6E79" w:rsidRDefault="00784804" w:rsidP="00784804">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１ 価格はどのようにして決まるのか</w:t>
      </w:r>
    </w:p>
    <w:p w14:paraId="089D4217" w14:textId="77777777" w:rsidR="00784804" w:rsidRPr="009B6E79" w:rsidRDefault="00784804" w:rsidP="00784804">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価格が高くなると，消費者の需要量は減るが，企業の供給量は増える。その結果，商品に余りが出ると，企業は価格を下げる。価格が低くなると，消費者の需要は増えるが，企業の供給量は減る。さらにその結果，商品が足らなくなり，企業は価格の引き上げを図る。このように価格が変動することで，需要と供給が一致する価格が見出される。この価格を均衡価格という。</w:t>
      </w:r>
    </w:p>
    <w:p w14:paraId="13FD25AE" w14:textId="77777777" w:rsidR="00784804" w:rsidRPr="009B6E79" w:rsidRDefault="00784804" w:rsidP="00784804">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２ 需要量と供給量があわない場合，市場はどのような機能を発揮するか</w:t>
      </w:r>
    </w:p>
    <w:p w14:paraId="719B35F6" w14:textId="77777777" w:rsidR="00784804" w:rsidRPr="009B6E79" w:rsidRDefault="00784804" w:rsidP="00784804">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消費者の需要量より企業の供給量が多い場合は，企業は価格を引き下げる。一方，企業の供給量より消費者の需要量が多い場合は，企業は価格を引き上げる。このように市場は，誰の命令によることなく，商品の価格を均衡価格に導く性質を持っており，この性質のことを，市場メカニズム（市場の自動調整機能）という。</w:t>
      </w:r>
    </w:p>
    <w:p w14:paraId="6A720F95" w14:textId="77777777" w:rsidR="00784804" w:rsidRPr="009B6E79" w:rsidRDefault="00784804" w:rsidP="00784804">
      <w:pPr>
        <w:topLinePunct/>
        <w:autoSpaceDE w:val="0"/>
        <w:autoSpaceDN w:val="0"/>
        <w:spacing w:line="270" w:lineRule="exact"/>
        <w:ind w:firstLineChars="200" w:firstLine="340"/>
        <w:rPr>
          <w:rFonts w:ascii="游明朝" w:eastAsia="游明朝" w:hAnsi="游明朝"/>
          <w:sz w:val="17"/>
          <w:szCs w:val="17"/>
          <w:u w:color="000000" w:themeColor="text1"/>
        </w:rPr>
      </w:pPr>
    </w:p>
    <w:p w14:paraId="34CCB2A7" w14:textId="77777777" w:rsidR="00784804" w:rsidRPr="009B6E79" w:rsidRDefault="00784804" w:rsidP="00784804">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val="wave" w:color="000000" w:themeColor="text1"/>
        </w:rPr>
        <w:t>授業のねらい</w:t>
      </w:r>
    </w:p>
    <w:p w14:paraId="2BEE7D3F" w14:textId="77777777" w:rsidR="00784804" w:rsidRPr="009B6E79" w:rsidRDefault="00784804" w:rsidP="00784804">
      <w:pPr>
        <w:topLinePunct/>
        <w:autoSpaceDE w:val="0"/>
        <w:autoSpaceDN w:val="0"/>
        <w:spacing w:line="270" w:lineRule="exact"/>
        <w:ind w:leftChars="168" w:left="336"/>
        <w:rPr>
          <w:rFonts w:ascii="游明朝" w:eastAsia="游明朝" w:hAnsi="游明朝"/>
          <w:noProof/>
          <w:sz w:val="17"/>
          <w:szCs w:val="17"/>
          <w:u w:color="000000" w:themeColor="text1"/>
          <w:lang w:val="ja-JP"/>
        </w:rPr>
      </w:pPr>
      <w:r w:rsidRPr="009B6E79">
        <w:rPr>
          <w:rFonts w:ascii="ＭＳ 明朝" w:hAnsi="ＭＳ 明朝"/>
          <w:noProof/>
          <w:sz w:val="17"/>
          <w:szCs w:val="17"/>
          <w:u w:color="000000" w:themeColor="text1"/>
          <w:lang w:val="ja-JP"/>
        </w:rPr>
        <mc:AlternateContent>
          <mc:Choice Requires="wpg">
            <w:drawing>
              <wp:anchor distT="0" distB="0" distL="114300" distR="114300" simplePos="0" relativeHeight="251667968" behindDoc="0" locked="0" layoutInCell="1" allowOverlap="1" wp14:anchorId="29DA772E" wp14:editId="3D1AF79A">
                <wp:simplePos x="0" y="0"/>
                <wp:positionH relativeFrom="column">
                  <wp:posOffset>210820</wp:posOffset>
                </wp:positionH>
                <wp:positionV relativeFrom="paragraph">
                  <wp:posOffset>51435</wp:posOffset>
                </wp:positionV>
                <wp:extent cx="956945" cy="255905"/>
                <wp:effectExtent l="0" t="0" r="14605" b="29845"/>
                <wp:wrapSquare wrapText="bothSides"/>
                <wp:docPr id="1001988056" name="グループ化 1001988056"/>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903079803" name="テキスト ボックス 903079803"/>
                        <wps:cNvSpPr txBox="1"/>
                        <wps:spPr>
                          <a:xfrm>
                            <a:off x="0" y="0"/>
                            <a:ext cx="956945" cy="255905"/>
                          </a:xfrm>
                          <a:prstGeom prst="rect">
                            <a:avLst/>
                          </a:prstGeom>
                          <a:solidFill>
                            <a:sysClr val="window" lastClr="FFFFFF">
                              <a:lumMod val="85000"/>
                            </a:sysClr>
                          </a:solidFill>
                          <a:ln w="6350">
                            <a:noFill/>
                          </a:ln>
                        </wps:spPr>
                        <wps:txbx>
                          <w:txbxContent>
                            <w:p w14:paraId="153393D5" w14:textId="77777777" w:rsidR="00784804" w:rsidRPr="009A55C4" w:rsidRDefault="00784804" w:rsidP="00784804">
                              <w:pPr>
                                <w:spacing w:line="180" w:lineRule="exact"/>
                                <w:ind w:leftChars="28" w:left="56"/>
                                <w:rPr>
                                  <w:rFonts w:ascii="Yu Gothic" w:eastAsia="Yu Gothic" w:hAnsi="ＭＳ ゴシック"/>
                                  <w:b/>
                                  <w:bCs/>
                                  <w:sz w:val="14"/>
                                  <w:szCs w:val="14"/>
                                </w:rPr>
                              </w:pPr>
                              <w:r w:rsidRPr="009A55C4">
                                <w:rPr>
                                  <w:rFonts w:ascii="Yu Gothic" w:eastAsia="Yu Gothic" w:hAnsi="ＭＳ ゴシック" w:hint="eastAsia"/>
                                  <w:b/>
                                  <w:bCs/>
                                  <w:sz w:val="14"/>
                                  <w:szCs w:val="14"/>
                                </w:rPr>
                                <w:t>市場の働き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139835608" name="直線コネクタ 2139835608"/>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29DA772E" id="グループ化 1001988056" o:spid="_x0000_s1074" style="position:absolute;left:0;text-align:left;margin-left:16.6pt;margin-top:4.05pt;width:75.35pt;height:20.15pt;z-index:251667968"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">
                <v:shape id="テキスト ボックス 903079803" o:spid="_x0000_s1075"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" fillcolor="#d9d9d9" stroked="f" strokeweight=".5pt">
                  <v:textbox inset="1mm,0,1mm,0">
                    <w:txbxContent>
                      <w:p w14:paraId="153393D5" w14:textId="77777777" w:rsidR="00784804" w:rsidRPr="009A55C4" w:rsidRDefault="00784804" w:rsidP="00784804">
                        <w:pPr>
                          <w:spacing w:line="180" w:lineRule="exact"/>
                          <w:ind w:leftChars="28" w:left="56"/>
                          <w:rPr>
                            <w:rFonts w:ascii="Yu Gothic" w:eastAsia="Yu Gothic" w:hAnsi="ＭＳ ゴシック"/>
                            <w:b/>
                            <w:bCs/>
                            <w:sz w:val="14"/>
                            <w:szCs w:val="14"/>
                          </w:rPr>
                        </w:pPr>
                        <w:r w:rsidRPr="009A55C4">
                          <w:rPr>
                            <w:rFonts w:ascii="Yu Gothic" w:eastAsia="Yu Gothic" w:hAnsi="ＭＳ ゴシック" w:hint="eastAsia"/>
                            <w:b/>
                            <w:bCs/>
                            <w:sz w:val="14"/>
                            <w:szCs w:val="14"/>
                          </w:rPr>
                          <w:t>市場の働き</w:t>
                        </w:r>
                      </w:p>
                    </w:txbxContent>
                  </v:textbox>
                </v:shape>
                <v:line id="直線コネクタ 2139835608" o:spid="_x0000_s1076"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経済活動における需要・供給の意味を把握する。p.106下の図と解説を参照し，以下のことを具体的な数字を挙げながら理解する。①需要・供給曲線で，需要（供給）曲線が右下がり（右上がり）の形になる意味。②様々な価格に対応する需要量と供給量を比較し，超過需要（供給）が生じる状態。③その際，価格がどう変化し，均衡価格に至るか。これらを考察する。（35分）</w:t>
      </w:r>
    </w:p>
    <w:p w14:paraId="7747A5C9" w14:textId="77777777" w:rsidR="00784804" w:rsidRPr="009B6E79" w:rsidRDefault="00784804" w:rsidP="00784804">
      <w:pPr>
        <w:topLinePunct/>
        <w:autoSpaceDE w:val="0"/>
        <w:autoSpaceDN w:val="0"/>
        <w:spacing w:line="270" w:lineRule="exact"/>
        <w:ind w:leftChars="168" w:left="336"/>
        <w:rPr>
          <w:rFonts w:ascii="游明朝" w:eastAsia="游明朝" w:hAnsi="游明朝"/>
          <w:sz w:val="17"/>
          <w:szCs w:val="17"/>
          <w:u w:color="000000" w:themeColor="text1"/>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670016" behindDoc="0" locked="0" layoutInCell="1" allowOverlap="1" wp14:anchorId="4E99AB42" wp14:editId="784BD46C">
                <wp:simplePos x="0" y="0"/>
                <wp:positionH relativeFrom="column">
                  <wp:posOffset>210185</wp:posOffset>
                </wp:positionH>
                <wp:positionV relativeFrom="paragraph">
                  <wp:posOffset>48895</wp:posOffset>
                </wp:positionV>
                <wp:extent cx="956945" cy="255905"/>
                <wp:effectExtent l="0" t="0" r="14605" b="29845"/>
                <wp:wrapSquare wrapText="bothSides"/>
                <wp:docPr id="1732293099" name="グループ化 1732293099"/>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616743876" name="テキスト ボックス 616743876"/>
                        <wps:cNvSpPr txBox="1"/>
                        <wps:spPr>
                          <a:xfrm>
                            <a:off x="0" y="0"/>
                            <a:ext cx="956945" cy="255905"/>
                          </a:xfrm>
                          <a:prstGeom prst="rect">
                            <a:avLst/>
                          </a:prstGeom>
                          <a:solidFill>
                            <a:sysClr val="window" lastClr="FFFFFF">
                              <a:lumMod val="85000"/>
                            </a:sysClr>
                          </a:solidFill>
                          <a:ln w="6350">
                            <a:noFill/>
                          </a:ln>
                        </wps:spPr>
                        <wps:txbx>
                          <w:txbxContent>
                            <w:p w14:paraId="01AB3F6A" w14:textId="77777777" w:rsidR="00784804" w:rsidRPr="009A55C4" w:rsidRDefault="00784804" w:rsidP="00784804">
                              <w:pPr>
                                <w:spacing w:line="180" w:lineRule="exact"/>
                                <w:ind w:leftChars="28" w:left="56"/>
                                <w:rPr>
                                  <w:rFonts w:ascii="Yu Gothic" w:eastAsia="Yu Gothic" w:hAnsi="ＭＳ ゴシック"/>
                                  <w:b/>
                                  <w:bCs/>
                                  <w:sz w:val="14"/>
                                  <w:szCs w:val="14"/>
                                </w:rPr>
                              </w:pPr>
                              <w:r w:rsidRPr="009A55C4">
                                <w:rPr>
                                  <w:rFonts w:ascii="Yu Gothic" w:eastAsia="Yu Gothic" w:hAnsi="ＭＳ ゴシック" w:hint="eastAsia"/>
                                  <w:b/>
                                  <w:bCs/>
                                  <w:sz w:val="14"/>
                                  <w:szCs w:val="14"/>
                                </w:rPr>
                                <w:t>需要曲線・</w:t>
                              </w:r>
                            </w:p>
                            <w:p w14:paraId="21AC6D4C" w14:textId="77777777" w:rsidR="00784804" w:rsidRPr="009A55C4" w:rsidRDefault="00784804" w:rsidP="00784804">
                              <w:pPr>
                                <w:spacing w:line="180" w:lineRule="exact"/>
                                <w:ind w:leftChars="28" w:left="56"/>
                                <w:rPr>
                                  <w:rFonts w:ascii="Yu Gothic" w:eastAsia="Yu Gothic" w:hAnsi="ＭＳ ゴシック"/>
                                  <w:b/>
                                  <w:bCs/>
                                  <w:sz w:val="14"/>
                                  <w:szCs w:val="14"/>
                                </w:rPr>
                              </w:pPr>
                              <w:r w:rsidRPr="009A55C4">
                                <w:rPr>
                                  <w:rFonts w:ascii="Yu Gothic" w:eastAsia="Yu Gothic" w:hAnsi="ＭＳ ゴシック" w:hint="eastAsia"/>
                                  <w:b/>
                                  <w:bCs/>
                                  <w:sz w:val="14"/>
                                  <w:szCs w:val="14"/>
                                </w:rPr>
                                <w:t>供給曲線って何</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777076513" name="直線コネクタ 777076513"/>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4E99AB42" id="グループ化 1732293099" o:spid="_x0000_s1077" style="position:absolute;left:0;text-align:left;margin-left:16.55pt;margin-top:3.85pt;width:75.35pt;height:20.15pt;z-index:251670016"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">
                <v:shape id="テキスト ボックス 616743876" o:spid="_x0000_s1078"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" fillcolor="#d9d9d9" stroked="f" strokeweight=".5pt">
                  <v:textbox inset="1mm,0,1mm,0">
                    <w:txbxContent>
                      <w:p w14:paraId="01AB3F6A" w14:textId="77777777" w:rsidR="00784804" w:rsidRPr="009A55C4" w:rsidRDefault="00784804" w:rsidP="00784804">
                        <w:pPr>
                          <w:spacing w:line="180" w:lineRule="exact"/>
                          <w:ind w:leftChars="28" w:left="56"/>
                          <w:rPr>
                            <w:rFonts w:ascii="Yu Gothic" w:eastAsia="Yu Gothic" w:hAnsi="ＭＳ ゴシック"/>
                            <w:b/>
                            <w:bCs/>
                            <w:sz w:val="14"/>
                            <w:szCs w:val="14"/>
                          </w:rPr>
                        </w:pPr>
                        <w:r w:rsidRPr="009A55C4">
                          <w:rPr>
                            <w:rFonts w:ascii="Yu Gothic" w:eastAsia="Yu Gothic" w:hAnsi="ＭＳ ゴシック" w:hint="eastAsia"/>
                            <w:b/>
                            <w:bCs/>
                            <w:sz w:val="14"/>
                            <w:szCs w:val="14"/>
                          </w:rPr>
                          <w:t>需要曲線・</w:t>
                        </w:r>
                      </w:p>
                      <w:p w14:paraId="21AC6D4C" w14:textId="77777777" w:rsidR="00784804" w:rsidRPr="009A55C4" w:rsidRDefault="00784804" w:rsidP="00784804">
                        <w:pPr>
                          <w:spacing w:line="180" w:lineRule="exact"/>
                          <w:ind w:leftChars="28" w:left="56"/>
                          <w:rPr>
                            <w:rFonts w:ascii="Yu Gothic" w:eastAsia="Yu Gothic" w:hAnsi="ＭＳ ゴシック"/>
                            <w:b/>
                            <w:bCs/>
                            <w:sz w:val="14"/>
                            <w:szCs w:val="14"/>
                          </w:rPr>
                        </w:pPr>
                        <w:r w:rsidRPr="009A55C4">
                          <w:rPr>
                            <w:rFonts w:ascii="Yu Gothic" w:eastAsia="Yu Gothic" w:hAnsi="ＭＳ ゴシック" w:hint="eastAsia"/>
                            <w:b/>
                            <w:bCs/>
                            <w:sz w:val="14"/>
                            <w:szCs w:val="14"/>
                          </w:rPr>
                          <w:t>供給曲線って何</w:t>
                        </w:r>
                      </w:p>
                    </w:txbxContent>
                  </v:textbox>
                </v:shape>
                <v:line id="直線コネクタ 777076513" o:spid="_x0000_s1079"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前項での学習事項を踏まえたうえで，需要・供給曲線の移動（シフト）についても，具体的な事例を提示しながら理解する。その際，シフトによる均衡点の変化を見ることで，価格と生産量の変化を理解できることに注目させる。（15分）</w:t>
      </w:r>
    </w:p>
    <w:p w14:paraId="12B0104D" w14:textId="77777777" w:rsidR="00784804" w:rsidRPr="009B6E79" w:rsidRDefault="00784804" w:rsidP="00784804">
      <w:pPr>
        <w:topLinePunct/>
        <w:autoSpaceDE w:val="0"/>
        <w:autoSpaceDN w:val="0"/>
        <w:spacing w:line="270" w:lineRule="exact"/>
        <w:ind w:leftChars="189" w:left="378"/>
        <w:rPr>
          <w:rFonts w:ascii="游明朝" w:eastAsia="游明朝" w:hAnsi="游明朝"/>
          <w:sz w:val="17"/>
          <w:szCs w:val="17"/>
          <w:u w:color="000000" w:themeColor="text1"/>
        </w:rPr>
      </w:pPr>
    </w:p>
    <w:p w14:paraId="076E0C41" w14:textId="77777777" w:rsidR="00784804" w:rsidRPr="009B6E79" w:rsidRDefault="00784804" w:rsidP="00784804">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指導上の留意点</w:t>
      </w:r>
    </w:p>
    <w:p w14:paraId="23D8C885" w14:textId="77777777" w:rsidR="00784804" w:rsidRPr="009B6E79" w:rsidRDefault="00784804" w:rsidP="00784804">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cs="ＭＳ 明朝" w:hint="eastAsia"/>
          <w:sz w:val="17"/>
          <w:szCs w:val="17"/>
          <w:u w:color="000000" w:themeColor="text1"/>
        </w:rPr>
        <w:t>Ⓐ</w:t>
      </w:r>
      <w:r w:rsidRPr="009B6E79">
        <w:rPr>
          <w:rFonts w:ascii="游明朝" w:eastAsia="游明朝" w:hAnsi="游明朝" w:hint="eastAsia"/>
          <w:sz w:val="17"/>
          <w:szCs w:val="17"/>
          <w:u w:color="000000" w:themeColor="text1"/>
        </w:rPr>
        <w:t>経済活動における私法の役割は，学習指導要領の指摘を前提に説明する。</w:t>
      </w:r>
    </w:p>
    <w:p w14:paraId="4E9164EA" w14:textId="77777777" w:rsidR="00784804" w:rsidRPr="009B6E79" w:rsidRDefault="00784804" w:rsidP="00784804">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需要供給曲線の説明は，中学校での既習内容なので，生徒の理解度を考慮しながら説明する。基本的に扱う場合は，p.106下図を用いて，数字を使い説明する。理解度が高い場合は，需要・供給曲線のシフトの説明に多くの時間を割くなどの調整をする。</w:t>
      </w:r>
    </w:p>
    <w:p w14:paraId="3AD9539A" w14:textId="1A226EEF" w:rsidR="00784804" w:rsidRPr="009B6E79" w:rsidRDefault="00784804" w:rsidP="00784804">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実際に曲線がシフトして新たな均衡点が生じることを具体的にイメージさせるために，指導資料に収録されている授業展開スライド（PowerPoint）のなかで曲線がシフトするアニメーションを用意しているので，活用されたい。</w:t>
      </w:r>
    </w:p>
    <w:p w14:paraId="3E6918AE" w14:textId="77777777" w:rsidR="00784804" w:rsidRPr="009B6E79" w:rsidRDefault="00784804" w:rsidP="00784804">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Ⓓ時間的に可能であれば，p.108コラムの内容になるが，均衡価格のもとでの需給量の決定という市場メカニズムが，効率性を上げるという意味についても連続して扱えるとよい。</w:t>
      </w:r>
    </w:p>
    <w:p w14:paraId="60E4ADF7" w14:textId="77777777" w:rsidR="00784804" w:rsidRPr="009B6E79" w:rsidRDefault="00784804" w:rsidP="00784804">
      <w:pPr>
        <w:topLinePunct/>
        <w:autoSpaceDE w:val="0"/>
        <w:autoSpaceDN w:val="0"/>
        <w:spacing w:line="270" w:lineRule="exact"/>
        <w:rPr>
          <w:rFonts w:ascii="游明朝" w:eastAsia="游明朝" w:hAnsi="游明朝"/>
          <w:sz w:val="17"/>
          <w:szCs w:val="17"/>
          <w:u w:color="000000" w:themeColor="text1"/>
        </w:rPr>
      </w:pPr>
    </w:p>
    <w:p w14:paraId="3FF2C601" w14:textId="77777777" w:rsidR="00784804" w:rsidRPr="009B6E79" w:rsidRDefault="00784804" w:rsidP="00784804">
      <w:pPr>
        <w:topLinePunct/>
        <w:autoSpaceDE w:val="0"/>
        <w:autoSpaceDN w:val="0"/>
        <w:spacing w:line="270" w:lineRule="exact"/>
        <w:ind w:rightChars="5" w:right="10"/>
        <w:rPr>
          <w:rFonts w:ascii="Yu Gothic" w:eastAsia="Yu Gothic" w:hAnsi="ＭＳ ゴシック"/>
          <w:b/>
          <w:bCs/>
          <w:sz w:val="17"/>
          <w:szCs w:val="17"/>
          <w:bdr w:val="single" w:sz="4" w:space="0" w:color="auto"/>
        </w:rPr>
      </w:pPr>
      <w:r w:rsidRPr="009B6E79">
        <w:rPr>
          <w:rFonts w:ascii="Yu Gothic" w:eastAsia="Yu Gothic" w:hAnsi="ＭＳ ゴシック"/>
          <w:b/>
          <w:bCs/>
          <w:sz w:val="17"/>
          <w:szCs w:val="17"/>
        </w:rPr>
        <w:t>Tryの活用</w:t>
      </w:r>
      <w:r w:rsidRPr="009B6E79">
        <w:rPr>
          <w:rFonts w:ascii="Yu Gothic" w:eastAsia="Yu Gothic" w:hAnsi="ＭＳ ゴシック" w:hint="eastAsia"/>
          <w:b/>
          <w:bCs/>
          <w:sz w:val="17"/>
          <w:szCs w:val="17"/>
        </w:rPr>
        <w:t>例</w:t>
      </w:r>
    </w:p>
    <w:p w14:paraId="5FA2F611" w14:textId="77777777" w:rsidR="00784804" w:rsidRPr="009B6E79" w:rsidRDefault="00784804" w:rsidP="00784804">
      <w:pPr>
        <w:topLinePunct/>
        <w:autoSpaceDE w:val="0"/>
        <w:autoSpaceDN w:val="0"/>
        <w:spacing w:line="270" w:lineRule="exact"/>
        <w:ind w:leftChars="100" w:left="370" w:rightChars="5" w:right="10" w:hangingChars="100" w:hanging="170"/>
        <w:rPr>
          <w:rFonts w:ascii="游明朝" w:eastAsia="游明朝" w:hAnsi="ＭＳ 明朝"/>
          <w:sz w:val="17"/>
          <w:szCs w:val="17"/>
        </w:rPr>
      </w:pPr>
      <w:r w:rsidRPr="009B6E79">
        <w:rPr>
          <w:rFonts w:ascii="游明朝" w:eastAsia="游明朝" w:hAnsi="ＭＳ 明朝" w:hint="eastAsia"/>
          <w:sz w:val="17"/>
          <w:szCs w:val="17"/>
        </w:rPr>
        <w:t>・上記以外に需要曲線と供給曲線のそれぞれがシフトする例をあげ，そのとき均衡点がどう変化するか，考えてみよう。</w:t>
      </w:r>
    </w:p>
    <w:p w14:paraId="09C6E4FD" w14:textId="77777777" w:rsidR="00784804" w:rsidRPr="009B6E79" w:rsidRDefault="00784804" w:rsidP="00784804">
      <w:pPr>
        <w:topLinePunct/>
        <w:autoSpaceDE w:val="0"/>
        <w:autoSpaceDN w:val="0"/>
        <w:spacing w:line="270" w:lineRule="exact"/>
        <w:ind w:leftChars="168" w:left="336" w:firstLineChars="102" w:firstLine="17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Q＆Aでは，景気が良くなり給与が上がった例が示されているが，他にその財の需要量が増える状況を考察させる。解答が出ない場合は，技術革新が生じると同じ価格で供給量は増え（減る）か，など状況から問うても良い。</w:t>
      </w:r>
    </w:p>
    <w:p w14:paraId="2E4B6639" w14:textId="77777777" w:rsidR="00784804" w:rsidRPr="009B6E79" w:rsidRDefault="00784804" w:rsidP="00784804">
      <w:pPr>
        <w:topLinePunct/>
        <w:autoSpaceDE w:val="0"/>
        <w:autoSpaceDN w:val="0"/>
        <w:spacing w:line="270" w:lineRule="exact"/>
        <w:ind w:firstLineChars="300" w:firstLine="510"/>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一般的に，その商品の人気が上昇（下落）→需要曲線が右（左）にシフト…均衡価格は上昇（下落）</w:t>
      </w:r>
    </w:p>
    <w:p w14:paraId="1D9D67E9" w14:textId="77777777" w:rsidR="00784804" w:rsidRPr="009B6E79" w:rsidRDefault="00784804" w:rsidP="00784804">
      <w:pPr>
        <w:topLinePunct/>
        <w:autoSpaceDE w:val="0"/>
        <w:autoSpaceDN w:val="0"/>
        <w:spacing w:line="270" w:lineRule="exact"/>
        <w:ind w:leftChars="182" w:left="364" w:firstLineChars="90" w:firstLine="15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lastRenderedPageBreak/>
        <w:t>技術革新→供給曲線右にシフト…均衡価格下落輸入原料上昇など生産費上昇→左にシフト…均衡価格上昇</w:t>
      </w:r>
    </w:p>
    <w:p w14:paraId="3AA808E5" w14:textId="77777777" w:rsidR="00784804" w:rsidRPr="009B6E79" w:rsidRDefault="00784804" w:rsidP="00784804">
      <w:pPr>
        <w:topLinePunct/>
        <w:autoSpaceDE w:val="0"/>
        <w:autoSpaceDN w:val="0"/>
        <w:spacing w:line="270" w:lineRule="exact"/>
        <w:rPr>
          <w:rFonts w:ascii="游明朝" w:eastAsia="游明朝" w:hAnsi="游明朝"/>
          <w:sz w:val="17"/>
          <w:szCs w:val="17"/>
          <w:u w:color="000000" w:themeColor="text1"/>
        </w:rPr>
      </w:pPr>
    </w:p>
    <w:p w14:paraId="5B6A1C52" w14:textId="77777777" w:rsidR="00784804" w:rsidRPr="009B6E79" w:rsidRDefault="00784804" w:rsidP="00784804">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この節の評価の観点</w:t>
      </w:r>
    </w:p>
    <w:p w14:paraId="10CD5B8B" w14:textId="77777777" w:rsidR="00784804" w:rsidRPr="009B6E79" w:rsidRDefault="00784804" w:rsidP="00784804">
      <w:pPr>
        <w:topLinePunct/>
        <w:autoSpaceDE w:val="0"/>
        <w:autoSpaceDN w:val="0"/>
        <w:spacing w:line="270" w:lineRule="exact"/>
        <w:ind w:leftChars="170" w:left="1357" w:hangingChars="598" w:hanging="1017"/>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知識・技能…</w:t>
      </w:r>
      <w:r w:rsidRPr="009B6E79">
        <w:rPr>
          <w:rFonts w:ascii="游明朝" w:eastAsia="游明朝" w:hAnsi="游明朝" w:hint="eastAsia"/>
          <w:sz w:val="17"/>
          <w:szCs w:val="17"/>
          <w:u w:color="000000" w:themeColor="text1"/>
        </w:rPr>
        <w:t>需要と供給により，価格と生産量が変化することを理解している。</w:t>
      </w:r>
    </w:p>
    <w:p w14:paraId="313DB099" w14:textId="77777777" w:rsidR="00784804" w:rsidRPr="009B6E79" w:rsidRDefault="00784804" w:rsidP="00784804">
      <w:pPr>
        <w:topLinePunct/>
        <w:autoSpaceDE w:val="0"/>
        <w:autoSpaceDN w:val="0"/>
        <w:spacing w:line="270" w:lineRule="exact"/>
        <w:ind w:leftChars="170" w:left="1357" w:hangingChars="598" w:hanging="1017"/>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思考・判断・表現…</w:t>
      </w:r>
      <w:r w:rsidRPr="009B6E79">
        <w:rPr>
          <w:rFonts w:ascii="游明朝" w:eastAsia="游明朝" w:hAnsi="游明朝" w:hint="eastAsia"/>
          <w:sz w:val="17"/>
          <w:szCs w:val="17"/>
          <w:u w:color="000000" w:themeColor="text1"/>
        </w:rPr>
        <w:t>市場経済の仕組みを具体的な状況と照らし合わせて考察し，適切に表現している。</w:t>
      </w:r>
    </w:p>
    <w:p w14:paraId="26ACB3E7" w14:textId="77777777" w:rsidR="00784804" w:rsidRPr="009B6E79" w:rsidRDefault="00784804" w:rsidP="00784804">
      <w:pPr>
        <w:topLinePunct/>
        <w:autoSpaceDE w:val="0"/>
        <w:autoSpaceDN w:val="0"/>
        <w:spacing w:line="270" w:lineRule="exact"/>
        <w:ind w:leftChars="170" w:left="1357" w:hangingChars="598" w:hanging="1017"/>
        <w:rPr>
          <w:rFonts w:ascii="游明朝" w:eastAsia="游明朝" w:hAnsi="游明朝"/>
          <w:u w:color="000000" w:themeColor="text1"/>
        </w:rPr>
      </w:pPr>
      <w:r w:rsidRPr="009B6E79">
        <w:rPr>
          <w:rFonts w:ascii="游明朝" w:eastAsia="游明朝" w:hAnsi="游明朝" w:hint="eastAsia"/>
          <w:sz w:val="17"/>
          <w:szCs w:val="17"/>
          <w:u w:color="000000" w:themeColor="text1"/>
        </w:rPr>
        <w:t>主体的に学習に取り組む態度…</w:t>
      </w:r>
      <w:r w:rsidRPr="009B6E79">
        <w:rPr>
          <w:rFonts w:ascii="游明朝" w:eastAsia="游明朝" w:hAnsi="游明朝"/>
          <w:sz w:val="17"/>
          <w:szCs w:val="17"/>
          <w:u w:color="000000" w:themeColor="text1"/>
        </w:rPr>
        <w:t>p</w:t>
      </w:r>
      <w:r w:rsidRPr="009B6E79">
        <w:rPr>
          <w:rFonts w:ascii="游明朝" w:eastAsia="游明朝" w:hAnsi="游明朝" w:hint="eastAsia"/>
          <w:sz w:val="17"/>
          <w:szCs w:val="17"/>
          <w:u w:color="000000" w:themeColor="text1"/>
        </w:rPr>
        <w:t>.107の「Try」を活用し，需要供給曲線がシフトする例を意欲的に見出だそうとしている。</w:t>
      </w:r>
    </w:p>
    <w:p w14:paraId="67E94536" w14:textId="4F9F55DA" w:rsidR="000414E4" w:rsidRPr="009B6E79" w:rsidRDefault="000414E4">
      <w:pPr>
        <w:widowControl/>
        <w:jc w:val="left"/>
        <w:rPr>
          <w:rFonts w:ascii="游明朝" w:eastAsia="游明朝" w:hAnsi="游明朝"/>
          <w:u w:color="000000" w:themeColor="text1"/>
        </w:rPr>
      </w:pPr>
      <w:r w:rsidRPr="009B6E79">
        <w:rPr>
          <w:rFonts w:ascii="游明朝" w:eastAsia="游明朝" w:hAnsi="游明朝"/>
          <w:u w:color="000000" w:themeColor="text1"/>
        </w:rPr>
        <w:br w:type="page"/>
      </w:r>
    </w:p>
    <w:p w14:paraId="3C303F57" w14:textId="77777777" w:rsidR="000414E4" w:rsidRPr="009B6E79" w:rsidRDefault="000414E4" w:rsidP="000414E4">
      <w:pPr>
        <w:spacing w:line="270" w:lineRule="exact"/>
        <w:rPr>
          <w:rFonts w:ascii="游明朝" w:eastAsia="游明朝" w:hAnsi="游明朝"/>
          <w:sz w:val="17"/>
          <w:szCs w:val="17"/>
          <w:u w:color="000000" w:themeColor="text1"/>
        </w:rPr>
      </w:pPr>
      <w:r w:rsidRPr="009B6E79">
        <w:rPr>
          <w:rFonts w:ascii="ＭＳ 明朝" w:hAnsi="ＭＳ 明朝"/>
          <w:noProof/>
          <w:sz w:val="17"/>
          <w:szCs w:val="17"/>
          <w:u w:color="000000" w:themeColor="text1"/>
        </w:rPr>
        <w:lastRenderedPageBreak/>
        <mc:AlternateContent>
          <mc:Choice Requires="wpg">
            <w:drawing>
              <wp:anchor distT="0" distB="0" distL="114300" distR="114300" simplePos="0" relativeHeight="251673088" behindDoc="0" locked="0" layoutInCell="1" allowOverlap="1" wp14:anchorId="6397E055" wp14:editId="548602EE">
                <wp:simplePos x="0" y="0"/>
                <wp:positionH relativeFrom="column">
                  <wp:posOffset>3421</wp:posOffset>
                </wp:positionH>
                <wp:positionV relativeFrom="paragraph">
                  <wp:posOffset>3362</wp:posOffset>
                </wp:positionV>
                <wp:extent cx="5480304" cy="480192"/>
                <wp:effectExtent l="0" t="0" r="25400" b="34290"/>
                <wp:wrapNone/>
                <wp:docPr id="239178443" name="グループ化 239178443"/>
                <wp:cNvGraphicFramePr/>
                <a:graphic xmlns:a="http://schemas.openxmlformats.org/drawingml/2006/main">
                  <a:graphicData uri="http://schemas.microsoft.com/office/word/2010/wordprocessingGroup">
                    <wpg:wgp>
                      <wpg:cNvGrpSpPr/>
                      <wpg:grpSpPr>
                        <a:xfrm>
                          <a:off x="0" y="0"/>
                          <a:ext cx="5480304" cy="480192"/>
                          <a:chOff x="0" y="0"/>
                          <a:chExt cx="5480304" cy="480192"/>
                        </a:xfrm>
                      </wpg:grpSpPr>
                      <wps:wsp>
                        <wps:cNvPr id="772957717" name="直線コネクタ 772957717"/>
                        <wps:cNvCnPr/>
                        <wps:spPr>
                          <a:xfrm>
                            <a:off x="1097280" y="475488"/>
                            <a:ext cx="4379828" cy="0"/>
                          </a:xfrm>
                          <a:prstGeom prst="line">
                            <a:avLst/>
                          </a:prstGeom>
                          <a:noFill/>
                          <a:ln w="6350" cap="flat" cmpd="sng" algn="ctr">
                            <a:solidFill>
                              <a:sysClr val="windowText" lastClr="000000"/>
                            </a:solidFill>
                            <a:prstDash val="solid"/>
                            <a:miter lim="800000"/>
                          </a:ln>
                          <a:effectLst/>
                        </wps:spPr>
                        <wps:bodyPr/>
                      </wps:wsp>
                      <wps:wsp>
                        <wps:cNvPr id="708660711" name="直線コネクタ 708660711"/>
                        <wps:cNvCnPr/>
                        <wps:spPr>
                          <a:xfrm>
                            <a:off x="5480304" y="12192"/>
                            <a:ext cx="0" cy="466606"/>
                          </a:xfrm>
                          <a:prstGeom prst="line">
                            <a:avLst/>
                          </a:prstGeom>
                          <a:noFill/>
                          <a:ln w="6350" cap="flat" cmpd="sng" algn="ctr">
                            <a:solidFill>
                              <a:sysClr val="windowText" lastClr="000000"/>
                            </a:solidFill>
                            <a:prstDash val="solid"/>
                            <a:miter lim="800000"/>
                          </a:ln>
                          <a:effectLst/>
                        </wps:spPr>
                        <wps:bodyPr/>
                      </wps:wsp>
                      <wpg:grpSp>
                        <wpg:cNvPr id="1732563675" name="グループ化 1732563675"/>
                        <wpg:cNvGrpSpPr/>
                        <wpg:grpSpPr>
                          <a:xfrm>
                            <a:off x="0" y="0"/>
                            <a:ext cx="5459383" cy="480192"/>
                            <a:chOff x="0" y="0"/>
                            <a:chExt cx="5459383" cy="480192"/>
                          </a:xfrm>
                        </wpg:grpSpPr>
                        <wps:wsp>
                          <wps:cNvPr id="1871250878" name="テキスト ボックス 1871250878"/>
                          <wps:cNvSpPr txBox="1"/>
                          <wps:spPr>
                            <a:xfrm>
                              <a:off x="0" y="0"/>
                              <a:ext cx="360000" cy="144000"/>
                            </a:xfrm>
                            <a:prstGeom prst="rect">
                              <a:avLst/>
                            </a:prstGeom>
                            <a:solidFill>
                              <a:sysClr val="windowText" lastClr="000000"/>
                            </a:solidFill>
                            <a:ln w="6350">
                              <a:noFill/>
                            </a:ln>
                          </wps:spPr>
                          <wps:txbx>
                            <w:txbxContent>
                              <w:p w14:paraId="1B2817EA" w14:textId="4C3D8A0E" w:rsidR="000414E4" w:rsidRPr="002F70A3" w:rsidRDefault="00754ACF" w:rsidP="000414E4">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1801379690" name="テキスト ボックス 1801379690"/>
                          <wps:cNvSpPr txBox="1"/>
                          <wps:spPr>
                            <a:xfrm>
                              <a:off x="359664" y="0"/>
                              <a:ext cx="252000" cy="144000"/>
                            </a:xfrm>
                            <a:prstGeom prst="rect">
                              <a:avLst/>
                            </a:prstGeom>
                            <a:solidFill>
                              <a:sysClr val="window" lastClr="FFFFFF">
                                <a:lumMod val="85000"/>
                              </a:sysClr>
                            </a:solidFill>
                            <a:ln w="6350">
                              <a:noFill/>
                            </a:ln>
                          </wps:spPr>
                          <wps:txbx>
                            <w:txbxContent>
                              <w:p w14:paraId="27098997" w14:textId="007DC007" w:rsidR="000414E4" w:rsidRPr="002F70A3" w:rsidRDefault="000414E4" w:rsidP="000414E4">
                                <w:pPr>
                                  <w:spacing w:line="120" w:lineRule="exact"/>
                                  <w:jc w:val="center"/>
                                  <w:rPr>
                                    <w:rFonts w:ascii="Yu Gothic" w:eastAsia="Yu Gothic" w:hAnsi="ＭＳ ゴシック"/>
                                    <w:b/>
                                    <w:bCs/>
                                    <w:sz w:val="12"/>
                                    <w:szCs w:val="12"/>
                                  </w:rPr>
                                </w:pP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885740223" name="テキスト ボックス 885740223"/>
                          <wps:cNvSpPr txBox="1"/>
                          <wps:spPr>
                            <a:xfrm>
                              <a:off x="0" y="188976"/>
                              <a:ext cx="611546" cy="288000"/>
                            </a:xfrm>
                            <a:prstGeom prst="rect">
                              <a:avLst/>
                            </a:prstGeom>
                            <a:solidFill>
                              <a:sysClr val="window" lastClr="FFFFFF">
                                <a:lumMod val="85000"/>
                              </a:sysClr>
                            </a:solidFill>
                            <a:ln w="6350">
                              <a:noFill/>
                            </a:ln>
                          </wps:spPr>
                          <wps:txbx>
                            <w:txbxContent>
                              <w:p w14:paraId="221BE919" w14:textId="52F5CBB0" w:rsidR="000414E4" w:rsidRPr="002F70A3" w:rsidRDefault="000414E4" w:rsidP="000414E4">
                                <w:pPr>
                                  <w:spacing w:line="200" w:lineRule="exact"/>
                                  <w:jc w:val="center"/>
                                  <w:rPr>
                                    <w:rFonts w:ascii="Yu Gothic" w:eastAsia="Yu Gothic" w:hAnsi="ＭＳ ゴシック"/>
                                    <w:b/>
                                    <w:bCs/>
                                    <w:sz w:val="12"/>
                                    <w:szCs w:val="12"/>
                                  </w:rPr>
                                </w:pPr>
                                <w:r w:rsidRPr="002F70A3">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2F70A3">
                                  <w:rPr>
                                    <w:rFonts w:ascii="Yu Gothic" w:eastAsia="Yu Gothic" w:hAnsi="ＭＳ ゴシック" w:hint="eastAsia"/>
                                    <w:b/>
                                    <w:bCs/>
                                    <w:sz w:val="12"/>
                                    <w:szCs w:val="12"/>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97593429" name="テキスト ボックス 1697593429"/>
                          <wps:cNvSpPr txBox="1"/>
                          <wps:spPr>
                            <a:xfrm>
                              <a:off x="652272" y="12192"/>
                              <a:ext cx="468000" cy="468000"/>
                            </a:xfrm>
                            <a:prstGeom prst="rect">
                              <a:avLst/>
                            </a:prstGeom>
                            <a:solidFill>
                              <a:sysClr val="windowText" lastClr="000000"/>
                            </a:solidFill>
                            <a:ln w="6350">
                              <a:noFill/>
                            </a:ln>
                          </wps:spPr>
                          <wps:txbx>
                            <w:txbxContent>
                              <w:p w14:paraId="1D74BDEA" w14:textId="77777777" w:rsidR="000414E4" w:rsidRPr="002F70A3" w:rsidRDefault="000414E4" w:rsidP="000414E4">
                                <w:pPr>
                                  <w:spacing w:line="400" w:lineRule="exact"/>
                                  <w:jc w:val="center"/>
                                  <w:rPr>
                                    <w:rFonts w:ascii="Yu Gothic" w:eastAsia="Yu Gothic" w:hAnsi="ＭＳ ゴシック"/>
                                    <w:b/>
                                    <w:bCs/>
                                    <w:sz w:val="40"/>
                                    <w:szCs w:val="40"/>
                                  </w:rPr>
                                </w:pPr>
                                <w:r w:rsidRPr="002F70A3">
                                  <w:rPr>
                                    <w:rFonts w:ascii="Yu Gothic" w:eastAsia="Yu Gothic" w:hAnsi="ＭＳ ゴシック" w:hint="eastAsia"/>
                                    <w:b/>
                                    <w:bCs/>
                                    <w:sz w:val="40"/>
                                    <w:szCs w:val="40"/>
                                  </w:rPr>
                                  <w:t>4</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205030772" name="テキスト ボックス 205030772"/>
                          <wps:cNvSpPr txBox="1"/>
                          <wps:spPr>
                            <a:xfrm>
                              <a:off x="1121313" y="1"/>
                              <a:ext cx="4248990" cy="447129"/>
                            </a:xfrm>
                            <a:prstGeom prst="rect">
                              <a:avLst/>
                            </a:prstGeom>
                            <a:solidFill>
                              <a:sysClr val="window" lastClr="FFFFFF"/>
                            </a:solidFill>
                            <a:ln w="6350">
                              <a:noFill/>
                            </a:ln>
                          </wps:spPr>
                          <wps:txbx>
                            <w:txbxContent>
                              <w:p w14:paraId="6691F668" w14:textId="77777777" w:rsidR="000414E4" w:rsidRPr="002F70A3" w:rsidRDefault="000414E4" w:rsidP="000414E4">
                                <w:pPr>
                                  <w:ind w:leftChars="71" w:left="142"/>
                                  <w:jc w:val="left"/>
                                  <w:rPr>
                                    <w:rFonts w:ascii="Yu Gothic" w:eastAsia="Yu Gothic" w:hAnsi="ＭＳ ゴシック"/>
                                    <w:b/>
                                    <w:bCs/>
                                    <w:sz w:val="28"/>
                                    <w:szCs w:val="28"/>
                                  </w:rPr>
                                </w:pPr>
                                <w:r w:rsidRPr="002F70A3">
                                  <w:rPr>
                                    <w:rFonts w:ascii="Yu Gothic" w:eastAsia="Yu Gothic" w:hAnsi="ＭＳ ゴシック" w:hint="eastAsia"/>
                                    <w:b/>
                                    <w:bCs/>
                                    <w:sz w:val="28"/>
                                    <w:szCs w:val="28"/>
                                  </w:rPr>
                                  <w:t>市場の失敗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88291573" name="テキスト ボックス 1988291573"/>
                          <wps:cNvSpPr txBox="1"/>
                          <wps:spPr>
                            <a:xfrm>
                              <a:off x="4553712" y="24384"/>
                              <a:ext cx="905671" cy="106935"/>
                            </a:xfrm>
                            <a:prstGeom prst="rect">
                              <a:avLst/>
                            </a:prstGeom>
                            <a:solidFill>
                              <a:sysClr val="window" lastClr="FFFFFF"/>
                            </a:solidFill>
                            <a:ln w="6350">
                              <a:noFill/>
                            </a:ln>
                          </wps:spPr>
                          <wps:txbx>
                            <w:txbxContent>
                              <w:p w14:paraId="03A0CDA0" w14:textId="77777777" w:rsidR="000414E4" w:rsidRPr="002F70A3" w:rsidRDefault="000414E4" w:rsidP="000414E4">
                                <w:pPr>
                                  <w:spacing w:line="120" w:lineRule="exact"/>
                                  <w:jc w:val="right"/>
                                  <w:rPr>
                                    <w:rFonts w:ascii="Yu Gothic" w:eastAsia="Yu Gothic" w:hAnsi="ＭＳ ゴシック"/>
                                    <w:b/>
                                    <w:bCs/>
                                    <w:color w:val="808080" w:themeColor="background1" w:themeShade="80"/>
                                    <w:sz w:val="12"/>
                                    <w:szCs w:val="12"/>
                                  </w:rPr>
                                </w:pPr>
                                <w:r w:rsidRPr="002F70A3">
                                  <w:rPr>
                                    <w:rFonts w:ascii="Yu Gothic" w:eastAsia="Yu Gothic" w:hAnsi="ＭＳ ゴシック" w:hint="eastAsia"/>
                                    <w:b/>
                                    <w:bCs/>
                                    <w:sz w:val="12"/>
                                    <w:szCs w:val="12"/>
                                  </w:rPr>
                                  <w:t>教科書p.108～109</w:t>
                                </w:r>
                                <w:r w:rsidRPr="002F70A3">
                                  <w:rPr>
                                    <w:rFonts w:ascii="Yu Gothic" w:eastAsia="Yu Gothic" w:hAnsi="ＭＳ ゴシック" w:hint="eastAsia"/>
                                    <w:b/>
                                    <w:bCs/>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6397E055" id="グループ化 239178443" o:spid="_x0000_s1080" style="position:absolute;left:0;text-align:left;margin-left:.25pt;margin-top:.25pt;width:431.5pt;height:37.8pt;z-index:251673088" coordsize="54803,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">
                <v:line id="直線コネクタ 772957717" o:spid="_x0000_s1081" style="position:absolute;visibility:visible;mso-wrap-style:square" from="10972,4754" to="54771,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" strokecolor="windowText" strokeweight=".5pt">
                  <v:stroke joinstyle="miter"/>
                </v:line>
                <v:line id="直線コネクタ 708660711" o:spid="_x0000_s1082" style="position:absolute;visibility:visible;mso-wrap-style:square" from="54803,121" to="54803,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" strokecolor="windowText" strokeweight=".5pt">
                  <v:stroke joinstyle="miter"/>
                </v:line>
                <v:group id="グループ化 1732563675" o:spid="_x0000_s1083" style="position:absolute;width:54593;height:4801" coordsize="5459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">
                  <v:shape id="テキスト ボックス 1871250878" o:spid="_x0000_s1084" type="#_x0000_t202" style="position:absolute;width:3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" fillcolor="windowText" stroked="f" strokeweight=".5pt">
                    <v:textbox inset="0,.5mm,0,0">
                      <w:txbxContent>
                        <w:p w14:paraId="1B2817EA" w14:textId="4C3D8A0E" w:rsidR="000414E4" w:rsidRPr="002F70A3" w:rsidRDefault="00754ACF" w:rsidP="000414E4">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v:textbox>
                  </v:shape>
                  <v:shape id="テキスト ボックス 1801379690" o:spid="_x0000_s1085" type="#_x0000_t202" style="position:absolute;left:3596;width:252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" fillcolor="#d9d9d9" stroked="f" strokeweight=".5pt">
                    <v:textbox inset="0,.5mm,0,0">
                      <w:txbxContent>
                        <w:p w14:paraId="27098997" w14:textId="007DC007" w:rsidR="000414E4" w:rsidRPr="002F70A3" w:rsidRDefault="000414E4" w:rsidP="000414E4">
                          <w:pPr>
                            <w:spacing w:line="120" w:lineRule="exact"/>
                            <w:jc w:val="center"/>
                            <w:rPr>
                              <w:rFonts w:ascii="Yu Gothic" w:eastAsia="Yu Gothic" w:hAnsi="ＭＳ ゴシック"/>
                              <w:b/>
                              <w:bCs/>
                              <w:sz w:val="12"/>
                              <w:szCs w:val="12"/>
                            </w:rPr>
                          </w:pPr>
                        </w:p>
                      </w:txbxContent>
                    </v:textbox>
                  </v:shape>
                  <v:shape id="テキスト ボックス 885740223" o:spid="_x0000_s1086" type="#_x0000_t202" style="position:absolute;top:1889;width:611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" fillcolor="#d9d9d9" stroked="f" strokeweight=".5pt">
                    <v:textbox inset="0,0,0,0">
                      <w:txbxContent>
                        <w:p w14:paraId="221BE919" w14:textId="52F5CBB0" w:rsidR="000414E4" w:rsidRPr="002F70A3" w:rsidRDefault="000414E4" w:rsidP="000414E4">
                          <w:pPr>
                            <w:spacing w:line="200" w:lineRule="exact"/>
                            <w:jc w:val="center"/>
                            <w:rPr>
                              <w:rFonts w:ascii="Yu Gothic" w:eastAsia="Yu Gothic" w:hAnsi="ＭＳ ゴシック"/>
                              <w:b/>
                              <w:bCs/>
                              <w:sz w:val="12"/>
                              <w:szCs w:val="12"/>
                            </w:rPr>
                          </w:pPr>
                          <w:r w:rsidRPr="002F70A3">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2F70A3">
                            <w:rPr>
                              <w:rFonts w:ascii="Yu Gothic" w:eastAsia="Yu Gothic" w:hAnsi="ＭＳ ゴシック" w:hint="eastAsia"/>
                              <w:b/>
                              <w:bCs/>
                              <w:sz w:val="12"/>
                              <w:szCs w:val="12"/>
                            </w:rPr>
                            <w:t>章</w:t>
                          </w:r>
                        </w:p>
                      </w:txbxContent>
                    </v:textbox>
                  </v:shape>
                  <v:shape id="テキスト ボックス 1697593429" o:spid="_x0000_s1087" type="#_x0000_t202" style="position:absolute;left:6522;top:12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" fillcolor="windowText" stroked="f" strokeweight=".5pt">
                    <v:textbox inset="0,1mm,0,0">
                      <w:txbxContent>
                        <w:p w14:paraId="1D74BDEA" w14:textId="77777777" w:rsidR="000414E4" w:rsidRPr="002F70A3" w:rsidRDefault="000414E4" w:rsidP="000414E4">
                          <w:pPr>
                            <w:spacing w:line="400" w:lineRule="exact"/>
                            <w:jc w:val="center"/>
                            <w:rPr>
                              <w:rFonts w:ascii="Yu Gothic" w:eastAsia="Yu Gothic" w:hAnsi="ＭＳ ゴシック"/>
                              <w:b/>
                              <w:bCs/>
                              <w:sz w:val="40"/>
                              <w:szCs w:val="40"/>
                            </w:rPr>
                          </w:pPr>
                          <w:r w:rsidRPr="002F70A3">
                            <w:rPr>
                              <w:rFonts w:ascii="Yu Gothic" w:eastAsia="Yu Gothic" w:hAnsi="ＭＳ ゴシック" w:hint="eastAsia"/>
                              <w:b/>
                              <w:bCs/>
                              <w:sz w:val="40"/>
                              <w:szCs w:val="40"/>
                            </w:rPr>
                            <w:t>4</w:t>
                          </w:r>
                        </w:p>
                      </w:txbxContent>
                    </v:textbox>
                  </v:shape>
                  <v:shape id="テキスト ボックス 205030772" o:spid="_x0000_s1088" type="#_x0000_t202" style="position:absolute;left:11213;width:4249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" fillcolor="window" stroked="f" strokeweight=".5pt">
                    <v:textbox inset="0,0,0,0">
                      <w:txbxContent>
                        <w:p w14:paraId="6691F668" w14:textId="77777777" w:rsidR="000414E4" w:rsidRPr="002F70A3" w:rsidRDefault="000414E4" w:rsidP="000414E4">
                          <w:pPr>
                            <w:ind w:leftChars="71" w:left="142"/>
                            <w:jc w:val="left"/>
                            <w:rPr>
                              <w:rFonts w:ascii="Yu Gothic" w:eastAsia="Yu Gothic" w:hAnsi="ＭＳ ゴシック"/>
                              <w:b/>
                              <w:bCs/>
                              <w:sz w:val="28"/>
                              <w:szCs w:val="28"/>
                            </w:rPr>
                          </w:pPr>
                          <w:r w:rsidRPr="002F70A3">
                            <w:rPr>
                              <w:rFonts w:ascii="Yu Gothic" w:eastAsia="Yu Gothic" w:hAnsi="ＭＳ ゴシック" w:hint="eastAsia"/>
                              <w:b/>
                              <w:bCs/>
                              <w:sz w:val="28"/>
                              <w:szCs w:val="28"/>
                            </w:rPr>
                            <w:t>市場の失敗</w:t>
                          </w:r>
                        </w:p>
                      </w:txbxContent>
                    </v:textbox>
                  </v:shape>
                  <v:shape id="テキスト ボックス 1988291573" o:spid="_x0000_s1089" type="#_x0000_t202" style="position:absolute;left:45537;top:243;width:9056;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" fillcolor="window" stroked="f" strokeweight=".5pt">
                    <v:textbox inset="0,0,0,0">
                      <w:txbxContent>
                        <w:p w14:paraId="03A0CDA0" w14:textId="77777777" w:rsidR="000414E4" w:rsidRPr="002F70A3" w:rsidRDefault="000414E4" w:rsidP="000414E4">
                          <w:pPr>
                            <w:spacing w:line="120" w:lineRule="exact"/>
                            <w:jc w:val="right"/>
                            <w:rPr>
                              <w:rFonts w:ascii="Yu Gothic" w:eastAsia="Yu Gothic" w:hAnsi="ＭＳ ゴシック"/>
                              <w:b/>
                              <w:bCs/>
                              <w:color w:val="808080" w:themeColor="background1" w:themeShade="80"/>
                              <w:sz w:val="12"/>
                              <w:szCs w:val="12"/>
                            </w:rPr>
                          </w:pPr>
                          <w:r w:rsidRPr="002F70A3">
                            <w:rPr>
                              <w:rFonts w:ascii="Yu Gothic" w:eastAsia="Yu Gothic" w:hAnsi="ＭＳ ゴシック" w:hint="eastAsia"/>
                              <w:b/>
                              <w:bCs/>
                              <w:sz w:val="12"/>
                              <w:szCs w:val="12"/>
                            </w:rPr>
                            <w:t>教科書p.108～109</w:t>
                          </w:r>
                          <w:r w:rsidRPr="002F70A3">
                            <w:rPr>
                              <w:rFonts w:ascii="Yu Gothic" w:eastAsia="Yu Gothic" w:hAnsi="ＭＳ ゴシック" w:hint="eastAsia"/>
                              <w:b/>
                              <w:bCs/>
                              <w:color w:val="808080" w:themeColor="background1" w:themeShade="80"/>
                              <w:w w:val="150"/>
                              <w:sz w:val="12"/>
                              <w:szCs w:val="12"/>
                            </w:rPr>
                            <w:t>➡</w:t>
                          </w:r>
                        </w:p>
                      </w:txbxContent>
                    </v:textbox>
                  </v:shape>
                </v:group>
              </v:group>
            </w:pict>
          </mc:Fallback>
        </mc:AlternateContent>
      </w:r>
    </w:p>
    <w:p w14:paraId="21FAD07D" w14:textId="77777777" w:rsidR="000414E4" w:rsidRPr="009B6E79" w:rsidRDefault="000414E4" w:rsidP="000414E4">
      <w:pPr>
        <w:spacing w:line="270" w:lineRule="exact"/>
        <w:rPr>
          <w:rFonts w:ascii="游明朝" w:eastAsia="游明朝" w:hAnsi="游明朝"/>
          <w:sz w:val="17"/>
          <w:szCs w:val="17"/>
          <w:u w:color="000000" w:themeColor="text1"/>
        </w:rPr>
      </w:pPr>
    </w:p>
    <w:p w14:paraId="2E1D03C2" w14:textId="77777777" w:rsidR="000414E4" w:rsidRPr="009B6E79" w:rsidRDefault="000414E4" w:rsidP="000414E4">
      <w:pPr>
        <w:spacing w:line="270" w:lineRule="exact"/>
        <w:rPr>
          <w:rFonts w:ascii="游明朝" w:eastAsia="游明朝" w:hAnsi="游明朝"/>
          <w:sz w:val="17"/>
          <w:szCs w:val="17"/>
          <w:u w:color="000000" w:themeColor="text1"/>
        </w:rPr>
      </w:pPr>
    </w:p>
    <w:p w14:paraId="2A25F3BB" w14:textId="77777777" w:rsidR="000414E4" w:rsidRPr="009B6E79" w:rsidRDefault="000414E4" w:rsidP="000414E4">
      <w:pPr>
        <w:spacing w:line="270" w:lineRule="exact"/>
        <w:rPr>
          <w:rFonts w:ascii="游明朝" w:eastAsia="游明朝" w:hAnsi="游明朝"/>
          <w:sz w:val="17"/>
          <w:szCs w:val="17"/>
          <w:u w:color="000000" w:themeColor="text1"/>
        </w:rPr>
      </w:pPr>
    </w:p>
    <w:p w14:paraId="0D042700" w14:textId="77777777" w:rsidR="000414E4" w:rsidRPr="009B6E79" w:rsidRDefault="000414E4" w:rsidP="000414E4">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この節の学習目標</w:t>
      </w:r>
    </w:p>
    <w:p w14:paraId="7358EB36" w14:textId="77777777" w:rsidR="000414E4" w:rsidRPr="009B6E79" w:rsidRDefault="000414E4" w:rsidP="000414E4">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市場機構が有効に機能する条件を理解する。</w:t>
      </w:r>
    </w:p>
    <w:p w14:paraId="35446A02" w14:textId="77777777" w:rsidR="000414E4" w:rsidRPr="009B6E79" w:rsidRDefault="000414E4" w:rsidP="000414E4">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市場機構が適切に機能しない状況（市場の失敗）を具体例に理解し，その対応策を考察する。</w:t>
      </w:r>
    </w:p>
    <w:p w14:paraId="1CA39E14" w14:textId="77777777" w:rsidR="000414E4" w:rsidRPr="009B6E79" w:rsidRDefault="000414E4" w:rsidP="000414E4">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市場の効率性と公平性はどのように調整されるのか考える。</w:t>
      </w:r>
    </w:p>
    <w:p w14:paraId="4BF42674" w14:textId="77777777" w:rsidR="000414E4" w:rsidRPr="009B6E79" w:rsidRDefault="000414E4" w:rsidP="000414E4">
      <w:pPr>
        <w:spacing w:line="270" w:lineRule="exact"/>
        <w:rPr>
          <w:rFonts w:ascii="游明朝" w:eastAsia="游明朝" w:hAnsi="游明朝"/>
          <w:sz w:val="17"/>
          <w:szCs w:val="17"/>
        </w:rPr>
      </w:pPr>
      <w:bookmarkStart w:id="0" w:name="_Hlk200961011"/>
    </w:p>
    <w:p w14:paraId="70740B07" w14:textId="77777777" w:rsidR="000414E4" w:rsidRPr="009B6E79" w:rsidRDefault="000414E4" w:rsidP="000414E4">
      <w:pPr>
        <w:topLinePunct/>
        <w:autoSpaceDE w:val="0"/>
        <w:autoSpaceDN w:val="0"/>
        <w:spacing w:line="270" w:lineRule="exact"/>
        <w:rPr>
          <w:rFonts w:ascii="Yu Gothic" w:eastAsia="Yu Gothic" w:hAnsi="Yu Gothic"/>
          <w:b/>
          <w:bCs/>
          <w:sz w:val="17"/>
          <w:szCs w:val="17"/>
          <w:bdr w:val="single" w:sz="4" w:space="0" w:color="auto"/>
        </w:rPr>
      </w:pPr>
      <w:r w:rsidRPr="009B6E79">
        <w:rPr>
          <w:rFonts w:ascii="Yu Gothic" w:eastAsia="Yu Gothic" w:hAnsi="Yu Gothic" w:hint="eastAsia"/>
          <w:b/>
          <w:bCs/>
          <w:sz w:val="17"/>
          <w:szCs w:val="17"/>
        </w:rPr>
        <w:t>学習課題</w:t>
      </w:r>
    </w:p>
    <w:p w14:paraId="2ED7F20C" w14:textId="77777777" w:rsidR="000414E4" w:rsidRPr="009B6E79" w:rsidRDefault="000414E4" w:rsidP="000414E4">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１ 寡占や独占は，消費者にとってどのような不利益があるか</w:t>
      </w:r>
    </w:p>
    <w:p w14:paraId="2D6D7C6B" w14:textId="77777777" w:rsidR="000414E4" w:rsidRPr="009B6E79" w:rsidRDefault="000414E4" w:rsidP="000414E4">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hint="eastAsia"/>
          <w:sz w:val="17"/>
          <w:szCs w:val="17"/>
        </w:rPr>
        <w:t>・寡占や独占では，価格が固定的になる管理価格となる。管理価格では一定の利潤を確保するため，需給関係にかかわりなく，価格が下がりにくくなる傾向（価格の下方硬直性）が生じる場合があり，消費者にとって不利益となる。</w:t>
      </w:r>
    </w:p>
    <w:p w14:paraId="5C4AE857" w14:textId="77777777" w:rsidR="000414E4" w:rsidRPr="009B6E79" w:rsidRDefault="000414E4" w:rsidP="000414E4">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２市場の失敗の例を確認しよう</w:t>
      </w:r>
    </w:p>
    <w:p w14:paraId="40C038C8" w14:textId="28B27AE1" w:rsidR="000414E4" w:rsidRPr="009B6E79" w:rsidRDefault="000414E4" w:rsidP="000414E4">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少数の大企業が市場を支配する寡占・独占，消費者が製品の価格や品質に関する情報を十分に知らず，企業の側に情報が偏る情報の非対称性，公害や環境破壊など市場の外部で生じる経済問題である外部性の問題，民間企業が</w:t>
      </w:r>
      <w:r w:rsidR="006B788E" w:rsidRPr="009B6E79">
        <w:rPr>
          <w:rFonts w:ascii="游明朝" w:eastAsia="游明朝" w:hAnsi="游明朝" w:hint="eastAsia"/>
          <w:sz w:val="17"/>
          <w:szCs w:val="17"/>
        </w:rPr>
        <w:t>サービスを</w:t>
      </w:r>
      <w:r w:rsidRPr="009B6E79">
        <w:rPr>
          <w:rFonts w:ascii="游明朝" w:eastAsia="游明朝" w:hAnsi="游明朝" w:hint="eastAsia"/>
          <w:sz w:val="17"/>
          <w:szCs w:val="17"/>
        </w:rPr>
        <w:t>提供せず，政府が直接供給する公共財の供給が挙げられる。</w:t>
      </w:r>
    </w:p>
    <w:bookmarkEnd w:id="0"/>
    <w:p w14:paraId="294F2F11" w14:textId="77777777" w:rsidR="000414E4" w:rsidRPr="009B6E79" w:rsidRDefault="000414E4" w:rsidP="000414E4">
      <w:pPr>
        <w:topLinePunct/>
        <w:autoSpaceDE w:val="0"/>
        <w:autoSpaceDN w:val="0"/>
        <w:spacing w:line="270" w:lineRule="exact"/>
        <w:ind w:firstLineChars="200" w:firstLine="340"/>
        <w:rPr>
          <w:rFonts w:ascii="游明朝" w:eastAsia="游明朝" w:hAnsi="游明朝"/>
          <w:sz w:val="17"/>
          <w:szCs w:val="17"/>
          <w:u w:color="000000" w:themeColor="text1"/>
        </w:rPr>
      </w:pPr>
    </w:p>
    <w:p w14:paraId="5DCD73EB" w14:textId="77777777" w:rsidR="000414E4" w:rsidRPr="009B6E79" w:rsidRDefault="000414E4" w:rsidP="000414E4">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val="wave" w:color="000000" w:themeColor="text1"/>
        </w:rPr>
        <w:t>授業のねらい</w:t>
      </w:r>
    </w:p>
    <w:p w14:paraId="2DE4E8EC" w14:textId="77777777" w:rsidR="000414E4" w:rsidRPr="009B6E79" w:rsidRDefault="000414E4" w:rsidP="000414E4">
      <w:pPr>
        <w:topLinePunct/>
        <w:autoSpaceDE w:val="0"/>
        <w:autoSpaceDN w:val="0"/>
        <w:spacing w:line="270" w:lineRule="exact"/>
        <w:ind w:leftChars="168" w:left="336"/>
        <w:rPr>
          <w:rFonts w:ascii="游明朝" w:eastAsia="游明朝" w:hAnsi="游明朝"/>
          <w:noProof/>
          <w:sz w:val="17"/>
          <w:szCs w:val="17"/>
          <w:u w:color="000000" w:themeColor="text1"/>
          <w:lang w:val="ja-JP"/>
        </w:rPr>
      </w:pPr>
      <w:r w:rsidRPr="009B6E79">
        <w:rPr>
          <w:rFonts w:ascii="ＭＳ 明朝" w:hAnsi="ＭＳ 明朝"/>
          <w:noProof/>
          <w:sz w:val="17"/>
          <w:szCs w:val="17"/>
          <w:u w:color="000000" w:themeColor="text1"/>
          <w:lang w:val="ja-JP"/>
        </w:rPr>
        <mc:AlternateContent>
          <mc:Choice Requires="wpg">
            <w:drawing>
              <wp:anchor distT="0" distB="0" distL="114300" distR="114300" simplePos="0" relativeHeight="251672064" behindDoc="0" locked="0" layoutInCell="1" allowOverlap="1" wp14:anchorId="342B4D70" wp14:editId="7C468784">
                <wp:simplePos x="0" y="0"/>
                <wp:positionH relativeFrom="column">
                  <wp:posOffset>210820</wp:posOffset>
                </wp:positionH>
                <wp:positionV relativeFrom="paragraph">
                  <wp:posOffset>51435</wp:posOffset>
                </wp:positionV>
                <wp:extent cx="956945" cy="255905"/>
                <wp:effectExtent l="0" t="0" r="14605" b="29845"/>
                <wp:wrapSquare wrapText="bothSides"/>
                <wp:docPr id="1501730938" name="グループ化 1501730938"/>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456823770" name="テキスト ボックス 456823770"/>
                        <wps:cNvSpPr txBox="1"/>
                        <wps:spPr>
                          <a:xfrm>
                            <a:off x="0" y="0"/>
                            <a:ext cx="956945" cy="255905"/>
                          </a:xfrm>
                          <a:prstGeom prst="rect">
                            <a:avLst/>
                          </a:prstGeom>
                          <a:solidFill>
                            <a:sysClr val="window" lastClr="FFFFFF">
                              <a:lumMod val="85000"/>
                            </a:sysClr>
                          </a:solidFill>
                          <a:ln w="6350">
                            <a:noFill/>
                          </a:ln>
                        </wps:spPr>
                        <wps:txbx>
                          <w:txbxContent>
                            <w:p w14:paraId="6CE13210" w14:textId="77777777" w:rsidR="000414E4" w:rsidRPr="002F70A3" w:rsidRDefault="000414E4" w:rsidP="000414E4">
                              <w:pPr>
                                <w:spacing w:line="180" w:lineRule="exact"/>
                                <w:ind w:leftChars="28" w:left="56"/>
                                <w:rPr>
                                  <w:rFonts w:ascii="Yu Gothic" w:eastAsia="Yu Gothic" w:hAnsi="ＭＳ ゴシック"/>
                                  <w:b/>
                                  <w:bCs/>
                                  <w:sz w:val="14"/>
                                  <w:szCs w:val="14"/>
                                </w:rPr>
                              </w:pPr>
                              <w:r w:rsidRPr="002F70A3">
                                <w:rPr>
                                  <w:rFonts w:ascii="Yu Gothic" w:eastAsia="Yu Gothic" w:hAnsi="ＭＳ ゴシック" w:hint="eastAsia"/>
                                  <w:b/>
                                  <w:bCs/>
                                  <w:sz w:val="14"/>
                                  <w:szCs w:val="14"/>
                                </w:rPr>
                                <w:t>独占と寡占</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07626506" name="直線コネクタ 1007626506"/>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342B4D70" id="グループ化 1501730938" o:spid="_x0000_s1090" style="position:absolute;left:0;text-align:left;margin-left:16.6pt;margin-top:4.05pt;width:75.35pt;height:20.15pt;z-index:251672064"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">
                <v:shape id="テキスト ボックス 456823770" o:spid="_x0000_s1091"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" fillcolor="#d9d9d9" stroked="f" strokeweight=".5pt">
                  <v:textbox inset="1mm,0,1mm,0">
                    <w:txbxContent>
                      <w:p w14:paraId="6CE13210" w14:textId="77777777" w:rsidR="000414E4" w:rsidRPr="002F70A3" w:rsidRDefault="000414E4" w:rsidP="000414E4">
                        <w:pPr>
                          <w:spacing w:line="180" w:lineRule="exact"/>
                          <w:ind w:leftChars="28" w:left="56"/>
                          <w:rPr>
                            <w:rFonts w:ascii="Yu Gothic" w:eastAsia="Yu Gothic" w:hAnsi="ＭＳ ゴシック"/>
                            <w:b/>
                            <w:bCs/>
                            <w:sz w:val="14"/>
                            <w:szCs w:val="14"/>
                          </w:rPr>
                        </w:pPr>
                        <w:r w:rsidRPr="002F70A3">
                          <w:rPr>
                            <w:rFonts w:ascii="Yu Gothic" w:eastAsia="Yu Gothic" w:hAnsi="ＭＳ ゴシック" w:hint="eastAsia"/>
                            <w:b/>
                            <w:bCs/>
                            <w:sz w:val="14"/>
                            <w:szCs w:val="14"/>
                          </w:rPr>
                          <w:t>独占と寡占</w:t>
                        </w:r>
                      </w:p>
                    </w:txbxContent>
                  </v:textbox>
                </v:shape>
                <v:line id="直線コネクタ 1007626506" o:spid="_x0000_s1092"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市場メカニズムが需要供給量の調整を図るだけではなく，社会全体の効率性を上げる役割も果たしていることを前提に，自由競争を妨げる企業の動きに対してどのような規制</w:t>
      </w:r>
    </w:p>
    <w:p w14:paraId="41C86473" w14:textId="77777777" w:rsidR="000414E4" w:rsidRPr="009B6E79" w:rsidRDefault="000414E4" w:rsidP="000414E4">
      <w:pPr>
        <w:topLinePunct/>
        <w:autoSpaceDE w:val="0"/>
        <w:autoSpaceDN w:val="0"/>
        <w:spacing w:line="270" w:lineRule="exact"/>
        <w:ind w:leftChars="168" w:left="336"/>
        <w:rPr>
          <w:rFonts w:ascii="游明朝" w:eastAsia="游明朝" w:hAnsi="游明朝"/>
          <w:noProof/>
          <w:sz w:val="17"/>
          <w:szCs w:val="17"/>
          <w:u w:color="000000" w:themeColor="text1"/>
          <w:lang w:val="ja-JP"/>
        </w:rPr>
      </w:pPr>
      <w:r w:rsidRPr="009B6E79">
        <w:rPr>
          <w:rFonts w:ascii="游明朝" w:eastAsia="游明朝" w:hAnsi="游明朝" w:hint="eastAsia"/>
          <w:noProof/>
          <w:sz w:val="17"/>
          <w:szCs w:val="17"/>
          <w:u w:color="000000" w:themeColor="text1"/>
          <w:lang w:val="ja-JP"/>
        </w:rPr>
        <w:t>があるかを理解する。現代日本の寡占市場を把握する。そして．管理価格や非価格競争など，現実の寡占市場で価格設定や競争がどうおこなわれているかを考察する。（20分）</w:t>
      </w:r>
    </w:p>
    <w:p w14:paraId="3FC26AE4" w14:textId="02A74C21" w:rsidR="000414E4" w:rsidRPr="009B6E79" w:rsidRDefault="000414E4" w:rsidP="000414E4">
      <w:pPr>
        <w:topLinePunct/>
        <w:autoSpaceDE w:val="0"/>
        <w:autoSpaceDN w:val="0"/>
        <w:spacing w:line="270" w:lineRule="exact"/>
        <w:ind w:leftChars="168" w:left="336"/>
        <w:rPr>
          <w:rFonts w:ascii="游明朝" w:eastAsia="游明朝" w:hAnsi="游明朝"/>
          <w:sz w:val="17"/>
          <w:szCs w:val="17"/>
          <w:u w:color="000000" w:themeColor="text1"/>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674112" behindDoc="0" locked="0" layoutInCell="1" allowOverlap="1" wp14:anchorId="38C9DE3F" wp14:editId="335FE424">
                <wp:simplePos x="0" y="0"/>
                <wp:positionH relativeFrom="column">
                  <wp:posOffset>210185</wp:posOffset>
                </wp:positionH>
                <wp:positionV relativeFrom="paragraph">
                  <wp:posOffset>48895</wp:posOffset>
                </wp:positionV>
                <wp:extent cx="956945" cy="255905"/>
                <wp:effectExtent l="0" t="0" r="14605" b="29845"/>
                <wp:wrapSquare wrapText="bothSides"/>
                <wp:docPr id="1276636403" name="グループ化 1276636403"/>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1493397471" name="テキスト ボックス 1493397471"/>
                        <wps:cNvSpPr txBox="1"/>
                        <wps:spPr>
                          <a:xfrm>
                            <a:off x="0" y="0"/>
                            <a:ext cx="956945" cy="255905"/>
                          </a:xfrm>
                          <a:prstGeom prst="rect">
                            <a:avLst/>
                          </a:prstGeom>
                          <a:solidFill>
                            <a:sysClr val="window" lastClr="FFFFFF">
                              <a:lumMod val="85000"/>
                            </a:sysClr>
                          </a:solidFill>
                          <a:ln w="6350">
                            <a:noFill/>
                          </a:ln>
                        </wps:spPr>
                        <wps:txbx>
                          <w:txbxContent>
                            <w:p w14:paraId="43C90F1E" w14:textId="77777777" w:rsidR="000414E4" w:rsidRPr="002F70A3" w:rsidRDefault="000414E4" w:rsidP="000414E4">
                              <w:pPr>
                                <w:spacing w:line="180" w:lineRule="exact"/>
                                <w:ind w:leftChars="28" w:left="56"/>
                                <w:rPr>
                                  <w:rFonts w:ascii="Yu Gothic" w:eastAsia="Yu Gothic" w:hAnsi="ＭＳ ゴシック"/>
                                  <w:b/>
                                  <w:bCs/>
                                  <w:sz w:val="14"/>
                                  <w:szCs w:val="14"/>
                                </w:rPr>
                              </w:pPr>
                              <w:r w:rsidRPr="002F70A3">
                                <w:rPr>
                                  <w:rFonts w:ascii="Yu Gothic" w:eastAsia="Yu Gothic" w:hAnsi="ＭＳ ゴシック" w:hint="eastAsia"/>
                                  <w:b/>
                                  <w:bCs/>
                                  <w:sz w:val="14"/>
                                  <w:szCs w:val="14"/>
                                </w:rPr>
                                <w:t>情報の非対称性・</w:t>
                              </w:r>
                            </w:p>
                            <w:p w14:paraId="1355C0BA" w14:textId="77777777" w:rsidR="000414E4" w:rsidRPr="002F70A3" w:rsidRDefault="000414E4" w:rsidP="000414E4">
                              <w:pPr>
                                <w:spacing w:line="180" w:lineRule="exact"/>
                                <w:ind w:leftChars="28" w:left="56"/>
                                <w:rPr>
                                  <w:rFonts w:ascii="Yu Gothic" w:eastAsia="Yu Gothic" w:hAnsi="ＭＳ ゴシック"/>
                                  <w:b/>
                                  <w:bCs/>
                                  <w:sz w:val="14"/>
                                  <w:szCs w:val="14"/>
                                </w:rPr>
                              </w:pPr>
                              <w:r w:rsidRPr="002F70A3">
                                <w:rPr>
                                  <w:rFonts w:ascii="Yu Gothic" w:eastAsia="Yu Gothic" w:hAnsi="ＭＳ ゴシック" w:hint="eastAsia"/>
                                  <w:b/>
                                  <w:bCs/>
                                  <w:sz w:val="14"/>
                                  <w:szCs w:val="14"/>
                                </w:rPr>
                                <w:t>外部性・公共財</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95634673" name="直線コネクタ 1495634673"/>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38C9DE3F" id="グループ化 1276636403" o:spid="_x0000_s1093" style="position:absolute;left:0;text-align:left;margin-left:16.55pt;margin-top:3.85pt;width:75.35pt;height:20.15pt;z-index:251674112"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">
                <v:shape id="テキスト ボックス 1493397471" o:spid="_x0000_s1094"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" fillcolor="#d9d9d9" stroked="f" strokeweight=".5pt">
                  <v:textbox inset="1mm,0,1mm,0">
                    <w:txbxContent>
                      <w:p w14:paraId="43C90F1E" w14:textId="77777777" w:rsidR="000414E4" w:rsidRPr="002F70A3" w:rsidRDefault="000414E4" w:rsidP="000414E4">
                        <w:pPr>
                          <w:spacing w:line="180" w:lineRule="exact"/>
                          <w:ind w:leftChars="28" w:left="56"/>
                          <w:rPr>
                            <w:rFonts w:ascii="Yu Gothic" w:eastAsia="Yu Gothic" w:hAnsi="ＭＳ ゴシック"/>
                            <w:b/>
                            <w:bCs/>
                            <w:sz w:val="14"/>
                            <w:szCs w:val="14"/>
                          </w:rPr>
                        </w:pPr>
                        <w:r w:rsidRPr="002F70A3">
                          <w:rPr>
                            <w:rFonts w:ascii="Yu Gothic" w:eastAsia="Yu Gothic" w:hAnsi="ＭＳ ゴシック" w:hint="eastAsia"/>
                            <w:b/>
                            <w:bCs/>
                            <w:sz w:val="14"/>
                            <w:szCs w:val="14"/>
                          </w:rPr>
                          <w:t>情報の非対称性・</w:t>
                        </w:r>
                      </w:p>
                      <w:p w14:paraId="1355C0BA" w14:textId="77777777" w:rsidR="000414E4" w:rsidRPr="002F70A3" w:rsidRDefault="000414E4" w:rsidP="000414E4">
                        <w:pPr>
                          <w:spacing w:line="180" w:lineRule="exact"/>
                          <w:ind w:leftChars="28" w:left="56"/>
                          <w:rPr>
                            <w:rFonts w:ascii="Yu Gothic" w:eastAsia="Yu Gothic" w:hAnsi="ＭＳ ゴシック"/>
                            <w:b/>
                            <w:bCs/>
                            <w:sz w:val="14"/>
                            <w:szCs w:val="14"/>
                          </w:rPr>
                        </w:pPr>
                        <w:r w:rsidRPr="002F70A3">
                          <w:rPr>
                            <w:rFonts w:ascii="Yu Gothic" w:eastAsia="Yu Gothic" w:hAnsi="ＭＳ ゴシック" w:hint="eastAsia"/>
                            <w:b/>
                            <w:bCs/>
                            <w:sz w:val="14"/>
                            <w:szCs w:val="14"/>
                          </w:rPr>
                          <w:t>外部性・公共財</w:t>
                        </w:r>
                      </w:p>
                    </w:txbxContent>
                  </v:textbox>
                </v:shape>
                <v:line id="直線コネクタ 1495634673" o:spid="_x0000_s1095"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効率性を実現する市場メカニズムではあるが，市場</w:t>
      </w:r>
      <w:r w:rsidR="00042981" w:rsidRPr="009B6E79">
        <w:rPr>
          <w:rFonts w:ascii="游明朝" w:eastAsia="游明朝" w:hAnsi="游明朝" w:hint="eastAsia"/>
          <w:noProof/>
          <w:sz w:val="17"/>
          <w:szCs w:val="17"/>
          <w:u w:color="000000" w:themeColor="text1"/>
          <w:lang w:val="ja-JP"/>
        </w:rPr>
        <w:t>が</w:t>
      </w:r>
      <w:r w:rsidRPr="009B6E79">
        <w:rPr>
          <w:rFonts w:ascii="游明朝" w:eastAsia="游明朝" w:hAnsi="游明朝" w:hint="eastAsia"/>
          <w:noProof/>
          <w:sz w:val="17"/>
          <w:szCs w:val="17"/>
          <w:u w:color="000000" w:themeColor="text1"/>
          <w:lang w:val="ja-JP"/>
        </w:rPr>
        <w:t>万能ではない例として，市場の失敗を様々な例から考える。とくに外部性の問題は経済問題を考える上で重要な考え方なので，具体例を挙げて十分に理解させたい。そのほか，競争にともなう効率性の追求は時として公平性を損なう原因にもなりうることを意識させる。（30分）</w:t>
      </w:r>
    </w:p>
    <w:p w14:paraId="208B81E0" w14:textId="77777777" w:rsidR="000414E4" w:rsidRPr="009B6E79" w:rsidRDefault="000414E4" w:rsidP="000414E4">
      <w:pPr>
        <w:topLinePunct/>
        <w:autoSpaceDE w:val="0"/>
        <w:autoSpaceDN w:val="0"/>
        <w:spacing w:line="270" w:lineRule="exact"/>
        <w:ind w:leftChars="189" w:left="378"/>
        <w:rPr>
          <w:rFonts w:ascii="游明朝" w:eastAsia="游明朝" w:hAnsi="游明朝"/>
          <w:sz w:val="17"/>
          <w:szCs w:val="17"/>
          <w:u w:color="000000" w:themeColor="text1"/>
        </w:rPr>
      </w:pPr>
    </w:p>
    <w:p w14:paraId="23022812" w14:textId="77777777" w:rsidR="000414E4" w:rsidRPr="009B6E79" w:rsidRDefault="000414E4" w:rsidP="000414E4">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指導上の留意点</w:t>
      </w:r>
    </w:p>
    <w:p w14:paraId="24C80F23" w14:textId="77777777" w:rsidR="000414E4" w:rsidRPr="009B6E79" w:rsidRDefault="000414E4" w:rsidP="000414E4">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cs="ＭＳ 明朝" w:hint="eastAsia"/>
          <w:sz w:val="17"/>
          <w:szCs w:val="17"/>
          <w:u w:color="000000" w:themeColor="text1"/>
        </w:rPr>
        <w:t>Ⓐ</w:t>
      </w:r>
      <w:r w:rsidRPr="009B6E79">
        <w:rPr>
          <w:rFonts w:ascii="游明朝" w:eastAsia="游明朝" w:hAnsi="游明朝" w:hint="eastAsia"/>
          <w:sz w:val="17"/>
          <w:szCs w:val="17"/>
          <w:u w:color="000000" w:themeColor="text1"/>
        </w:rPr>
        <w:t>p.108のコラムは，前時との関係で取り上げるかどうか検討する。</w:t>
      </w:r>
    </w:p>
    <w:p w14:paraId="29F967F7" w14:textId="77777777" w:rsidR="000414E4" w:rsidRPr="009B6E79" w:rsidRDefault="000414E4" w:rsidP="000414E4">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Ⓑ管理価格の例としては，資料集などに取り上げられている，ビール価格の推移など価格が階段状に上昇しているグラフを用いて，視覚的に考察させる。</w:t>
      </w:r>
    </w:p>
    <w:p w14:paraId="601635B0" w14:textId="77777777" w:rsidR="000414E4" w:rsidRPr="009B6E79" w:rsidRDefault="000414E4" w:rsidP="000414E4">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Ⓒ非価格競争については，前頁の解説に加え，資料集などで宣伝広告費上位10社など具体的事例を提示することで，生徒の興味・関心を喚起する。</w:t>
      </w:r>
    </w:p>
    <w:p w14:paraId="4F167B4D" w14:textId="5937B476" w:rsidR="000414E4" w:rsidRPr="009B6E79" w:rsidRDefault="000414E4" w:rsidP="000414E4">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市場の失敗では，特に外部性が理解しにくいので，場合によっては頻出されている大学入学共通テスト（旧センター試験）の過去問などを用いてもよい。また公共財については，財政の役割（p.126）との関連性も考慮する</w:t>
      </w:r>
      <w:r w:rsidR="00042981" w:rsidRPr="009B6E79">
        <w:rPr>
          <w:rFonts w:ascii="游明朝" w:eastAsia="游明朝" w:hAnsi="游明朝" w:hint="eastAsia"/>
          <w:sz w:val="17"/>
          <w:szCs w:val="17"/>
          <w:u w:color="000000" w:themeColor="text1"/>
        </w:rPr>
        <w:t>。</w:t>
      </w:r>
    </w:p>
    <w:p w14:paraId="2C851510" w14:textId="77777777" w:rsidR="000414E4" w:rsidRPr="009B6E79" w:rsidRDefault="000414E4" w:rsidP="000414E4">
      <w:pPr>
        <w:topLinePunct/>
        <w:autoSpaceDE w:val="0"/>
        <w:autoSpaceDN w:val="0"/>
        <w:spacing w:line="270" w:lineRule="exact"/>
        <w:rPr>
          <w:rFonts w:ascii="游明朝" w:eastAsia="游明朝" w:hAnsi="游明朝"/>
          <w:sz w:val="17"/>
          <w:szCs w:val="17"/>
          <w:u w:color="000000" w:themeColor="text1"/>
        </w:rPr>
      </w:pPr>
    </w:p>
    <w:p w14:paraId="0885C35C" w14:textId="77777777" w:rsidR="000414E4" w:rsidRPr="009B6E79" w:rsidRDefault="000414E4" w:rsidP="000414E4">
      <w:pPr>
        <w:topLinePunct/>
        <w:autoSpaceDE w:val="0"/>
        <w:autoSpaceDN w:val="0"/>
        <w:spacing w:line="270" w:lineRule="exact"/>
        <w:ind w:rightChars="5" w:right="10"/>
        <w:rPr>
          <w:rFonts w:ascii="Yu Gothic" w:eastAsia="Yu Gothic" w:hAnsi="ＭＳ ゴシック"/>
          <w:b/>
          <w:bCs/>
          <w:sz w:val="17"/>
          <w:szCs w:val="17"/>
          <w:bdr w:val="single" w:sz="4" w:space="0" w:color="auto"/>
        </w:rPr>
      </w:pPr>
      <w:bookmarkStart w:id="1" w:name="_Hlk200961066"/>
      <w:bookmarkStart w:id="2" w:name="_Hlk200960940"/>
      <w:r w:rsidRPr="009B6E79">
        <w:rPr>
          <w:rFonts w:ascii="Yu Gothic" w:eastAsia="Yu Gothic" w:hAnsi="ＭＳ ゴシック" w:hint="eastAsia"/>
          <w:b/>
          <w:bCs/>
          <w:sz w:val="17"/>
          <w:szCs w:val="17"/>
        </w:rPr>
        <w:t>Opinion</w:t>
      </w:r>
      <w:r w:rsidRPr="009B6E79">
        <w:rPr>
          <w:rFonts w:ascii="Yu Gothic" w:eastAsia="Yu Gothic" w:hAnsi="ＭＳ ゴシック"/>
          <w:b/>
          <w:bCs/>
          <w:sz w:val="17"/>
          <w:szCs w:val="17"/>
        </w:rPr>
        <w:t>の活用</w:t>
      </w:r>
      <w:r w:rsidRPr="009B6E79">
        <w:rPr>
          <w:rFonts w:ascii="Yu Gothic" w:eastAsia="Yu Gothic" w:hAnsi="ＭＳ ゴシック" w:hint="eastAsia"/>
          <w:b/>
          <w:bCs/>
          <w:sz w:val="17"/>
          <w:szCs w:val="17"/>
        </w:rPr>
        <w:t>例</w:t>
      </w:r>
    </w:p>
    <w:p w14:paraId="0EA44AE9" w14:textId="77777777" w:rsidR="000414E4" w:rsidRPr="009B6E79" w:rsidRDefault="000414E4" w:rsidP="000414E4">
      <w:pPr>
        <w:topLinePunct/>
        <w:autoSpaceDE w:val="0"/>
        <w:autoSpaceDN w:val="0"/>
        <w:spacing w:line="270" w:lineRule="exact"/>
        <w:ind w:leftChars="100" w:left="370" w:rightChars="5" w:right="10" w:hangingChars="100" w:hanging="170"/>
        <w:rPr>
          <w:rFonts w:ascii="游明朝" w:eastAsia="游明朝" w:hAnsi="ＭＳ 明朝"/>
          <w:sz w:val="17"/>
          <w:szCs w:val="17"/>
        </w:rPr>
      </w:pPr>
      <w:r w:rsidRPr="009B6E79">
        <w:rPr>
          <w:rFonts w:ascii="游明朝" w:eastAsia="游明朝" w:hAnsi="ＭＳ 明朝" w:hint="eastAsia"/>
          <w:sz w:val="17"/>
          <w:szCs w:val="17"/>
        </w:rPr>
        <w:t>・市場の効率性と公平性はどのように調整されるべきなのか，考えてみよう。</w:t>
      </w:r>
    </w:p>
    <w:bookmarkEnd w:id="1"/>
    <w:p w14:paraId="4FDA7FBF" w14:textId="77777777" w:rsidR="000414E4" w:rsidRPr="009B6E79" w:rsidRDefault="000414E4" w:rsidP="000414E4">
      <w:pPr>
        <w:topLinePunct/>
        <w:autoSpaceDE w:val="0"/>
        <w:autoSpaceDN w:val="0"/>
        <w:spacing w:line="270" w:lineRule="exact"/>
        <w:ind w:leftChars="200" w:left="2100" w:rightChars="5" w:right="10" w:hangingChars="1000" w:hanging="1700"/>
        <w:rPr>
          <w:rFonts w:ascii="游明朝" w:eastAsia="游明朝" w:hAnsi="ＭＳ 明朝"/>
          <w:sz w:val="17"/>
          <w:szCs w:val="17"/>
        </w:rPr>
      </w:pPr>
      <w:r w:rsidRPr="009B6E79">
        <w:rPr>
          <w:rFonts w:ascii="游明朝" w:eastAsia="游明朝" w:hAnsi="ＭＳ 明朝" w:hint="eastAsia"/>
          <w:sz w:val="17"/>
          <w:szCs w:val="17"/>
        </w:rPr>
        <w:t>市場の効率性を重視…困った人を経済的に支援することは必要であるが，競争に勝って得た収入の多くを，その支援のために税金として徴収されると，やる気をなくす人も出てくる。経済の効率性を高めるためにも，自由競争を促進したほうがよい。</w:t>
      </w:r>
    </w:p>
    <w:p w14:paraId="0C639795" w14:textId="77777777" w:rsidR="000414E4" w:rsidRPr="009B6E79" w:rsidRDefault="000414E4" w:rsidP="000414E4">
      <w:pPr>
        <w:topLinePunct/>
        <w:autoSpaceDE w:val="0"/>
        <w:autoSpaceDN w:val="0"/>
        <w:spacing w:line="270" w:lineRule="exact"/>
        <w:ind w:leftChars="200" w:left="2100" w:rightChars="5" w:right="10" w:hangingChars="1000" w:hanging="1700"/>
        <w:rPr>
          <w:rFonts w:ascii="游明朝" w:eastAsia="游明朝" w:hAnsi="ＭＳ 明朝"/>
          <w:sz w:val="17"/>
          <w:szCs w:val="17"/>
        </w:rPr>
      </w:pPr>
      <w:r w:rsidRPr="009B6E79">
        <w:rPr>
          <w:rFonts w:ascii="游明朝" w:eastAsia="游明朝" w:hAnsi="ＭＳ 明朝" w:hint="eastAsia"/>
          <w:sz w:val="17"/>
          <w:szCs w:val="17"/>
        </w:rPr>
        <w:t>市場の公平性を重視…所得を失った人に対しては，税や社会保障といった国の支援によって格差を是正すべきである。また，自分の努力ではどうにもならない要因によって競争に負ける場合もあるため，社会全体で支える制度が必要だと思う。</w:t>
      </w:r>
    </w:p>
    <w:bookmarkEnd w:id="2"/>
    <w:p w14:paraId="63BAF6C2" w14:textId="77777777" w:rsidR="000414E4" w:rsidRPr="009B6E79" w:rsidRDefault="000414E4" w:rsidP="000414E4">
      <w:pPr>
        <w:topLinePunct/>
        <w:autoSpaceDE w:val="0"/>
        <w:autoSpaceDN w:val="0"/>
        <w:spacing w:line="270" w:lineRule="exact"/>
        <w:rPr>
          <w:rFonts w:ascii="游明朝" w:eastAsia="游明朝" w:hAnsi="游明朝"/>
          <w:sz w:val="17"/>
          <w:szCs w:val="17"/>
          <w:u w:color="000000" w:themeColor="text1"/>
        </w:rPr>
      </w:pPr>
    </w:p>
    <w:p w14:paraId="16996332" w14:textId="77777777" w:rsidR="000414E4" w:rsidRPr="009B6E79" w:rsidRDefault="000414E4" w:rsidP="000414E4">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lastRenderedPageBreak/>
        <w:t>この節の評価の観点</w:t>
      </w:r>
    </w:p>
    <w:p w14:paraId="157F2C2A" w14:textId="77777777" w:rsidR="000414E4" w:rsidRPr="009B6E79" w:rsidRDefault="000414E4" w:rsidP="000414E4">
      <w:pPr>
        <w:topLinePunct/>
        <w:autoSpaceDE w:val="0"/>
        <w:autoSpaceDN w:val="0"/>
        <w:spacing w:line="270" w:lineRule="exact"/>
        <w:ind w:leftChars="170" w:left="1357" w:hangingChars="598" w:hanging="1017"/>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知識・技能…</w:t>
      </w:r>
      <w:r w:rsidRPr="009B6E79">
        <w:rPr>
          <w:rFonts w:ascii="游明朝" w:eastAsia="游明朝" w:hAnsi="游明朝" w:hint="eastAsia"/>
          <w:sz w:val="17"/>
          <w:szCs w:val="17"/>
          <w:u w:color="000000" w:themeColor="text1"/>
        </w:rPr>
        <w:t>希少な資源の効率的配分をもたらす市場機構や，寡占や独占，外部不経済，情報の非対称性など市場機構の限界について理解している。</w:t>
      </w:r>
    </w:p>
    <w:p w14:paraId="4ACE072C" w14:textId="664CA9C9" w:rsidR="000414E4" w:rsidRPr="009B6E79" w:rsidRDefault="000414E4" w:rsidP="00794B1A">
      <w:pPr>
        <w:topLinePunct/>
        <w:autoSpaceDE w:val="0"/>
        <w:autoSpaceDN w:val="0"/>
        <w:spacing w:line="270" w:lineRule="exact"/>
        <w:ind w:leftChars="170" w:left="1357" w:hangingChars="598" w:hanging="1017"/>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思考・判断・表現…</w:t>
      </w:r>
      <w:r w:rsidR="00794B1A" w:rsidRPr="009B6E79">
        <w:rPr>
          <w:rFonts w:ascii="游明朝" w:eastAsia="游明朝" w:hAnsi="游明朝" w:hint="eastAsia"/>
          <w:sz w:val="17"/>
          <w:szCs w:val="17"/>
          <w:u w:color="000000" w:themeColor="text1"/>
        </w:rPr>
        <w:t>現代社会における市場の失敗の事例を分析し，その原因と解決策について多角的に考察している。市場経済における生産要素の効率的な配分や，政府の適切な施策について多面的・多角的に考察・構想したりしたことを，論拠をもって表現している。</w:t>
      </w:r>
    </w:p>
    <w:p w14:paraId="5CF5FA80" w14:textId="77777777" w:rsidR="000414E4" w:rsidRPr="009B6E79" w:rsidRDefault="000414E4" w:rsidP="000414E4">
      <w:pPr>
        <w:topLinePunct/>
        <w:autoSpaceDE w:val="0"/>
        <w:autoSpaceDN w:val="0"/>
        <w:spacing w:line="270" w:lineRule="exact"/>
        <w:ind w:leftChars="170" w:left="1357" w:hangingChars="598" w:hanging="1017"/>
        <w:rPr>
          <w:rFonts w:ascii="游明朝" w:eastAsia="游明朝" w:hAnsi="游明朝"/>
          <w:u w:color="000000" w:themeColor="text1"/>
        </w:rPr>
      </w:pPr>
      <w:r w:rsidRPr="009B6E79">
        <w:rPr>
          <w:rFonts w:ascii="游明朝" w:eastAsia="游明朝" w:hAnsi="游明朝" w:hint="eastAsia"/>
          <w:sz w:val="17"/>
          <w:szCs w:val="17"/>
          <w:u w:color="000000" w:themeColor="text1"/>
        </w:rPr>
        <w:t>主体的に学習に取り組む態度…市場の効率性と公平性を調整するといった課題について，p.109「Opinion」を利用し，主体的に考えを導き出そうとしている。</w:t>
      </w:r>
    </w:p>
    <w:p w14:paraId="2EAD6C7B" w14:textId="5CBA0E74" w:rsidR="0003048A" w:rsidRPr="009B6E79" w:rsidRDefault="0003048A">
      <w:pPr>
        <w:widowControl/>
        <w:jc w:val="left"/>
        <w:rPr>
          <w:rFonts w:ascii="游明朝" w:eastAsia="游明朝" w:hAnsi="游明朝"/>
          <w:u w:color="000000" w:themeColor="text1"/>
        </w:rPr>
      </w:pPr>
      <w:r w:rsidRPr="009B6E79">
        <w:rPr>
          <w:rFonts w:ascii="游明朝" w:eastAsia="游明朝" w:hAnsi="游明朝"/>
          <w:u w:color="000000" w:themeColor="text1"/>
        </w:rPr>
        <w:br w:type="page"/>
      </w:r>
    </w:p>
    <w:p w14:paraId="44D88C46" w14:textId="77777777" w:rsidR="0003048A" w:rsidRPr="009B6E79" w:rsidRDefault="0003048A" w:rsidP="0003048A">
      <w:pPr>
        <w:spacing w:line="270" w:lineRule="exact"/>
        <w:rPr>
          <w:rFonts w:ascii="游明朝" w:eastAsia="游明朝" w:hAnsi="游明朝"/>
          <w:sz w:val="17"/>
          <w:szCs w:val="17"/>
          <w:u w:color="000000" w:themeColor="text1"/>
        </w:rPr>
      </w:pPr>
      <w:r w:rsidRPr="009B6E79">
        <w:rPr>
          <w:rFonts w:ascii="ＭＳ 明朝" w:hAnsi="ＭＳ 明朝"/>
          <w:noProof/>
          <w:sz w:val="17"/>
          <w:szCs w:val="17"/>
          <w:u w:color="000000" w:themeColor="text1"/>
        </w:rPr>
        <w:lastRenderedPageBreak/>
        <mc:AlternateContent>
          <mc:Choice Requires="wpg">
            <w:drawing>
              <wp:anchor distT="0" distB="0" distL="114300" distR="114300" simplePos="0" relativeHeight="251677184" behindDoc="0" locked="0" layoutInCell="1" allowOverlap="1" wp14:anchorId="2E8958A4" wp14:editId="661A5FB8">
                <wp:simplePos x="0" y="0"/>
                <wp:positionH relativeFrom="column">
                  <wp:posOffset>3421</wp:posOffset>
                </wp:positionH>
                <wp:positionV relativeFrom="paragraph">
                  <wp:posOffset>3362</wp:posOffset>
                </wp:positionV>
                <wp:extent cx="5480304" cy="480192"/>
                <wp:effectExtent l="0" t="0" r="25400" b="34290"/>
                <wp:wrapNone/>
                <wp:docPr id="178710350" name="グループ化 178710350"/>
                <wp:cNvGraphicFramePr/>
                <a:graphic xmlns:a="http://schemas.openxmlformats.org/drawingml/2006/main">
                  <a:graphicData uri="http://schemas.microsoft.com/office/word/2010/wordprocessingGroup">
                    <wpg:wgp>
                      <wpg:cNvGrpSpPr/>
                      <wpg:grpSpPr>
                        <a:xfrm>
                          <a:off x="0" y="0"/>
                          <a:ext cx="5480304" cy="480192"/>
                          <a:chOff x="0" y="0"/>
                          <a:chExt cx="5480304" cy="480192"/>
                        </a:xfrm>
                      </wpg:grpSpPr>
                      <wps:wsp>
                        <wps:cNvPr id="1665811746" name="直線コネクタ 1665811746"/>
                        <wps:cNvCnPr/>
                        <wps:spPr>
                          <a:xfrm>
                            <a:off x="1097280" y="475488"/>
                            <a:ext cx="4379828" cy="0"/>
                          </a:xfrm>
                          <a:prstGeom prst="line">
                            <a:avLst/>
                          </a:prstGeom>
                          <a:noFill/>
                          <a:ln w="6350" cap="flat" cmpd="sng" algn="ctr">
                            <a:solidFill>
                              <a:sysClr val="windowText" lastClr="000000"/>
                            </a:solidFill>
                            <a:prstDash val="solid"/>
                            <a:miter lim="800000"/>
                          </a:ln>
                          <a:effectLst/>
                        </wps:spPr>
                        <wps:bodyPr/>
                      </wps:wsp>
                      <wps:wsp>
                        <wps:cNvPr id="1409185662" name="直線コネクタ 1409185662"/>
                        <wps:cNvCnPr/>
                        <wps:spPr>
                          <a:xfrm>
                            <a:off x="5480304" y="12192"/>
                            <a:ext cx="0" cy="466606"/>
                          </a:xfrm>
                          <a:prstGeom prst="line">
                            <a:avLst/>
                          </a:prstGeom>
                          <a:noFill/>
                          <a:ln w="6350" cap="flat" cmpd="sng" algn="ctr">
                            <a:solidFill>
                              <a:sysClr val="windowText" lastClr="000000"/>
                            </a:solidFill>
                            <a:prstDash val="solid"/>
                            <a:miter lim="800000"/>
                          </a:ln>
                          <a:effectLst/>
                        </wps:spPr>
                        <wps:bodyPr/>
                      </wps:wsp>
                      <wpg:grpSp>
                        <wpg:cNvPr id="1377100252" name="グループ化 1377100252"/>
                        <wpg:cNvGrpSpPr/>
                        <wpg:grpSpPr>
                          <a:xfrm>
                            <a:off x="0" y="0"/>
                            <a:ext cx="5459383" cy="480192"/>
                            <a:chOff x="0" y="0"/>
                            <a:chExt cx="5459383" cy="480192"/>
                          </a:xfrm>
                        </wpg:grpSpPr>
                        <wps:wsp>
                          <wps:cNvPr id="125679814" name="テキスト ボックス 125679814"/>
                          <wps:cNvSpPr txBox="1"/>
                          <wps:spPr>
                            <a:xfrm>
                              <a:off x="0" y="0"/>
                              <a:ext cx="360000" cy="144000"/>
                            </a:xfrm>
                            <a:prstGeom prst="rect">
                              <a:avLst/>
                            </a:prstGeom>
                            <a:solidFill>
                              <a:sysClr val="windowText" lastClr="000000"/>
                            </a:solidFill>
                            <a:ln w="6350">
                              <a:noFill/>
                            </a:ln>
                          </wps:spPr>
                          <wps:txbx>
                            <w:txbxContent>
                              <w:p w14:paraId="72BAC149" w14:textId="6C021422" w:rsidR="0003048A" w:rsidRPr="00120083" w:rsidRDefault="00754ACF" w:rsidP="0003048A">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2046122547" name="テキスト ボックス 2046122547"/>
                          <wps:cNvSpPr txBox="1"/>
                          <wps:spPr>
                            <a:xfrm>
                              <a:off x="359664" y="0"/>
                              <a:ext cx="252000" cy="144000"/>
                            </a:xfrm>
                            <a:prstGeom prst="rect">
                              <a:avLst/>
                            </a:prstGeom>
                            <a:solidFill>
                              <a:sysClr val="window" lastClr="FFFFFF">
                                <a:lumMod val="85000"/>
                              </a:sysClr>
                            </a:solidFill>
                            <a:ln w="6350">
                              <a:noFill/>
                            </a:ln>
                          </wps:spPr>
                          <wps:txbx>
                            <w:txbxContent>
                              <w:p w14:paraId="70BF503C" w14:textId="0B81754D" w:rsidR="0003048A" w:rsidRPr="00120083" w:rsidRDefault="0003048A" w:rsidP="0003048A">
                                <w:pPr>
                                  <w:spacing w:line="120" w:lineRule="exact"/>
                                  <w:jc w:val="center"/>
                                  <w:rPr>
                                    <w:rFonts w:ascii="Yu Gothic" w:eastAsia="Yu Gothic" w:hAnsi="ＭＳ ゴシック"/>
                                    <w:b/>
                                    <w:bCs/>
                                    <w:sz w:val="12"/>
                                    <w:szCs w:val="12"/>
                                  </w:rPr>
                                </w:pP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93785209" name="テキスト ボックス 93785209"/>
                          <wps:cNvSpPr txBox="1"/>
                          <wps:spPr>
                            <a:xfrm>
                              <a:off x="0" y="188976"/>
                              <a:ext cx="611546" cy="288000"/>
                            </a:xfrm>
                            <a:prstGeom prst="rect">
                              <a:avLst/>
                            </a:prstGeom>
                            <a:solidFill>
                              <a:sysClr val="window" lastClr="FFFFFF">
                                <a:lumMod val="85000"/>
                              </a:sysClr>
                            </a:solidFill>
                            <a:ln w="6350">
                              <a:noFill/>
                            </a:ln>
                          </wps:spPr>
                          <wps:txbx>
                            <w:txbxContent>
                              <w:p w14:paraId="290F9E35" w14:textId="059D2FF8" w:rsidR="0003048A" w:rsidRPr="00120083" w:rsidRDefault="0003048A" w:rsidP="0003048A">
                                <w:pPr>
                                  <w:spacing w:line="200" w:lineRule="exact"/>
                                  <w:jc w:val="center"/>
                                  <w:rPr>
                                    <w:rFonts w:ascii="Yu Gothic" w:eastAsia="Yu Gothic" w:hAnsi="ＭＳ ゴシック"/>
                                    <w:b/>
                                    <w:bCs/>
                                    <w:sz w:val="12"/>
                                    <w:szCs w:val="12"/>
                                  </w:rPr>
                                </w:pPr>
                                <w:r w:rsidRPr="00120083">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120083">
                                  <w:rPr>
                                    <w:rFonts w:ascii="Yu Gothic" w:eastAsia="Yu Gothic" w:hAnsi="ＭＳ ゴシック" w:hint="eastAsia"/>
                                    <w:b/>
                                    <w:bCs/>
                                    <w:sz w:val="12"/>
                                    <w:szCs w:val="12"/>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47422625" name="テキスト ボックス 1447422625"/>
                          <wps:cNvSpPr txBox="1"/>
                          <wps:spPr>
                            <a:xfrm>
                              <a:off x="652272" y="12192"/>
                              <a:ext cx="468000" cy="468000"/>
                            </a:xfrm>
                            <a:prstGeom prst="rect">
                              <a:avLst/>
                            </a:prstGeom>
                            <a:solidFill>
                              <a:sysClr val="windowText" lastClr="000000"/>
                            </a:solidFill>
                            <a:ln w="6350">
                              <a:noFill/>
                            </a:ln>
                          </wps:spPr>
                          <wps:txbx>
                            <w:txbxContent>
                              <w:p w14:paraId="29737366" w14:textId="77777777" w:rsidR="0003048A" w:rsidRPr="00120083" w:rsidRDefault="0003048A" w:rsidP="0003048A">
                                <w:pPr>
                                  <w:spacing w:line="400" w:lineRule="exact"/>
                                  <w:jc w:val="center"/>
                                  <w:rPr>
                                    <w:rFonts w:ascii="Yu Gothic" w:eastAsia="Yu Gothic" w:hAnsi="ＭＳ ゴシック"/>
                                    <w:b/>
                                    <w:bCs/>
                                    <w:sz w:val="40"/>
                                    <w:szCs w:val="40"/>
                                  </w:rPr>
                                </w:pPr>
                                <w:r w:rsidRPr="00120083">
                                  <w:rPr>
                                    <w:rFonts w:ascii="Yu Gothic" w:eastAsia="Yu Gothic" w:hAnsi="ＭＳ ゴシック" w:hint="eastAsia"/>
                                    <w:b/>
                                    <w:bCs/>
                                    <w:sz w:val="40"/>
                                    <w:szCs w:val="40"/>
                                  </w:rPr>
                                  <w:t>5</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1826807685" name="テキスト ボックス 1826807685"/>
                          <wps:cNvSpPr txBox="1"/>
                          <wps:spPr>
                            <a:xfrm>
                              <a:off x="1121313" y="1"/>
                              <a:ext cx="4248990" cy="447129"/>
                            </a:xfrm>
                            <a:prstGeom prst="rect">
                              <a:avLst/>
                            </a:prstGeom>
                            <a:solidFill>
                              <a:sysClr val="window" lastClr="FFFFFF"/>
                            </a:solidFill>
                            <a:ln w="6350">
                              <a:noFill/>
                            </a:ln>
                          </wps:spPr>
                          <wps:txbx>
                            <w:txbxContent>
                              <w:p w14:paraId="350892FC" w14:textId="77777777" w:rsidR="0003048A" w:rsidRPr="00120083" w:rsidRDefault="0003048A" w:rsidP="0003048A">
                                <w:pPr>
                                  <w:ind w:leftChars="71" w:left="142"/>
                                  <w:jc w:val="left"/>
                                  <w:rPr>
                                    <w:rFonts w:ascii="Yu Gothic" w:eastAsia="Yu Gothic" w:hAnsi="ＭＳ ゴシック"/>
                                    <w:b/>
                                    <w:bCs/>
                                    <w:sz w:val="28"/>
                                    <w:szCs w:val="28"/>
                                  </w:rPr>
                                </w:pPr>
                                <w:r w:rsidRPr="00120083">
                                  <w:rPr>
                                    <w:rFonts w:ascii="Yu Gothic" w:eastAsia="Yu Gothic" w:hAnsi="ＭＳ ゴシック" w:hint="eastAsia"/>
                                    <w:b/>
                                    <w:bCs/>
                                    <w:sz w:val="28"/>
                                    <w:szCs w:val="28"/>
                                  </w:rPr>
                                  <w:t>現代の企業</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45970131" name="テキスト ボックス 745970131"/>
                          <wps:cNvSpPr txBox="1"/>
                          <wps:spPr>
                            <a:xfrm>
                              <a:off x="4553712" y="24384"/>
                              <a:ext cx="905671" cy="106935"/>
                            </a:xfrm>
                            <a:prstGeom prst="rect">
                              <a:avLst/>
                            </a:prstGeom>
                            <a:solidFill>
                              <a:sysClr val="window" lastClr="FFFFFF"/>
                            </a:solidFill>
                            <a:ln w="6350">
                              <a:noFill/>
                            </a:ln>
                          </wps:spPr>
                          <wps:txbx>
                            <w:txbxContent>
                              <w:p w14:paraId="669EC3A2" w14:textId="77777777" w:rsidR="0003048A" w:rsidRPr="00120083" w:rsidRDefault="0003048A" w:rsidP="0003048A">
                                <w:pPr>
                                  <w:spacing w:line="120" w:lineRule="exact"/>
                                  <w:jc w:val="right"/>
                                  <w:rPr>
                                    <w:rFonts w:ascii="Yu Gothic" w:eastAsia="Yu Gothic" w:hAnsi="ＭＳ ゴシック"/>
                                    <w:b/>
                                    <w:bCs/>
                                    <w:color w:val="808080" w:themeColor="background1" w:themeShade="80"/>
                                    <w:sz w:val="12"/>
                                    <w:szCs w:val="12"/>
                                  </w:rPr>
                                </w:pPr>
                                <w:r w:rsidRPr="00120083">
                                  <w:rPr>
                                    <w:rFonts w:ascii="Yu Gothic" w:eastAsia="Yu Gothic" w:hAnsi="ＭＳ ゴシック" w:hint="eastAsia"/>
                                    <w:b/>
                                    <w:bCs/>
                                    <w:sz w:val="12"/>
                                    <w:szCs w:val="12"/>
                                  </w:rPr>
                                  <w:t>教科書p.110～111</w:t>
                                </w:r>
                                <w:r w:rsidRPr="00120083">
                                  <w:rPr>
                                    <w:rFonts w:ascii="Yu Gothic" w:eastAsia="Yu Gothic" w:hAnsi="ＭＳ ゴシック" w:hint="eastAsia"/>
                                    <w:b/>
                                    <w:bCs/>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2E8958A4" id="グループ化 178710350" o:spid="_x0000_s1096" style="position:absolute;left:0;text-align:left;margin-left:.25pt;margin-top:.25pt;width:431.5pt;height:37.8pt;z-index:251677184" coordsize="54803,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">
                <v:line id="直線コネクタ 1665811746" o:spid="_x0000_s1097" style="position:absolute;visibility:visible;mso-wrap-style:square" from="10972,4754" to="54771,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" strokecolor="windowText" strokeweight=".5pt">
                  <v:stroke joinstyle="miter"/>
                </v:line>
                <v:line id="直線コネクタ 1409185662" o:spid="_x0000_s1098" style="position:absolute;visibility:visible;mso-wrap-style:square" from="54803,121" to="54803,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" strokecolor="windowText" strokeweight=".5pt">
                  <v:stroke joinstyle="miter"/>
                </v:line>
                <v:group id="グループ化 1377100252" o:spid="_x0000_s1099" style="position:absolute;width:54593;height:4801" coordsize="5459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">
                  <v:shape id="テキスト ボックス 125679814" o:spid="_x0000_s1100" type="#_x0000_t202" style="position:absolute;width:3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" fillcolor="windowText" stroked="f" strokeweight=".5pt">
                    <v:textbox inset="0,.5mm,0,0">
                      <w:txbxContent>
                        <w:p w14:paraId="72BAC149" w14:textId="6C021422" w:rsidR="0003048A" w:rsidRPr="00120083" w:rsidRDefault="00754ACF" w:rsidP="0003048A">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v:textbox>
                  </v:shape>
                  <v:shape id="テキスト ボックス 2046122547" o:spid="_x0000_s1101" type="#_x0000_t202" style="position:absolute;left:3596;width:252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" fillcolor="#d9d9d9" stroked="f" strokeweight=".5pt">
                    <v:textbox inset="0,.5mm,0,0">
                      <w:txbxContent>
                        <w:p w14:paraId="70BF503C" w14:textId="0B81754D" w:rsidR="0003048A" w:rsidRPr="00120083" w:rsidRDefault="0003048A" w:rsidP="0003048A">
                          <w:pPr>
                            <w:spacing w:line="120" w:lineRule="exact"/>
                            <w:jc w:val="center"/>
                            <w:rPr>
                              <w:rFonts w:ascii="Yu Gothic" w:eastAsia="Yu Gothic" w:hAnsi="ＭＳ ゴシック"/>
                              <w:b/>
                              <w:bCs/>
                              <w:sz w:val="12"/>
                              <w:szCs w:val="12"/>
                            </w:rPr>
                          </w:pPr>
                        </w:p>
                      </w:txbxContent>
                    </v:textbox>
                  </v:shape>
                  <v:shape id="テキスト ボックス 93785209" o:spid="_x0000_s1102" type="#_x0000_t202" style="position:absolute;top:1889;width:611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" fillcolor="#d9d9d9" stroked="f" strokeweight=".5pt">
                    <v:textbox inset="0,0,0,0">
                      <w:txbxContent>
                        <w:p w14:paraId="290F9E35" w14:textId="059D2FF8" w:rsidR="0003048A" w:rsidRPr="00120083" w:rsidRDefault="0003048A" w:rsidP="0003048A">
                          <w:pPr>
                            <w:spacing w:line="200" w:lineRule="exact"/>
                            <w:jc w:val="center"/>
                            <w:rPr>
                              <w:rFonts w:ascii="Yu Gothic" w:eastAsia="Yu Gothic" w:hAnsi="ＭＳ ゴシック"/>
                              <w:b/>
                              <w:bCs/>
                              <w:sz w:val="12"/>
                              <w:szCs w:val="12"/>
                            </w:rPr>
                          </w:pPr>
                          <w:r w:rsidRPr="00120083">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120083">
                            <w:rPr>
                              <w:rFonts w:ascii="Yu Gothic" w:eastAsia="Yu Gothic" w:hAnsi="ＭＳ ゴシック" w:hint="eastAsia"/>
                              <w:b/>
                              <w:bCs/>
                              <w:sz w:val="12"/>
                              <w:szCs w:val="12"/>
                            </w:rPr>
                            <w:t>章</w:t>
                          </w:r>
                        </w:p>
                      </w:txbxContent>
                    </v:textbox>
                  </v:shape>
                  <v:shape id="テキスト ボックス 1447422625" o:spid="_x0000_s1103" type="#_x0000_t202" style="position:absolute;left:6522;top:12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" fillcolor="windowText" stroked="f" strokeweight=".5pt">
                    <v:textbox inset="0,1mm,0,0">
                      <w:txbxContent>
                        <w:p w14:paraId="29737366" w14:textId="77777777" w:rsidR="0003048A" w:rsidRPr="00120083" w:rsidRDefault="0003048A" w:rsidP="0003048A">
                          <w:pPr>
                            <w:spacing w:line="400" w:lineRule="exact"/>
                            <w:jc w:val="center"/>
                            <w:rPr>
                              <w:rFonts w:ascii="Yu Gothic" w:eastAsia="Yu Gothic" w:hAnsi="ＭＳ ゴシック"/>
                              <w:b/>
                              <w:bCs/>
                              <w:sz w:val="40"/>
                              <w:szCs w:val="40"/>
                            </w:rPr>
                          </w:pPr>
                          <w:r w:rsidRPr="00120083">
                            <w:rPr>
                              <w:rFonts w:ascii="Yu Gothic" w:eastAsia="Yu Gothic" w:hAnsi="ＭＳ ゴシック" w:hint="eastAsia"/>
                              <w:b/>
                              <w:bCs/>
                              <w:sz w:val="40"/>
                              <w:szCs w:val="40"/>
                            </w:rPr>
                            <w:t>5</w:t>
                          </w:r>
                        </w:p>
                      </w:txbxContent>
                    </v:textbox>
                  </v:shape>
                  <v:shape id="テキスト ボックス 1826807685" o:spid="_x0000_s1104" type="#_x0000_t202" style="position:absolute;left:11213;width:4249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" fillcolor="window" stroked="f" strokeweight=".5pt">
                    <v:textbox inset="0,0,0,0">
                      <w:txbxContent>
                        <w:p w14:paraId="350892FC" w14:textId="77777777" w:rsidR="0003048A" w:rsidRPr="00120083" w:rsidRDefault="0003048A" w:rsidP="0003048A">
                          <w:pPr>
                            <w:ind w:leftChars="71" w:left="142"/>
                            <w:jc w:val="left"/>
                            <w:rPr>
                              <w:rFonts w:ascii="Yu Gothic" w:eastAsia="Yu Gothic" w:hAnsi="ＭＳ ゴシック"/>
                              <w:b/>
                              <w:bCs/>
                              <w:sz w:val="28"/>
                              <w:szCs w:val="28"/>
                            </w:rPr>
                          </w:pPr>
                          <w:r w:rsidRPr="00120083">
                            <w:rPr>
                              <w:rFonts w:ascii="Yu Gothic" w:eastAsia="Yu Gothic" w:hAnsi="ＭＳ ゴシック" w:hint="eastAsia"/>
                              <w:b/>
                              <w:bCs/>
                              <w:sz w:val="28"/>
                              <w:szCs w:val="28"/>
                            </w:rPr>
                            <w:t>現代の企業</w:t>
                          </w:r>
                        </w:p>
                      </w:txbxContent>
                    </v:textbox>
                  </v:shape>
                  <v:shape id="テキスト ボックス 745970131" o:spid="_x0000_s1105" type="#_x0000_t202" style="position:absolute;left:45537;top:243;width:9056;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" fillcolor="window" stroked="f" strokeweight=".5pt">
                    <v:textbox inset="0,0,0,0">
                      <w:txbxContent>
                        <w:p w14:paraId="669EC3A2" w14:textId="77777777" w:rsidR="0003048A" w:rsidRPr="00120083" w:rsidRDefault="0003048A" w:rsidP="0003048A">
                          <w:pPr>
                            <w:spacing w:line="120" w:lineRule="exact"/>
                            <w:jc w:val="right"/>
                            <w:rPr>
                              <w:rFonts w:ascii="Yu Gothic" w:eastAsia="Yu Gothic" w:hAnsi="ＭＳ ゴシック"/>
                              <w:b/>
                              <w:bCs/>
                              <w:color w:val="808080" w:themeColor="background1" w:themeShade="80"/>
                              <w:sz w:val="12"/>
                              <w:szCs w:val="12"/>
                            </w:rPr>
                          </w:pPr>
                          <w:r w:rsidRPr="00120083">
                            <w:rPr>
                              <w:rFonts w:ascii="Yu Gothic" w:eastAsia="Yu Gothic" w:hAnsi="ＭＳ ゴシック" w:hint="eastAsia"/>
                              <w:b/>
                              <w:bCs/>
                              <w:sz w:val="12"/>
                              <w:szCs w:val="12"/>
                            </w:rPr>
                            <w:t>教科書p.110</w:t>
                          </w:r>
                          <w:r w:rsidRPr="00120083">
                            <w:rPr>
                              <w:rFonts w:ascii="Yu Gothic" w:eastAsia="Yu Gothic" w:hAnsi="ＭＳ ゴシック" w:hint="eastAsia"/>
                              <w:b/>
                              <w:bCs/>
                              <w:sz w:val="12"/>
                              <w:szCs w:val="12"/>
                            </w:rPr>
                            <w:t>～111</w:t>
                          </w:r>
                          <w:r w:rsidRPr="00120083">
                            <w:rPr>
                              <w:rFonts w:ascii="Yu Gothic" w:eastAsia="Yu Gothic" w:hAnsi="ＭＳ ゴシック" w:hint="eastAsia"/>
                              <w:b/>
                              <w:bCs/>
                              <w:color w:val="808080" w:themeColor="background1" w:themeShade="80"/>
                              <w:w w:val="150"/>
                              <w:sz w:val="12"/>
                              <w:szCs w:val="12"/>
                            </w:rPr>
                            <w:t>➡</w:t>
                          </w:r>
                        </w:p>
                      </w:txbxContent>
                    </v:textbox>
                  </v:shape>
                </v:group>
              </v:group>
            </w:pict>
          </mc:Fallback>
        </mc:AlternateContent>
      </w:r>
    </w:p>
    <w:p w14:paraId="428A4567" w14:textId="77777777" w:rsidR="0003048A" w:rsidRPr="009B6E79" w:rsidRDefault="0003048A" w:rsidP="0003048A">
      <w:pPr>
        <w:spacing w:line="270" w:lineRule="exact"/>
        <w:rPr>
          <w:rFonts w:ascii="游明朝" w:eastAsia="游明朝" w:hAnsi="游明朝"/>
          <w:sz w:val="17"/>
          <w:szCs w:val="17"/>
          <w:u w:color="000000" w:themeColor="text1"/>
        </w:rPr>
      </w:pPr>
    </w:p>
    <w:p w14:paraId="4D955071" w14:textId="77777777" w:rsidR="0003048A" w:rsidRPr="009B6E79" w:rsidRDefault="0003048A" w:rsidP="0003048A">
      <w:pPr>
        <w:spacing w:line="270" w:lineRule="exact"/>
        <w:rPr>
          <w:rFonts w:ascii="游明朝" w:eastAsia="游明朝" w:hAnsi="游明朝"/>
          <w:sz w:val="17"/>
          <w:szCs w:val="17"/>
          <w:u w:color="000000" w:themeColor="text1"/>
        </w:rPr>
      </w:pPr>
    </w:p>
    <w:p w14:paraId="743BD896" w14:textId="77777777" w:rsidR="0003048A" w:rsidRPr="009B6E79" w:rsidRDefault="0003048A" w:rsidP="0003048A">
      <w:pPr>
        <w:spacing w:line="270" w:lineRule="exact"/>
        <w:rPr>
          <w:rFonts w:ascii="游明朝" w:eastAsia="游明朝" w:hAnsi="游明朝"/>
          <w:sz w:val="17"/>
          <w:szCs w:val="17"/>
          <w:u w:color="000000" w:themeColor="text1"/>
        </w:rPr>
      </w:pPr>
    </w:p>
    <w:p w14:paraId="36F0F505" w14:textId="77777777" w:rsidR="0003048A" w:rsidRPr="009B6E79" w:rsidRDefault="0003048A" w:rsidP="0003048A">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この節の学習目標</w:t>
      </w:r>
    </w:p>
    <w:p w14:paraId="54F4847A" w14:textId="77777777" w:rsidR="0003048A" w:rsidRPr="009B6E79" w:rsidRDefault="0003048A" w:rsidP="0003048A">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企業には，その運営母体によってさまざまな種類があることを確認する。</w:t>
      </w:r>
    </w:p>
    <w:p w14:paraId="438B16FC" w14:textId="77777777" w:rsidR="0003048A" w:rsidRPr="009B6E79" w:rsidRDefault="0003048A" w:rsidP="0003048A">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株式会社について，その基本的な組織や所有と経営の分離とはどのような状況なのか，などを理解する。</w:t>
      </w:r>
    </w:p>
    <w:p w14:paraId="49FD9325" w14:textId="77777777" w:rsidR="0003048A" w:rsidRPr="009B6E79" w:rsidRDefault="0003048A" w:rsidP="0003048A">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M＆Aが増加し，多国籍化する現代の企業のあり方を認識し，今後の企業にはどのような経営が求められていくのかを考察する。</w:t>
      </w:r>
    </w:p>
    <w:p w14:paraId="2002C4DD" w14:textId="77777777" w:rsidR="0003048A" w:rsidRPr="009B6E79" w:rsidRDefault="0003048A" w:rsidP="0003048A">
      <w:pPr>
        <w:spacing w:line="270" w:lineRule="exact"/>
        <w:rPr>
          <w:rFonts w:ascii="游明朝" w:eastAsia="游明朝" w:hAnsi="游明朝"/>
          <w:sz w:val="17"/>
          <w:szCs w:val="17"/>
        </w:rPr>
      </w:pPr>
      <w:bookmarkStart w:id="3" w:name="_Hlk200960901"/>
    </w:p>
    <w:p w14:paraId="254724A2" w14:textId="77777777" w:rsidR="0003048A" w:rsidRPr="009B6E79" w:rsidRDefault="0003048A" w:rsidP="0003048A">
      <w:pPr>
        <w:topLinePunct/>
        <w:autoSpaceDE w:val="0"/>
        <w:autoSpaceDN w:val="0"/>
        <w:spacing w:line="270" w:lineRule="exact"/>
        <w:rPr>
          <w:rFonts w:ascii="Yu Gothic" w:eastAsia="Yu Gothic" w:hAnsi="Yu Gothic"/>
          <w:b/>
          <w:bCs/>
          <w:sz w:val="17"/>
          <w:szCs w:val="17"/>
          <w:bdr w:val="single" w:sz="4" w:space="0" w:color="auto"/>
        </w:rPr>
      </w:pPr>
      <w:r w:rsidRPr="009B6E79">
        <w:rPr>
          <w:rFonts w:ascii="Yu Gothic" w:eastAsia="Yu Gothic" w:hAnsi="Yu Gothic" w:hint="eastAsia"/>
          <w:b/>
          <w:bCs/>
          <w:sz w:val="17"/>
          <w:szCs w:val="17"/>
        </w:rPr>
        <w:t>学習課題</w:t>
      </w:r>
    </w:p>
    <w:p w14:paraId="3555263B" w14:textId="77777777" w:rsidR="0003048A" w:rsidRPr="009B6E79" w:rsidRDefault="0003048A" w:rsidP="0003048A">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１ 企業にはどのような種類があるだろうか</w:t>
      </w:r>
    </w:p>
    <w:p w14:paraId="1EA874EF" w14:textId="77777777" w:rsidR="0003048A" w:rsidRPr="009B6E79" w:rsidRDefault="0003048A" w:rsidP="0003048A">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国や地方自治体が資金を出して運営する公企業，個人や私的な団体が出資し，事業を通じて得た利益（利潤）を，出資者の間で分配することを主な目的とする私企業がある。私企業のうち，会社法に基づいて設立される企業を会社といい，株式会社・合名会社・合資会社・合同会社の４種類がある。また，政府と民間の共同出資による公私合同企業もある。</w:t>
      </w:r>
    </w:p>
    <w:p w14:paraId="3F9AC3F3" w14:textId="77777777" w:rsidR="0003048A" w:rsidRPr="009B6E79" w:rsidRDefault="0003048A" w:rsidP="0003048A">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２ 株式会社のしくみを確認しよう</w:t>
      </w:r>
    </w:p>
    <w:p w14:paraId="2F5C13ED" w14:textId="77777777" w:rsidR="0003048A" w:rsidRPr="009B6E79" w:rsidRDefault="0003048A" w:rsidP="0003048A">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株式会社は，事業に必要な資本金を小口の株式に分け，多くの人から出資を募る。出資者は株主と呼ばれ，その出資額に応じて配当金を受け取る。会社が倒産した場合，株主は出資金を失うだけで，それ以上の負債を負う義務はない有限責任である。また，大規模な株式会社では，株主は株主総会に出席して，専門の経営者（取締役）を選出し，経営を委託する所有と経営の分離という特徴がある。</w:t>
      </w:r>
    </w:p>
    <w:p w14:paraId="7A752BFB" w14:textId="77777777" w:rsidR="0003048A" w:rsidRPr="009B6E79" w:rsidRDefault="0003048A" w:rsidP="0003048A">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３ 企業の社会的責任とは何だろうか</w:t>
      </w:r>
    </w:p>
    <w:p w14:paraId="7C2547EC" w14:textId="77777777" w:rsidR="0003048A" w:rsidRPr="009B6E79" w:rsidRDefault="0003048A" w:rsidP="0003048A">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法令順守（コンプライアンス）の徹底や地域社会への貢献，環境への配慮など，出資者や経営者だけでなく，そこで働く従業員をはじめ，消費者や地域住民など，直接間接にかかわりのあるすべての利害関係者（ステークホルダー）にとって意義のある存在とするために，企業の責任や義務のあり方を問い直そうとする姿勢のことをいう。</w:t>
      </w:r>
    </w:p>
    <w:bookmarkEnd w:id="3"/>
    <w:p w14:paraId="3D451FCC" w14:textId="77777777" w:rsidR="0003048A" w:rsidRPr="009B6E79" w:rsidRDefault="0003048A" w:rsidP="0003048A">
      <w:pPr>
        <w:topLinePunct/>
        <w:autoSpaceDE w:val="0"/>
        <w:autoSpaceDN w:val="0"/>
        <w:spacing w:line="270" w:lineRule="exact"/>
        <w:ind w:leftChars="170" w:left="503" w:hangingChars="96" w:hanging="163"/>
        <w:rPr>
          <w:rFonts w:ascii="游明朝" w:eastAsia="游明朝" w:hAnsi="游明朝"/>
          <w:sz w:val="17"/>
          <w:szCs w:val="17"/>
          <w:u w:color="000000" w:themeColor="text1"/>
        </w:rPr>
      </w:pPr>
    </w:p>
    <w:p w14:paraId="1FE1A0B7" w14:textId="77777777" w:rsidR="0003048A" w:rsidRPr="009B6E79" w:rsidRDefault="0003048A" w:rsidP="0003048A">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val="wave" w:color="000000" w:themeColor="text1"/>
        </w:rPr>
        <w:t>授業のねらい</w:t>
      </w:r>
    </w:p>
    <w:p w14:paraId="2DDF4A86" w14:textId="77777777" w:rsidR="0003048A" w:rsidRPr="009B6E79" w:rsidRDefault="0003048A" w:rsidP="0003048A">
      <w:pPr>
        <w:topLinePunct/>
        <w:autoSpaceDE w:val="0"/>
        <w:autoSpaceDN w:val="0"/>
        <w:spacing w:line="270" w:lineRule="exact"/>
        <w:ind w:leftChars="154" w:left="308"/>
        <w:rPr>
          <w:rFonts w:ascii="游明朝" w:eastAsia="游明朝" w:hAnsi="游明朝"/>
          <w:noProof/>
          <w:sz w:val="17"/>
          <w:szCs w:val="17"/>
          <w:u w:color="000000" w:themeColor="text1"/>
          <w:lang w:val="ja-JP"/>
        </w:rPr>
      </w:pPr>
      <w:r w:rsidRPr="009B6E79">
        <w:rPr>
          <w:rFonts w:ascii="ＭＳ 明朝" w:hAnsi="ＭＳ 明朝"/>
          <w:noProof/>
          <w:sz w:val="17"/>
          <w:szCs w:val="17"/>
          <w:u w:color="000000" w:themeColor="text1"/>
        </w:rPr>
        <mc:AlternateContent>
          <mc:Choice Requires="wpg">
            <w:drawing>
              <wp:anchor distT="0" distB="0" distL="114300" distR="114300" simplePos="0" relativeHeight="251676160" behindDoc="0" locked="0" layoutInCell="1" allowOverlap="1" wp14:anchorId="1CD71560" wp14:editId="025BBD33">
                <wp:simplePos x="0" y="0"/>
                <wp:positionH relativeFrom="column">
                  <wp:posOffset>210820</wp:posOffset>
                </wp:positionH>
                <wp:positionV relativeFrom="paragraph">
                  <wp:posOffset>51435</wp:posOffset>
                </wp:positionV>
                <wp:extent cx="956945" cy="255905"/>
                <wp:effectExtent l="0" t="0" r="14605" b="29845"/>
                <wp:wrapSquare wrapText="bothSides"/>
                <wp:docPr id="1356100663" name="グループ化 1356100663"/>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2083959808" name="テキスト ボックス 2083959808"/>
                        <wps:cNvSpPr txBox="1"/>
                        <wps:spPr>
                          <a:xfrm>
                            <a:off x="0" y="0"/>
                            <a:ext cx="956945" cy="255905"/>
                          </a:xfrm>
                          <a:prstGeom prst="rect">
                            <a:avLst/>
                          </a:prstGeom>
                          <a:solidFill>
                            <a:sysClr val="window" lastClr="FFFFFF">
                              <a:lumMod val="85000"/>
                            </a:sysClr>
                          </a:solidFill>
                          <a:ln w="6350">
                            <a:noFill/>
                          </a:ln>
                        </wps:spPr>
                        <wps:txbx>
                          <w:txbxContent>
                            <w:p w14:paraId="430A300E" w14:textId="77777777" w:rsidR="0003048A" w:rsidRPr="00120083" w:rsidRDefault="0003048A" w:rsidP="0003048A">
                              <w:pPr>
                                <w:spacing w:line="180" w:lineRule="exact"/>
                                <w:ind w:leftChars="28" w:left="56"/>
                                <w:rPr>
                                  <w:rFonts w:ascii="Yu Gothic" w:eastAsia="Yu Gothic" w:hAnsi="ＭＳ ゴシック"/>
                                  <w:b/>
                                  <w:bCs/>
                                  <w:sz w:val="14"/>
                                  <w:szCs w:val="14"/>
                                </w:rPr>
                              </w:pPr>
                              <w:r w:rsidRPr="00120083">
                                <w:rPr>
                                  <w:rFonts w:ascii="Yu Gothic" w:eastAsia="Yu Gothic" w:hAnsi="ＭＳ ゴシック" w:hint="eastAsia"/>
                                  <w:b/>
                                  <w:bCs/>
                                  <w:sz w:val="14"/>
                                  <w:szCs w:val="14"/>
                                </w:rPr>
                                <w:t>企業の種類</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677916669" name="直線コネクタ 1677916669"/>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1CD71560" id="グループ化 1356100663" o:spid="_x0000_s1106" style="position:absolute;left:0;text-align:left;margin-left:16.6pt;margin-top:4.05pt;width:75.35pt;height:20.15pt;z-index:251676160"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">
                <v:shape id="テキスト ボックス 2083959808" o:spid="_x0000_s1107"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" fillcolor="#d9d9d9" stroked="f" strokeweight=".5pt">
                  <v:textbox inset="1mm,0,1mm,0">
                    <w:txbxContent>
                      <w:p w14:paraId="430A300E" w14:textId="77777777" w:rsidR="0003048A" w:rsidRPr="00120083" w:rsidRDefault="0003048A" w:rsidP="0003048A">
                        <w:pPr>
                          <w:spacing w:line="180" w:lineRule="exact"/>
                          <w:ind w:leftChars="28" w:left="56"/>
                          <w:rPr>
                            <w:rFonts w:ascii="Yu Gothic" w:eastAsia="Yu Gothic" w:hAnsi="ＭＳ ゴシック"/>
                            <w:b/>
                            <w:bCs/>
                            <w:sz w:val="14"/>
                            <w:szCs w:val="14"/>
                          </w:rPr>
                        </w:pPr>
                        <w:r w:rsidRPr="00120083">
                          <w:rPr>
                            <w:rFonts w:ascii="Yu Gothic" w:eastAsia="Yu Gothic" w:hAnsi="ＭＳ ゴシック" w:hint="eastAsia"/>
                            <w:b/>
                            <w:bCs/>
                            <w:sz w:val="14"/>
                            <w:szCs w:val="14"/>
                          </w:rPr>
                          <w:t>企業の種類</w:t>
                        </w:r>
                      </w:p>
                    </w:txbxContent>
                  </v:textbox>
                </v:shape>
                <v:line id="直線コネクタ 1677916669" o:spid="_x0000_s1108"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経済主体の一つとして主に生産を担う企業だが，その運営母体によりさまざまな種類があることを確認する。（10分）</w:t>
      </w:r>
    </w:p>
    <w:p w14:paraId="6A3AB970" w14:textId="77777777" w:rsidR="0003048A" w:rsidRPr="009B6E79" w:rsidRDefault="0003048A" w:rsidP="0003048A">
      <w:pPr>
        <w:topLinePunct/>
        <w:autoSpaceDE w:val="0"/>
        <w:autoSpaceDN w:val="0"/>
        <w:spacing w:line="270" w:lineRule="exact"/>
        <w:ind w:leftChars="154" w:left="308"/>
        <w:rPr>
          <w:rFonts w:ascii="游明朝" w:eastAsia="游明朝" w:hAnsi="游明朝"/>
          <w:sz w:val="17"/>
          <w:szCs w:val="17"/>
          <w:u w:color="000000" w:themeColor="text1"/>
        </w:rPr>
      </w:pPr>
      <w:r w:rsidRPr="009B6E79">
        <w:rPr>
          <w:rFonts w:ascii="游明朝" w:eastAsia="游明朝" w:hAnsi="游明朝"/>
          <w:noProof/>
          <w:sz w:val="17"/>
          <w:szCs w:val="17"/>
          <w:u w:color="000000" w:themeColor="text1"/>
        </w:rPr>
        <mc:AlternateContent>
          <mc:Choice Requires="wpg">
            <w:drawing>
              <wp:anchor distT="0" distB="0" distL="114300" distR="114300" simplePos="0" relativeHeight="251678208" behindDoc="0" locked="0" layoutInCell="1" allowOverlap="1" wp14:anchorId="1475FF48" wp14:editId="0DCF3804">
                <wp:simplePos x="0" y="0"/>
                <wp:positionH relativeFrom="column">
                  <wp:posOffset>210185</wp:posOffset>
                </wp:positionH>
                <wp:positionV relativeFrom="paragraph">
                  <wp:posOffset>48895</wp:posOffset>
                </wp:positionV>
                <wp:extent cx="956945" cy="255905"/>
                <wp:effectExtent l="0" t="0" r="14605" b="29845"/>
                <wp:wrapSquare wrapText="bothSides"/>
                <wp:docPr id="1172508861" name="グループ化 1172508861"/>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1537884223" name="テキスト ボックス 1537884223"/>
                        <wps:cNvSpPr txBox="1"/>
                        <wps:spPr>
                          <a:xfrm>
                            <a:off x="0" y="0"/>
                            <a:ext cx="956945" cy="255905"/>
                          </a:xfrm>
                          <a:prstGeom prst="rect">
                            <a:avLst/>
                          </a:prstGeom>
                          <a:solidFill>
                            <a:sysClr val="window" lastClr="FFFFFF">
                              <a:lumMod val="85000"/>
                            </a:sysClr>
                          </a:solidFill>
                          <a:ln w="6350">
                            <a:noFill/>
                          </a:ln>
                        </wps:spPr>
                        <wps:txbx>
                          <w:txbxContent>
                            <w:p w14:paraId="1FE2F0CE" w14:textId="77777777" w:rsidR="0003048A" w:rsidRPr="00120083" w:rsidRDefault="0003048A" w:rsidP="0003048A">
                              <w:pPr>
                                <w:spacing w:line="180" w:lineRule="exact"/>
                                <w:ind w:leftChars="28" w:left="56"/>
                                <w:rPr>
                                  <w:rFonts w:ascii="Yu Gothic" w:eastAsia="Yu Gothic" w:hAnsi="ＭＳ ゴシック"/>
                                  <w:b/>
                                  <w:bCs/>
                                  <w:sz w:val="14"/>
                                  <w:szCs w:val="14"/>
                                </w:rPr>
                              </w:pPr>
                              <w:r w:rsidRPr="00120083">
                                <w:rPr>
                                  <w:rFonts w:ascii="Yu Gothic" w:eastAsia="Yu Gothic" w:hAnsi="ＭＳ ゴシック" w:hint="eastAsia"/>
                                  <w:b/>
                                  <w:bCs/>
                                  <w:sz w:val="14"/>
                                  <w:szCs w:val="14"/>
                                </w:rPr>
                                <w:t>株式会社</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99075422" name="直線コネクタ 399075422"/>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1475FF48" id="グループ化 1172508861" o:spid="_x0000_s1109" style="position:absolute;left:0;text-align:left;margin-left:16.55pt;margin-top:3.85pt;width:75.35pt;height:20.15pt;z-index:251678208"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">
                <v:shape id="テキスト ボックス 1537884223" o:spid="_x0000_s1110"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" fillcolor="#d9d9d9" stroked="f" strokeweight=".5pt">
                  <v:textbox inset="1mm,0,1mm,0">
                    <w:txbxContent>
                      <w:p w14:paraId="1FE2F0CE" w14:textId="77777777" w:rsidR="0003048A" w:rsidRPr="00120083" w:rsidRDefault="0003048A" w:rsidP="0003048A">
                        <w:pPr>
                          <w:spacing w:line="180" w:lineRule="exact"/>
                          <w:ind w:leftChars="28" w:left="56"/>
                          <w:rPr>
                            <w:rFonts w:ascii="Yu Gothic" w:eastAsia="Yu Gothic" w:hAnsi="ＭＳ ゴシック"/>
                            <w:b/>
                            <w:bCs/>
                            <w:sz w:val="14"/>
                            <w:szCs w:val="14"/>
                          </w:rPr>
                        </w:pPr>
                        <w:r w:rsidRPr="00120083">
                          <w:rPr>
                            <w:rFonts w:ascii="Yu Gothic" w:eastAsia="Yu Gothic" w:hAnsi="ＭＳ ゴシック" w:hint="eastAsia"/>
                            <w:b/>
                            <w:bCs/>
                            <w:sz w:val="14"/>
                            <w:szCs w:val="14"/>
                          </w:rPr>
                          <w:t>株式会社</w:t>
                        </w:r>
                      </w:p>
                    </w:txbxContent>
                  </v:textbox>
                </v:shape>
                <v:line id="直線コネクタ 399075422" o:spid="_x0000_s1111"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最もポピュラーな会社である株式会社について，なぜこの形式が一般化したか，その基本的な組織はどうなっているか，また所有と経営の分離とはどのような状況なのか，などの点を理解する。（20分）</w:t>
      </w:r>
    </w:p>
    <w:p w14:paraId="69E8F7D2" w14:textId="77777777" w:rsidR="0003048A" w:rsidRPr="009B6E79" w:rsidRDefault="0003048A" w:rsidP="0003048A">
      <w:pPr>
        <w:topLinePunct/>
        <w:autoSpaceDE w:val="0"/>
        <w:autoSpaceDN w:val="0"/>
        <w:spacing w:line="270" w:lineRule="exact"/>
        <w:ind w:leftChars="154" w:left="308"/>
        <w:rPr>
          <w:rFonts w:ascii="游明朝" w:eastAsia="游明朝" w:hAnsi="游明朝"/>
          <w:sz w:val="17"/>
          <w:szCs w:val="17"/>
          <w:u w:color="000000" w:themeColor="text1"/>
        </w:rPr>
      </w:pPr>
      <w:r w:rsidRPr="009B6E79">
        <w:rPr>
          <w:rFonts w:ascii="游明朝" w:eastAsia="游明朝" w:hAnsi="游明朝"/>
          <w:noProof/>
          <w:sz w:val="17"/>
          <w:szCs w:val="17"/>
          <w:u w:color="000000" w:themeColor="text1"/>
        </w:rPr>
        <mc:AlternateContent>
          <mc:Choice Requires="wpg">
            <w:drawing>
              <wp:anchor distT="0" distB="0" distL="114300" distR="114300" simplePos="0" relativeHeight="251679232" behindDoc="0" locked="0" layoutInCell="1" allowOverlap="1" wp14:anchorId="61A4A72D" wp14:editId="04AE4C42">
                <wp:simplePos x="0" y="0"/>
                <wp:positionH relativeFrom="column">
                  <wp:posOffset>210185</wp:posOffset>
                </wp:positionH>
                <wp:positionV relativeFrom="paragraph">
                  <wp:posOffset>48895</wp:posOffset>
                </wp:positionV>
                <wp:extent cx="956945" cy="255905"/>
                <wp:effectExtent l="0" t="0" r="14605" b="29845"/>
                <wp:wrapSquare wrapText="bothSides"/>
                <wp:docPr id="4" name="グループ化 4"/>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5" name="テキスト ボックス 5"/>
                        <wps:cNvSpPr txBox="1"/>
                        <wps:spPr>
                          <a:xfrm>
                            <a:off x="0" y="0"/>
                            <a:ext cx="956945" cy="255905"/>
                          </a:xfrm>
                          <a:prstGeom prst="rect">
                            <a:avLst/>
                          </a:prstGeom>
                          <a:solidFill>
                            <a:sysClr val="window" lastClr="FFFFFF">
                              <a:lumMod val="85000"/>
                            </a:sysClr>
                          </a:solidFill>
                          <a:ln w="6350">
                            <a:noFill/>
                          </a:ln>
                        </wps:spPr>
                        <wps:txbx>
                          <w:txbxContent>
                            <w:p w14:paraId="1ADC905A" w14:textId="77777777" w:rsidR="0003048A" w:rsidRPr="00120083" w:rsidRDefault="0003048A" w:rsidP="0003048A">
                              <w:pPr>
                                <w:spacing w:line="180" w:lineRule="exact"/>
                                <w:ind w:leftChars="28" w:left="56"/>
                                <w:rPr>
                                  <w:rFonts w:ascii="Yu Gothic" w:eastAsia="Yu Gothic" w:hAnsi="ＭＳ ゴシック"/>
                                  <w:b/>
                                  <w:bCs/>
                                  <w:sz w:val="14"/>
                                  <w:szCs w:val="14"/>
                                </w:rPr>
                              </w:pPr>
                              <w:r w:rsidRPr="00120083">
                                <w:rPr>
                                  <w:rFonts w:ascii="Yu Gothic" w:eastAsia="Yu Gothic" w:hAnsi="ＭＳ ゴシック" w:hint="eastAsia"/>
                                  <w:b/>
                                  <w:bCs/>
                                  <w:sz w:val="14"/>
                                  <w:szCs w:val="14"/>
                                </w:rPr>
                                <w:t>企業の変容</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6" name="直線コネクタ 6"/>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61A4A72D" id="グループ化 4" o:spid="_x0000_s1112" style="position:absolute;left:0;text-align:left;margin-left:16.55pt;margin-top:3.85pt;width:75.35pt;height:20.15pt;z-index:251679232"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">
                <v:shape id="テキスト ボックス 5" o:spid="_x0000_s1113"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" fillcolor="#d9d9d9" stroked="f" strokeweight=".5pt">
                  <v:textbox inset="1mm,0,1mm,0">
                    <w:txbxContent>
                      <w:p w14:paraId="1ADC905A" w14:textId="77777777" w:rsidR="0003048A" w:rsidRPr="00120083" w:rsidRDefault="0003048A" w:rsidP="0003048A">
                        <w:pPr>
                          <w:spacing w:line="180" w:lineRule="exact"/>
                          <w:ind w:leftChars="28" w:left="56"/>
                          <w:rPr>
                            <w:rFonts w:ascii="Yu Gothic" w:eastAsia="Yu Gothic" w:hAnsi="ＭＳ ゴシック"/>
                            <w:b/>
                            <w:bCs/>
                            <w:sz w:val="14"/>
                            <w:szCs w:val="14"/>
                          </w:rPr>
                        </w:pPr>
                        <w:r w:rsidRPr="00120083">
                          <w:rPr>
                            <w:rFonts w:ascii="Yu Gothic" w:eastAsia="Yu Gothic" w:hAnsi="ＭＳ ゴシック" w:hint="eastAsia"/>
                            <w:b/>
                            <w:bCs/>
                            <w:sz w:val="14"/>
                            <w:szCs w:val="14"/>
                          </w:rPr>
                          <w:t>企業の変容</w:t>
                        </w:r>
                      </w:p>
                    </w:txbxContent>
                  </v:textbox>
                </v:shape>
                <v:line id="直線コネクタ 6" o:spid="_x0000_s1114"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現代の企業の潮流として，合併・買収による複合企業化と，多国籍企業を取り上げ，こうした変化が現れてきた背景を理解する。またその影響についても，利点と弊害の両面から検討を加える。（10分）</w:t>
      </w:r>
    </w:p>
    <w:p w14:paraId="29780FFA" w14:textId="77777777" w:rsidR="0003048A" w:rsidRPr="009B6E79" w:rsidRDefault="0003048A" w:rsidP="0003048A">
      <w:pPr>
        <w:topLinePunct/>
        <w:autoSpaceDE w:val="0"/>
        <w:autoSpaceDN w:val="0"/>
        <w:spacing w:line="270" w:lineRule="exact"/>
        <w:ind w:leftChars="154" w:left="308"/>
        <w:rPr>
          <w:rFonts w:ascii="游明朝" w:eastAsia="游明朝" w:hAnsi="游明朝"/>
          <w:sz w:val="17"/>
          <w:szCs w:val="17"/>
          <w:u w:color="000000" w:themeColor="text1"/>
        </w:rPr>
      </w:pPr>
      <w:r w:rsidRPr="009B6E79">
        <w:rPr>
          <w:rFonts w:ascii="游明朝" w:eastAsia="游明朝" w:hAnsi="游明朝"/>
          <w:noProof/>
          <w:sz w:val="17"/>
          <w:szCs w:val="17"/>
          <w:u w:color="000000" w:themeColor="text1"/>
        </w:rPr>
        <mc:AlternateContent>
          <mc:Choice Requires="wpg">
            <w:drawing>
              <wp:anchor distT="0" distB="0" distL="114300" distR="114300" simplePos="0" relativeHeight="251680256" behindDoc="0" locked="0" layoutInCell="1" allowOverlap="1" wp14:anchorId="2DB02A76" wp14:editId="5A59CA55">
                <wp:simplePos x="0" y="0"/>
                <wp:positionH relativeFrom="column">
                  <wp:posOffset>210185</wp:posOffset>
                </wp:positionH>
                <wp:positionV relativeFrom="paragraph">
                  <wp:posOffset>48895</wp:posOffset>
                </wp:positionV>
                <wp:extent cx="956945" cy="255905"/>
                <wp:effectExtent l="0" t="0" r="14605" b="29845"/>
                <wp:wrapSquare wrapText="bothSides"/>
                <wp:docPr id="7" name="グループ化 7"/>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8" name="テキスト ボックス 8"/>
                        <wps:cNvSpPr txBox="1"/>
                        <wps:spPr>
                          <a:xfrm>
                            <a:off x="0" y="0"/>
                            <a:ext cx="956945" cy="255905"/>
                          </a:xfrm>
                          <a:prstGeom prst="rect">
                            <a:avLst/>
                          </a:prstGeom>
                          <a:solidFill>
                            <a:sysClr val="window" lastClr="FFFFFF">
                              <a:lumMod val="85000"/>
                            </a:sysClr>
                          </a:solidFill>
                          <a:ln w="6350">
                            <a:noFill/>
                          </a:ln>
                        </wps:spPr>
                        <wps:txbx>
                          <w:txbxContent>
                            <w:p w14:paraId="35141F92" w14:textId="77777777" w:rsidR="0003048A" w:rsidRPr="00120083" w:rsidRDefault="0003048A" w:rsidP="0003048A">
                              <w:pPr>
                                <w:spacing w:line="180" w:lineRule="exact"/>
                                <w:ind w:leftChars="28" w:left="56"/>
                                <w:rPr>
                                  <w:rFonts w:ascii="Yu Gothic" w:eastAsia="Yu Gothic" w:hAnsi="ＭＳ ゴシック"/>
                                  <w:b/>
                                  <w:bCs/>
                                  <w:sz w:val="14"/>
                                  <w:szCs w:val="14"/>
                                </w:rPr>
                              </w:pPr>
                              <w:r w:rsidRPr="00120083">
                                <w:rPr>
                                  <w:rFonts w:ascii="Yu Gothic" w:eastAsia="Yu Gothic" w:hAnsi="ＭＳ ゴシック" w:hint="eastAsia"/>
                                  <w:b/>
                                  <w:bCs/>
                                  <w:sz w:val="14"/>
                                  <w:szCs w:val="14"/>
                                </w:rPr>
                                <w:t>企業の社会的責任</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9" name="直線コネクタ 9"/>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2DB02A76" id="グループ化 7" o:spid="_x0000_s1115" style="position:absolute;left:0;text-align:left;margin-left:16.55pt;margin-top:3.85pt;width:75.35pt;height:20.15pt;z-index:251680256"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">
                <v:shape id="テキスト ボックス 8" o:spid="_x0000_s1116"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" fillcolor="#d9d9d9" stroked="f" strokeweight=".5pt">
                  <v:textbox inset="1mm,0,1mm,0">
                    <w:txbxContent>
                      <w:p w14:paraId="35141F92" w14:textId="77777777" w:rsidR="0003048A" w:rsidRPr="00120083" w:rsidRDefault="0003048A" w:rsidP="0003048A">
                        <w:pPr>
                          <w:spacing w:line="180" w:lineRule="exact"/>
                          <w:ind w:leftChars="28" w:left="56"/>
                          <w:rPr>
                            <w:rFonts w:ascii="Yu Gothic" w:eastAsia="Yu Gothic" w:hAnsi="ＭＳ ゴシック"/>
                            <w:b/>
                            <w:bCs/>
                            <w:sz w:val="14"/>
                            <w:szCs w:val="14"/>
                          </w:rPr>
                        </w:pPr>
                        <w:r w:rsidRPr="00120083">
                          <w:rPr>
                            <w:rFonts w:ascii="Yu Gothic" w:eastAsia="Yu Gothic" w:hAnsi="ＭＳ ゴシック" w:hint="eastAsia"/>
                            <w:b/>
                            <w:bCs/>
                            <w:sz w:val="14"/>
                            <w:szCs w:val="14"/>
                          </w:rPr>
                          <w:t>企業の社会的責任</w:t>
                        </w:r>
                      </w:p>
                    </w:txbxContent>
                  </v:textbox>
                </v:shape>
                <v:line id="直線コネクタ 9" o:spid="_x0000_s1117"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現代の企業は，純粋に利潤の追求をするのみではなく，社会的存在としてさまざまな利害関係者の意向を反映した経営が求められていることを理解する。あわせて企業が財務情報を公開する意義をバランスシートの内容に即して理解する。（10分）</w:t>
      </w:r>
    </w:p>
    <w:p w14:paraId="7E09B7BE" w14:textId="77777777" w:rsidR="0003048A" w:rsidRPr="009B6E79" w:rsidRDefault="0003048A" w:rsidP="0003048A">
      <w:pPr>
        <w:topLinePunct/>
        <w:autoSpaceDE w:val="0"/>
        <w:autoSpaceDN w:val="0"/>
        <w:spacing w:line="270" w:lineRule="exact"/>
        <w:ind w:leftChars="189" w:left="378"/>
        <w:rPr>
          <w:rFonts w:ascii="游明朝" w:eastAsia="游明朝" w:hAnsi="游明朝"/>
          <w:sz w:val="17"/>
          <w:szCs w:val="17"/>
          <w:u w:color="000000" w:themeColor="text1"/>
        </w:rPr>
      </w:pPr>
    </w:p>
    <w:p w14:paraId="55DAF0A1" w14:textId="77777777" w:rsidR="0003048A" w:rsidRPr="009B6E79" w:rsidRDefault="0003048A" w:rsidP="0003048A">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指導上の留意点</w:t>
      </w:r>
    </w:p>
    <w:p w14:paraId="4B4E2D06" w14:textId="77777777" w:rsidR="0003048A" w:rsidRPr="009B6E79" w:rsidRDefault="0003048A" w:rsidP="0003048A">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cs="ＭＳ 明朝" w:hint="eastAsia"/>
          <w:sz w:val="17"/>
          <w:szCs w:val="17"/>
          <w:u w:color="000000" w:themeColor="text1"/>
        </w:rPr>
        <w:t>Ⓐ</w:t>
      </w:r>
      <w:r w:rsidRPr="009B6E79">
        <w:rPr>
          <w:rFonts w:ascii="游明朝" w:eastAsia="游明朝" w:hAnsi="游明朝" w:hint="eastAsia"/>
          <w:sz w:val="17"/>
          <w:szCs w:val="17"/>
          <w:u w:color="000000" w:themeColor="text1"/>
        </w:rPr>
        <w:t>企業の種類については，私企業・公企業・公私合同企業の分類と，会社企業の４種類の提示にとどめる。</w:t>
      </w:r>
    </w:p>
    <w:p w14:paraId="11222589" w14:textId="77777777" w:rsidR="0003048A" w:rsidRPr="009B6E79" w:rsidRDefault="0003048A" w:rsidP="0003048A">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Ⓑ会社法の規定については，簡単に説明する。有限責任と無限責任は重要なので，株式会社と合名会社の違いなど，具体的事例で取り上げる。</w:t>
      </w:r>
    </w:p>
    <w:p w14:paraId="6606B0E4" w14:textId="77777777" w:rsidR="0003048A" w:rsidRPr="009B6E79" w:rsidRDefault="0003048A" w:rsidP="0003048A">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Ⓒ株式売買など，興味を喚起する内容なので，p.112Q&amp;Aを参照に，通常の株式投資が求めているキャピタルゲインを具体的に提示し，いっぽうで株主になることの意味を考察させる。</w:t>
      </w:r>
    </w:p>
    <w:p w14:paraId="29BCF68B" w14:textId="77777777" w:rsidR="0003048A" w:rsidRPr="009B6E79" w:rsidRDefault="0003048A" w:rsidP="0003048A">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ⒹM&amp;Aや多国籍企業の動向については，その功罪両面から検討を加える。</w:t>
      </w:r>
    </w:p>
    <w:p w14:paraId="514AF28F" w14:textId="77777777" w:rsidR="0003048A" w:rsidRPr="009B6E79" w:rsidRDefault="0003048A" w:rsidP="0003048A">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Ⓔコーポレートガバナンスの説明の前提として，近年頻出した企業の不祥事（食品表示偽装問題や粉飾決算，</w:t>
      </w:r>
      <w:r w:rsidRPr="009B6E79">
        <w:rPr>
          <w:rFonts w:ascii="游明朝" w:eastAsia="游明朝" w:hAnsi="游明朝" w:hint="eastAsia"/>
          <w:sz w:val="17"/>
          <w:szCs w:val="17"/>
          <w:u w:color="000000" w:themeColor="text1"/>
        </w:rPr>
        <w:lastRenderedPageBreak/>
        <w:t>インサイダー取引など）の事例を提示する。</w:t>
      </w:r>
    </w:p>
    <w:p w14:paraId="43483D67" w14:textId="77777777" w:rsidR="0003048A" w:rsidRPr="009B6E79" w:rsidRDefault="0003048A" w:rsidP="0003048A">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バランスシートは複式簿記の考え方を理解する必要があるため，生徒の理解等に応じて取り組み方を工夫したい。最低限，ステークホルダーへの説明責任として財務諸表が作成されることだけを押さえておくことも考えられるだろう。</w:t>
      </w:r>
    </w:p>
    <w:p w14:paraId="45687002" w14:textId="77777777" w:rsidR="0003048A" w:rsidRPr="009B6E79" w:rsidRDefault="0003048A" w:rsidP="0003048A">
      <w:pPr>
        <w:topLinePunct/>
        <w:autoSpaceDE w:val="0"/>
        <w:autoSpaceDN w:val="0"/>
        <w:spacing w:line="270" w:lineRule="exact"/>
        <w:rPr>
          <w:rFonts w:ascii="游明朝" w:eastAsia="游明朝" w:hAnsi="游明朝"/>
          <w:sz w:val="17"/>
          <w:szCs w:val="17"/>
          <w:u w:color="000000" w:themeColor="text1"/>
        </w:rPr>
      </w:pPr>
    </w:p>
    <w:p w14:paraId="529DE387" w14:textId="77777777" w:rsidR="0003048A" w:rsidRPr="009B6E79" w:rsidRDefault="0003048A" w:rsidP="0003048A">
      <w:pPr>
        <w:topLinePunct/>
        <w:autoSpaceDE w:val="0"/>
        <w:autoSpaceDN w:val="0"/>
        <w:spacing w:line="270" w:lineRule="exact"/>
        <w:ind w:rightChars="5" w:right="10"/>
        <w:rPr>
          <w:rFonts w:ascii="Yu Gothic" w:eastAsia="Yu Gothic" w:hAnsi="ＭＳ ゴシック" w:cs="Times New Roman"/>
          <w:b/>
          <w:bCs/>
          <w:sz w:val="17"/>
          <w:szCs w:val="17"/>
          <w:bdr w:val="single" w:sz="4" w:space="0" w:color="auto" w:frame="1"/>
        </w:rPr>
      </w:pPr>
      <w:r w:rsidRPr="009B6E79">
        <w:rPr>
          <w:rFonts w:ascii="Yu Gothic" w:eastAsia="Yu Gothic" w:hAnsi="ＭＳ ゴシック" w:cs="Times New Roman" w:hint="eastAsia"/>
          <w:b/>
          <w:bCs/>
          <w:sz w:val="17"/>
          <w:szCs w:val="17"/>
        </w:rPr>
        <w:t>Tryの活用例</w:t>
      </w:r>
    </w:p>
    <w:p w14:paraId="0E2E93FA" w14:textId="77777777" w:rsidR="0003048A" w:rsidRPr="009B6E79" w:rsidRDefault="0003048A" w:rsidP="0003048A">
      <w:pPr>
        <w:topLinePunct/>
        <w:autoSpaceDE w:val="0"/>
        <w:autoSpaceDN w:val="0"/>
        <w:spacing w:line="270" w:lineRule="exact"/>
        <w:ind w:leftChars="100" w:left="370" w:rightChars="5" w:right="10" w:hangingChars="100" w:hanging="170"/>
        <w:rPr>
          <w:rFonts w:ascii="游明朝" w:eastAsia="游明朝" w:hAnsi="ＭＳ 明朝" w:cs="Times New Roman"/>
          <w:sz w:val="17"/>
          <w:szCs w:val="17"/>
        </w:rPr>
      </w:pPr>
      <w:r w:rsidRPr="009B6E79">
        <w:rPr>
          <w:rFonts w:ascii="游明朝" w:eastAsia="游明朝" w:hAnsi="ＭＳ 明朝" w:cs="Times New Roman" w:hint="eastAsia"/>
          <w:sz w:val="17"/>
          <w:szCs w:val="17"/>
        </w:rPr>
        <w:t>・企業の社会的責任として，会社は従業員をはじめ，消費者や地域社会に対してどのような責任を果たすべきだろうか，まとめてみよう。</w:t>
      </w:r>
    </w:p>
    <w:p w14:paraId="2BEFA0CF" w14:textId="77777777" w:rsidR="0003048A" w:rsidRPr="009B6E79" w:rsidRDefault="0003048A" w:rsidP="0003048A">
      <w:pPr>
        <w:topLinePunct/>
        <w:autoSpaceDE w:val="0"/>
        <w:autoSpaceDN w:val="0"/>
        <w:spacing w:line="270" w:lineRule="exact"/>
        <w:ind w:leftChars="182" w:left="364" w:firstLineChars="90" w:firstLine="15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まず企業にとっての利害関係者（ステークホルダー）には何があるかを挙げさせる。続いて，自分がそれぞれの立場に立った場合，企業に何を求めていくかなど具体的に話し合わせ，その内容を発表させる。</w:t>
      </w:r>
    </w:p>
    <w:p w14:paraId="22F8E783" w14:textId="77777777" w:rsidR="0003048A" w:rsidRPr="009B6E79" w:rsidRDefault="0003048A" w:rsidP="0003048A">
      <w:pPr>
        <w:topLinePunct/>
        <w:autoSpaceDE w:val="0"/>
        <w:autoSpaceDN w:val="0"/>
        <w:spacing w:line="270" w:lineRule="exact"/>
        <w:rPr>
          <w:rFonts w:ascii="游明朝" w:eastAsia="游明朝" w:hAnsi="游明朝"/>
          <w:sz w:val="17"/>
          <w:szCs w:val="17"/>
          <w:u w:color="000000" w:themeColor="text1"/>
        </w:rPr>
      </w:pPr>
    </w:p>
    <w:p w14:paraId="41D65CEA" w14:textId="77777777" w:rsidR="0003048A" w:rsidRPr="009B6E79" w:rsidRDefault="0003048A" w:rsidP="0003048A">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この節の評価の観点</w:t>
      </w:r>
    </w:p>
    <w:p w14:paraId="57B74C0E" w14:textId="77777777" w:rsidR="0003048A" w:rsidRPr="009B6E79" w:rsidRDefault="0003048A" w:rsidP="0003048A">
      <w:pPr>
        <w:topLinePunct/>
        <w:autoSpaceDE w:val="0"/>
        <w:autoSpaceDN w:val="0"/>
        <w:spacing w:line="270" w:lineRule="exact"/>
        <w:ind w:leftChars="170" w:left="1357" w:hangingChars="598" w:hanging="1017"/>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知識・技能…</w:t>
      </w:r>
      <w:r w:rsidRPr="009B6E79">
        <w:rPr>
          <w:rFonts w:ascii="游明朝" w:eastAsia="游明朝" w:hAnsi="游明朝" w:hint="eastAsia"/>
          <w:sz w:val="17"/>
          <w:szCs w:val="17"/>
          <w:u w:color="000000" w:themeColor="text1"/>
        </w:rPr>
        <w:t>株式会社のしくみについて，p.110の図２を利用しながら，株主と経営者の関係を理解している。</w:t>
      </w:r>
    </w:p>
    <w:p w14:paraId="2DEDA721" w14:textId="77777777" w:rsidR="0003048A" w:rsidRPr="009B6E79" w:rsidRDefault="0003048A" w:rsidP="0003048A">
      <w:pPr>
        <w:topLinePunct/>
        <w:autoSpaceDE w:val="0"/>
        <w:autoSpaceDN w:val="0"/>
        <w:spacing w:line="270" w:lineRule="exact"/>
        <w:ind w:leftChars="170" w:left="1357" w:hangingChars="598" w:hanging="1017"/>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思考・判断・表現…</w:t>
      </w:r>
      <w:r w:rsidRPr="009B6E79">
        <w:rPr>
          <w:rFonts w:ascii="游明朝" w:eastAsia="游明朝" w:hAnsi="游明朝" w:hint="eastAsia"/>
          <w:sz w:val="17"/>
          <w:szCs w:val="17"/>
          <w:u w:color="000000" w:themeColor="text1"/>
        </w:rPr>
        <w:t>p.111「Try」を利用して，企業が利害関係者に対して，どのような責任を果たすべきか，協同的に考察・構想し，適切に表現している。</w:t>
      </w:r>
    </w:p>
    <w:p w14:paraId="11316200" w14:textId="77777777" w:rsidR="0003048A" w:rsidRPr="009B6E79" w:rsidRDefault="0003048A" w:rsidP="0003048A">
      <w:pPr>
        <w:topLinePunct/>
        <w:autoSpaceDE w:val="0"/>
        <w:autoSpaceDN w:val="0"/>
        <w:spacing w:line="270" w:lineRule="exact"/>
        <w:ind w:leftChars="170" w:left="1357" w:hangingChars="598" w:hanging="1017"/>
        <w:rPr>
          <w:rFonts w:ascii="游明朝" w:eastAsia="游明朝" w:hAnsi="游明朝"/>
          <w:u w:color="000000" w:themeColor="text1"/>
        </w:rPr>
      </w:pPr>
      <w:r w:rsidRPr="009B6E79">
        <w:rPr>
          <w:rFonts w:ascii="游明朝" w:eastAsia="游明朝" w:hAnsi="游明朝" w:hint="eastAsia"/>
          <w:sz w:val="17"/>
          <w:szCs w:val="17"/>
          <w:u w:color="000000" w:themeColor="text1"/>
        </w:rPr>
        <w:t>主体的に学習に取り組む態度…社会の課題を解決する会社をどのように起業していくか，主体的に考察しようとしている。</w:t>
      </w:r>
    </w:p>
    <w:p w14:paraId="68C95A72" w14:textId="59FB3305" w:rsidR="00A008B3" w:rsidRPr="009B6E79" w:rsidRDefault="00A008B3">
      <w:pPr>
        <w:widowControl/>
        <w:jc w:val="left"/>
        <w:rPr>
          <w:rFonts w:ascii="游明朝" w:eastAsia="游明朝" w:hAnsi="游明朝"/>
          <w:u w:color="000000" w:themeColor="text1"/>
        </w:rPr>
      </w:pPr>
      <w:r w:rsidRPr="009B6E79">
        <w:rPr>
          <w:rFonts w:ascii="游明朝" w:eastAsia="游明朝" w:hAnsi="游明朝"/>
          <w:u w:color="000000" w:themeColor="text1"/>
        </w:rPr>
        <w:br w:type="page"/>
      </w:r>
    </w:p>
    <w:p w14:paraId="1B37EAE8" w14:textId="77777777" w:rsidR="00A008B3" w:rsidRPr="009B6E79" w:rsidRDefault="00A008B3" w:rsidP="00A008B3">
      <w:pPr>
        <w:spacing w:line="270" w:lineRule="exact"/>
        <w:rPr>
          <w:rFonts w:ascii="游明朝" w:eastAsia="游明朝" w:hAnsi="游明朝"/>
          <w:sz w:val="17"/>
          <w:szCs w:val="17"/>
          <w:u w:color="000000" w:themeColor="text1"/>
        </w:rPr>
      </w:pPr>
      <w:r w:rsidRPr="009B6E79">
        <w:rPr>
          <w:rFonts w:ascii="ＭＳ 明朝" w:hAnsi="ＭＳ 明朝"/>
          <w:noProof/>
          <w:sz w:val="17"/>
          <w:szCs w:val="17"/>
          <w:u w:color="000000" w:themeColor="text1"/>
        </w:rPr>
        <w:lastRenderedPageBreak/>
        <mc:AlternateContent>
          <mc:Choice Requires="wpg">
            <w:drawing>
              <wp:anchor distT="0" distB="0" distL="114300" distR="114300" simplePos="0" relativeHeight="251683328" behindDoc="0" locked="0" layoutInCell="1" allowOverlap="1" wp14:anchorId="2C5CAC5D" wp14:editId="7A4D4685">
                <wp:simplePos x="0" y="0"/>
                <wp:positionH relativeFrom="column">
                  <wp:posOffset>3421</wp:posOffset>
                </wp:positionH>
                <wp:positionV relativeFrom="paragraph">
                  <wp:posOffset>3362</wp:posOffset>
                </wp:positionV>
                <wp:extent cx="5480304" cy="480192"/>
                <wp:effectExtent l="0" t="0" r="25400" b="34290"/>
                <wp:wrapNone/>
                <wp:docPr id="2047963283" name="グループ化 2047963283"/>
                <wp:cNvGraphicFramePr/>
                <a:graphic xmlns:a="http://schemas.openxmlformats.org/drawingml/2006/main">
                  <a:graphicData uri="http://schemas.microsoft.com/office/word/2010/wordprocessingGroup">
                    <wpg:wgp>
                      <wpg:cNvGrpSpPr/>
                      <wpg:grpSpPr>
                        <a:xfrm>
                          <a:off x="0" y="0"/>
                          <a:ext cx="5480304" cy="480192"/>
                          <a:chOff x="0" y="0"/>
                          <a:chExt cx="5480304" cy="480192"/>
                        </a:xfrm>
                      </wpg:grpSpPr>
                      <wps:wsp>
                        <wps:cNvPr id="781554508" name="直線コネクタ 781554508"/>
                        <wps:cNvCnPr/>
                        <wps:spPr>
                          <a:xfrm>
                            <a:off x="1097280" y="475488"/>
                            <a:ext cx="4379828" cy="0"/>
                          </a:xfrm>
                          <a:prstGeom prst="line">
                            <a:avLst/>
                          </a:prstGeom>
                          <a:noFill/>
                          <a:ln w="6350" cap="flat" cmpd="sng" algn="ctr">
                            <a:solidFill>
                              <a:sysClr val="windowText" lastClr="000000"/>
                            </a:solidFill>
                            <a:prstDash val="solid"/>
                            <a:miter lim="800000"/>
                          </a:ln>
                          <a:effectLst/>
                        </wps:spPr>
                        <wps:bodyPr/>
                      </wps:wsp>
                      <wps:wsp>
                        <wps:cNvPr id="1164680129" name="直線コネクタ 1164680129"/>
                        <wps:cNvCnPr/>
                        <wps:spPr>
                          <a:xfrm>
                            <a:off x="5480304" y="12192"/>
                            <a:ext cx="0" cy="466606"/>
                          </a:xfrm>
                          <a:prstGeom prst="line">
                            <a:avLst/>
                          </a:prstGeom>
                          <a:noFill/>
                          <a:ln w="6350" cap="flat" cmpd="sng" algn="ctr">
                            <a:solidFill>
                              <a:sysClr val="windowText" lastClr="000000"/>
                            </a:solidFill>
                            <a:prstDash val="solid"/>
                            <a:miter lim="800000"/>
                          </a:ln>
                          <a:effectLst/>
                        </wps:spPr>
                        <wps:bodyPr/>
                      </wps:wsp>
                      <wpg:grpSp>
                        <wpg:cNvPr id="1758617516" name="グループ化 1758617516"/>
                        <wpg:cNvGrpSpPr/>
                        <wpg:grpSpPr>
                          <a:xfrm>
                            <a:off x="0" y="0"/>
                            <a:ext cx="5459383" cy="480192"/>
                            <a:chOff x="0" y="0"/>
                            <a:chExt cx="5459383" cy="480192"/>
                          </a:xfrm>
                        </wpg:grpSpPr>
                        <wps:wsp>
                          <wps:cNvPr id="1646515477" name="テキスト ボックス 1646515477"/>
                          <wps:cNvSpPr txBox="1"/>
                          <wps:spPr>
                            <a:xfrm>
                              <a:off x="0" y="0"/>
                              <a:ext cx="360000" cy="144000"/>
                            </a:xfrm>
                            <a:prstGeom prst="rect">
                              <a:avLst/>
                            </a:prstGeom>
                            <a:solidFill>
                              <a:sysClr val="windowText" lastClr="000000"/>
                            </a:solidFill>
                            <a:ln w="6350">
                              <a:noFill/>
                            </a:ln>
                          </wps:spPr>
                          <wps:txbx>
                            <w:txbxContent>
                              <w:p w14:paraId="797FE3EE" w14:textId="611DD72E" w:rsidR="00A008B3" w:rsidRPr="00AF0CC6" w:rsidRDefault="00754ACF" w:rsidP="00A008B3">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1812540954" name="テキスト ボックス 1812540954"/>
                          <wps:cNvSpPr txBox="1"/>
                          <wps:spPr>
                            <a:xfrm>
                              <a:off x="359664" y="0"/>
                              <a:ext cx="252000" cy="144000"/>
                            </a:xfrm>
                            <a:prstGeom prst="rect">
                              <a:avLst/>
                            </a:prstGeom>
                            <a:solidFill>
                              <a:sysClr val="window" lastClr="FFFFFF">
                                <a:lumMod val="85000"/>
                              </a:sysClr>
                            </a:solidFill>
                            <a:ln w="6350">
                              <a:noFill/>
                            </a:ln>
                          </wps:spPr>
                          <wps:txbx>
                            <w:txbxContent>
                              <w:p w14:paraId="60193F0F" w14:textId="35EE2154" w:rsidR="00A008B3" w:rsidRPr="00AF0CC6" w:rsidRDefault="00A008B3" w:rsidP="00A008B3">
                                <w:pPr>
                                  <w:spacing w:line="120" w:lineRule="exact"/>
                                  <w:jc w:val="center"/>
                                  <w:rPr>
                                    <w:rFonts w:ascii="Yu Gothic" w:eastAsia="Yu Gothic" w:hAnsi="ＭＳ ゴシック"/>
                                    <w:b/>
                                    <w:bCs/>
                                    <w:sz w:val="12"/>
                                    <w:szCs w:val="12"/>
                                  </w:rPr>
                                </w:pP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1674471944" name="テキスト ボックス 1674471944"/>
                          <wps:cNvSpPr txBox="1"/>
                          <wps:spPr>
                            <a:xfrm>
                              <a:off x="0" y="188976"/>
                              <a:ext cx="611546" cy="288000"/>
                            </a:xfrm>
                            <a:prstGeom prst="rect">
                              <a:avLst/>
                            </a:prstGeom>
                            <a:solidFill>
                              <a:sysClr val="window" lastClr="FFFFFF">
                                <a:lumMod val="85000"/>
                              </a:sysClr>
                            </a:solidFill>
                            <a:ln w="6350">
                              <a:noFill/>
                            </a:ln>
                          </wps:spPr>
                          <wps:txbx>
                            <w:txbxContent>
                              <w:p w14:paraId="4A25E070" w14:textId="3BCB4FC9" w:rsidR="00A008B3" w:rsidRPr="00AF0CC6" w:rsidRDefault="00A008B3" w:rsidP="00A008B3">
                                <w:pPr>
                                  <w:spacing w:line="200" w:lineRule="exact"/>
                                  <w:jc w:val="center"/>
                                  <w:rPr>
                                    <w:rFonts w:ascii="Yu Gothic" w:eastAsia="Yu Gothic" w:hAnsi="ＭＳ ゴシック"/>
                                    <w:b/>
                                    <w:bCs/>
                                    <w:sz w:val="12"/>
                                    <w:szCs w:val="12"/>
                                  </w:rPr>
                                </w:pPr>
                                <w:r w:rsidRPr="00AF0CC6">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AF0CC6">
                                  <w:rPr>
                                    <w:rFonts w:ascii="Yu Gothic" w:eastAsia="Yu Gothic" w:hAnsi="ＭＳ ゴシック" w:hint="eastAsia"/>
                                    <w:b/>
                                    <w:bCs/>
                                    <w:sz w:val="12"/>
                                    <w:szCs w:val="12"/>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57231193" name="テキスト ボックス 857231193"/>
                          <wps:cNvSpPr txBox="1"/>
                          <wps:spPr>
                            <a:xfrm>
                              <a:off x="652272" y="12192"/>
                              <a:ext cx="468000" cy="468000"/>
                            </a:xfrm>
                            <a:prstGeom prst="rect">
                              <a:avLst/>
                            </a:prstGeom>
                            <a:solidFill>
                              <a:sysClr val="windowText" lastClr="000000"/>
                            </a:solidFill>
                            <a:ln w="6350">
                              <a:noFill/>
                            </a:ln>
                          </wps:spPr>
                          <wps:txbx>
                            <w:txbxContent>
                              <w:p w14:paraId="27503AC3" w14:textId="77777777" w:rsidR="00A008B3" w:rsidRPr="00AF0CC6" w:rsidRDefault="00A008B3" w:rsidP="00A008B3">
                                <w:pPr>
                                  <w:spacing w:line="400" w:lineRule="exact"/>
                                  <w:jc w:val="center"/>
                                  <w:rPr>
                                    <w:rFonts w:ascii="Yu Gothic" w:eastAsia="Yu Gothic" w:hAnsi="ＭＳ ゴシック"/>
                                    <w:b/>
                                    <w:bCs/>
                                    <w:sz w:val="40"/>
                                    <w:szCs w:val="40"/>
                                  </w:rPr>
                                </w:pPr>
                                <w:r w:rsidRPr="00AF0CC6">
                                  <w:rPr>
                                    <w:rFonts w:ascii="Yu Gothic" w:eastAsia="Yu Gothic" w:hAnsi="ＭＳ ゴシック" w:hint="eastAsia"/>
                                    <w:b/>
                                    <w:bCs/>
                                    <w:sz w:val="40"/>
                                    <w:szCs w:val="40"/>
                                  </w:rPr>
                                  <w:t>6</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2091520636" name="テキスト ボックス 2091520636"/>
                          <wps:cNvSpPr txBox="1"/>
                          <wps:spPr>
                            <a:xfrm>
                              <a:off x="1121313" y="1"/>
                              <a:ext cx="4248990" cy="447129"/>
                            </a:xfrm>
                            <a:prstGeom prst="rect">
                              <a:avLst/>
                            </a:prstGeom>
                            <a:solidFill>
                              <a:sysClr val="window" lastClr="FFFFFF"/>
                            </a:solidFill>
                            <a:ln w="6350">
                              <a:noFill/>
                            </a:ln>
                          </wps:spPr>
                          <wps:txbx>
                            <w:txbxContent>
                              <w:p w14:paraId="14D730D0" w14:textId="77777777" w:rsidR="00A008B3" w:rsidRPr="00AF0CC6" w:rsidRDefault="00A008B3" w:rsidP="00A008B3">
                                <w:pPr>
                                  <w:ind w:leftChars="71" w:left="142"/>
                                  <w:jc w:val="left"/>
                                  <w:rPr>
                                    <w:rFonts w:ascii="Yu Gothic" w:eastAsia="Yu Gothic" w:hAnsi="ＭＳ ゴシック"/>
                                    <w:b/>
                                    <w:bCs/>
                                    <w:sz w:val="28"/>
                                    <w:szCs w:val="28"/>
                                  </w:rPr>
                                </w:pPr>
                                <w:r w:rsidRPr="00AF0CC6">
                                  <w:rPr>
                                    <w:rFonts w:ascii="Yu Gothic" w:eastAsia="Yu Gothic" w:hAnsi="ＭＳ ゴシック" w:hint="eastAsia"/>
                                    <w:b/>
                                    <w:bCs/>
                                    <w:sz w:val="28"/>
                                    <w:szCs w:val="28"/>
                                  </w:rPr>
                                  <w:t>国民所得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67922120" name="テキスト ボックス 1167922120"/>
                          <wps:cNvSpPr txBox="1"/>
                          <wps:spPr>
                            <a:xfrm>
                              <a:off x="4553712" y="24384"/>
                              <a:ext cx="905671" cy="106935"/>
                            </a:xfrm>
                            <a:prstGeom prst="rect">
                              <a:avLst/>
                            </a:prstGeom>
                            <a:solidFill>
                              <a:sysClr val="window" lastClr="FFFFFF"/>
                            </a:solidFill>
                            <a:ln w="6350">
                              <a:noFill/>
                            </a:ln>
                          </wps:spPr>
                          <wps:txbx>
                            <w:txbxContent>
                              <w:p w14:paraId="07B0ED7E" w14:textId="77777777" w:rsidR="00A008B3" w:rsidRPr="00AF0CC6" w:rsidRDefault="00A008B3" w:rsidP="00A008B3">
                                <w:pPr>
                                  <w:spacing w:line="120" w:lineRule="exact"/>
                                  <w:jc w:val="right"/>
                                  <w:rPr>
                                    <w:rFonts w:ascii="Yu Gothic" w:eastAsia="Yu Gothic" w:hAnsi="ＭＳ ゴシック"/>
                                    <w:b/>
                                    <w:bCs/>
                                    <w:color w:val="808080" w:themeColor="background1" w:themeShade="80"/>
                                    <w:sz w:val="12"/>
                                    <w:szCs w:val="12"/>
                                  </w:rPr>
                                </w:pPr>
                                <w:r w:rsidRPr="00AF0CC6">
                                  <w:rPr>
                                    <w:rFonts w:ascii="Yu Gothic" w:eastAsia="Yu Gothic" w:hAnsi="ＭＳ ゴシック" w:hint="eastAsia"/>
                                    <w:b/>
                                    <w:bCs/>
                                    <w:sz w:val="12"/>
                                    <w:szCs w:val="12"/>
                                  </w:rPr>
                                  <w:t>教科書p.116～117</w:t>
                                </w:r>
                                <w:r w:rsidRPr="00AF0CC6">
                                  <w:rPr>
                                    <w:rFonts w:ascii="Yu Gothic" w:eastAsia="Yu Gothic" w:hAnsi="ＭＳ ゴシック" w:hint="eastAsia"/>
                                    <w:b/>
                                    <w:bCs/>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2C5CAC5D" id="グループ化 2047963283" o:spid="_x0000_s1118" style="position:absolute;left:0;text-align:left;margin-left:.25pt;margin-top:.25pt;width:431.5pt;height:37.8pt;z-index:251683328" coordsize="54803,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">
                <v:line id="直線コネクタ 781554508" o:spid="_x0000_s1119" style="position:absolute;visibility:visible;mso-wrap-style:square" from="10972,4754" to="54771,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" strokecolor="windowText" strokeweight=".5pt">
                  <v:stroke joinstyle="miter"/>
                </v:line>
                <v:line id="直線コネクタ 1164680129" o:spid="_x0000_s1120" style="position:absolute;visibility:visible;mso-wrap-style:square" from="54803,121" to="54803,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" strokecolor="windowText" strokeweight=".5pt">
                  <v:stroke joinstyle="miter"/>
                </v:line>
                <v:group id="グループ化 1758617516" o:spid="_x0000_s1121" style="position:absolute;width:54593;height:4801" coordsize="5459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">
                  <v:shape id="テキスト ボックス 1646515477" o:spid="_x0000_s1122" type="#_x0000_t202" style="position:absolute;width:3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" fillcolor="windowText" stroked="f" strokeweight=".5pt">
                    <v:textbox inset="0,.5mm,0,0">
                      <w:txbxContent>
                        <w:p w14:paraId="797FE3EE" w14:textId="611DD72E" w:rsidR="00A008B3" w:rsidRPr="00AF0CC6" w:rsidRDefault="00754ACF" w:rsidP="00A008B3">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v:textbox>
                  </v:shape>
                  <v:shape id="テキスト ボックス 1812540954" o:spid="_x0000_s1123" type="#_x0000_t202" style="position:absolute;left:3596;width:252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" fillcolor="#d9d9d9" stroked="f" strokeweight=".5pt">
                    <v:textbox inset="0,.5mm,0,0">
                      <w:txbxContent>
                        <w:p w14:paraId="60193F0F" w14:textId="35EE2154" w:rsidR="00A008B3" w:rsidRPr="00AF0CC6" w:rsidRDefault="00A008B3" w:rsidP="00A008B3">
                          <w:pPr>
                            <w:spacing w:line="120" w:lineRule="exact"/>
                            <w:jc w:val="center"/>
                            <w:rPr>
                              <w:rFonts w:ascii="Yu Gothic" w:eastAsia="Yu Gothic" w:hAnsi="ＭＳ ゴシック"/>
                              <w:b/>
                              <w:bCs/>
                              <w:sz w:val="12"/>
                              <w:szCs w:val="12"/>
                            </w:rPr>
                          </w:pPr>
                        </w:p>
                      </w:txbxContent>
                    </v:textbox>
                  </v:shape>
                  <v:shape id="テキスト ボックス 1674471944" o:spid="_x0000_s1124" type="#_x0000_t202" style="position:absolute;top:1889;width:611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" fillcolor="#d9d9d9" stroked="f" strokeweight=".5pt">
                    <v:textbox inset="0,0,0,0">
                      <w:txbxContent>
                        <w:p w14:paraId="4A25E070" w14:textId="3BCB4FC9" w:rsidR="00A008B3" w:rsidRPr="00AF0CC6" w:rsidRDefault="00A008B3" w:rsidP="00A008B3">
                          <w:pPr>
                            <w:spacing w:line="200" w:lineRule="exact"/>
                            <w:jc w:val="center"/>
                            <w:rPr>
                              <w:rFonts w:ascii="Yu Gothic" w:eastAsia="Yu Gothic" w:hAnsi="ＭＳ ゴシック"/>
                              <w:b/>
                              <w:bCs/>
                              <w:sz w:val="12"/>
                              <w:szCs w:val="12"/>
                            </w:rPr>
                          </w:pPr>
                          <w:r w:rsidRPr="00AF0CC6">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AF0CC6">
                            <w:rPr>
                              <w:rFonts w:ascii="Yu Gothic" w:eastAsia="Yu Gothic" w:hAnsi="ＭＳ ゴシック" w:hint="eastAsia"/>
                              <w:b/>
                              <w:bCs/>
                              <w:sz w:val="12"/>
                              <w:szCs w:val="12"/>
                            </w:rPr>
                            <w:t>章</w:t>
                          </w:r>
                        </w:p>
                      </w:txbxContent>
                    </v:textbox>
                  </v:shape>
                  <v:shape id="テキスト ボックス 857231193" o:spid="_x0000_s1125" type="#_x0000_t202" style="position:absolute;left:6522;top:12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" fillcolor="windowText" stroked="f" strokeweight=".5pt">
                    <v:textbox inset="0,1mm,0,0">
                      <w:txbxContent>
                        <w:p w14:paraId="27503AC3" w14:textId="77777777" w:rsidR="00A008B3" w:rsidRPr="00AF0CC6" w:rsidRDefault="00A008B3" w:rsidP="00A008B3">
                          <w:pPr>
                            <w:spacing w:line="400" w:lineRule="exact"/>
                            <w:jc w:val="center"/>
                            <w:rPr>
                              <w:rFonts w:ascii="Yu Gothic" w:eastAsia="Yu Gothic" w:hAnsi="ＭＳ ゴシック"/>
                              <w:b/>
                              <w:bCs/>
                              <w:sz w:val="40"/>
                              <w:szCs w:val="40"/>
                            </w:rPr>
                          </w:pPr>
                          <w:r w:rsidRPr="00AF0CC6">
                            <w:rPr>
                              <w:rFonts w:ascii="Yu Gothic" w:eastAsia="Yu Gothic" w:hAnsi="ＭＳ ゴシック" w:hint="eastAsia"/>
                              <w:b/>
                              <w:bCs/>
                              <w:sz w:val="40"/>
                              <w:szCs w:val="40"/>
                            </w:rPr>
                            <w:t>6</w:t>
                          </w:r>
                        </w:p>
                      </w:txbxContent>
                    </v:textbox>
                  </v:shape>
                  <v:shape id="テキスト ボックス 2091520636" o:spid="_x0000_s1126" type="#_x0000_t202" style="position:absolute;left:11213;width:4249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" fillcolor="window" stroked="f" strokeweight=".5pt">
                    <v:textbox inset="0,0,0,0">
                      <w:txbxContent>
                        <w:p w14:paraId="14D730D0" w14:textId="77777777" w:rsidR="00A008B3" w:rsidRPr="00AF0CC6" w:rsidRDefault="00A008B3" w:rsidP="00A008B3">
                          <w:pPr>
                            <w:ind w:leftChars="71" w:left="142"/>
                            <w:jc w:val="left"/>
                            <w:rPr>
                              <w:rFonts w:ascii="Yu Gothic" w:eastAsia="Yu Gothic" w:hAnsi="ＭＳ ゴシック"/>
                              <w:b/>
                              <w:bCs/>
                              <w:sz w:val="28"/>
                              <w:szCs w:val="28"/>
                            </w:rPr>
                          </w:pPr>
                          <w:r w:rsidRPr="00AF0CC6">
                            <w:rPr>
                              <w:rFonts w:ascii="Yu Gothic" w:eastAsia="Yu Gothic" w:hAnsi="ＭＳ ゴシック" w:hint="eastAsia"/>
                              <w:b/>
                              <w:bCs/>
                              <w:sz w:val="28"/>
                              <w:szCs w:val="28"/>
                            </w:rPr>
                            <w:t>国民所得</w:t>
                          </w:r>
                        </w:p>
                      </w:txbxContent>
                    </v:textbox>
                  </v:shape>
                  <v:shape id="テキスト ボックス 1167922120" o:spid="_x0000_s1127" type="#_x0000_t202" style="position:absolute;left:45537;top:243;width:9056;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" fillcolor="window" stroked="f" strokeweight=".5pt">
                    <v:textbox inset="0,0,0,0">
                      <w:txbxContent>
                        <w:p w14:paraId="07B0ED7E" w14:textId="77777777" w:rsidR="00A008B3" w:rsidRPr="00AF0CC6" w:rsidRDefault="00A008B3" w:rsidP="00A008B3">
                          <w:pPr>
                            <w:spacing w:line="120" w:lineRule="exact"/>
                            <w:jc w:val="right"/>
                            <w:rPr>
                              <w:rFonts w:ascii="Yu Gothic" w:eastAsia="Yu Gothic" w:hAnsi="ＭＳ ゴシック"/>
                              <w:b/>
                              <w:bCs/>
                              <w:color w:val="808080" w:themeColor="background1" w:themeShade="80"/>
                              <w:sz w:val="12"/>
                              <w:szCs w:val="12"/>
                            </w:rPr>
                          </w:pPr>
                          <w:r w:rsidRPr="00AF0CC6">
                            <w:rPr>
                              <w:rFonts w:ascii="Yu Gothic" w:eastAsia="Yu Gothic" w:hAnsi="ＭＳ ゴシック" w:hint="eastAsia"/>
                              <w:b/>
                              <w:bCs/>
                              <w:sz w:val="12"/>
                              <w:szCs w:val="12"/>
                            </w:rPr>
                            <w:t>教科書p.116</w:t>
                          </w:r>
                          <w:r w:rsidRPr="00AF0CC6">
                            <w:rPr>
                              <w:rFonts w:ascii="Yu Gothic" w:eastAsia="Yu Gothic" w:hAnsi="ＭＳ ゴシック" w:hint="eastAsia"/>
                              <w:b/>
                              <w:bCs/>
                              <w:sz w:val="12"/>
                              <w:szCs w:val="12"/>
                            </w:rPr>
                            <w:t>～117</w:t>
                          </w:r>
                          <w:r w:rsidRPr="00AF0CC6">
                            <w:rPr>
                              <w:rFonts w:ascii="Yu Gothic" w:eastAsia="Yu Gothic" w:hAnsi="ＭＳ ゴシック" w:hint="eastAsia"/>
                              <w:b/>
                              <w:bCs/>
                              <w:color w:val="808080" w:themeColor="background1" w:themeShade="80"/>
                              <w:w w:val="150"/>
                              <w:sz w:val="12"/>
                              <w:szCs w:val="12"/>
                            </w:rPr>
                            <w:t>➡</w:t>
                          </w:r>
                        </w:p>
                      </w:txbxContent>
                    </v:textbox>
                  </v:shape>
                </v:group>
              </v:group>
            </w:pict>
          </mc:Fallback>
        </mc:AlternateContent>
      </w:r>
    </w:p>
    <w:p w14:paraId="4B3B9541" w14:textId="77777777" w:rsidR="00A008B3" w:rsidRPr="009B6E79" w:rsidRDefault="00A008B3" w:rsidP="00A008B3">
      <w:pPr>
        <w:spacing w:line="270" w:lineRule="exact"/>
        <w:rPr>
          <w:rFonts w:ascii="游明朝" w:eastAsia="游明朝" w:hAnsi="游明朝"/>
          <w:sz w:val="17"/>
          <w:szCs w:val="17"/>
          <w:u w:color="000000" w:themeColor="text1"/>
        </w:rPr>
      </w:pPr>
    </w:p>
    <w:p w14:paraId="47D9C9B0" w14:textId="77777777" w:rsidR="00A008B3" w:rsidRPr="009B6E79" w:rsidRDefault="00A008B3" w:rsidP="00A008B3">
      <w:pPr>
        <w:spacing w:line="270" w:lineRule="exact"/>
        <w:rPr>
          <w:rFonts w:ascii="游明朝" w:eastAsia="游明朝" w:hAnsi="游明朝"/>
          <w:sz w:val="17"/>
          <w:szCs w:val="17"/>
          <w:u w:color="000000" w:themeColor="text1"/>
        </w:rPr>
      </w:pPr>
    </w:p>
    <w:p w14:paraId="091B2E12" w14:textId="77777777" w:rsidR="00A008B3" w:rsidRPr="009B6E79" w:rsidRDefault="00A008B3" w:rsidP="00A008B3">
      <w:pPr>
        <w:spacing w:line="270" w:lineRule="exact"/>
        <w:rPr>
          <w:rFonts w:ascii="游明朝" w:eastAsia="游明朝" w:hAnsi="游明朝"/>
          <w:sz w:val="17"/>
          <w:szCs w:val="17"/>
          <w:u w:color="000000" w:themeColor="text1"/>
        </w:rPr>
      </w:pPr>
    </w:p>
    <w:p w14:paraId="72C326CD" w14:textId="77777777" w:rsidR="00A008B3" w:rsidRPr="009B6E79" w:rsidRDefault="00A008B3" w:rsidP="00A008B3">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この節の学習目標</w:t>
      </w:r>
    </w:p>
    <w:p w14:paraId="43B48481" w14:textId="77777777" w:rsidR="00A008B3" w:rsidRPr="009B6E79" w:rsidRDefault="00A008B3" w:rsidP="00A008B3">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経済活動をとらえる指標である国内総生産や国民所得は，付加価値の総計であることを理解する。</w:t>
      </w:r>
    </w:p>
    <w:p w14:paraId="7F4C106B" w14:textId="77777777" w:rsidR="00A008B3" w:rsidRPr="009B6E79" w:rsidRDefault="00A008B3" w:rsidP="00A008B3">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国民総所得と国内総生産，国民所得といった諸指標の違いを理解する。</w:t>
      </w:r>
    </w:p>
    <w:p w14:paraId="241EC49F" w14:textId="77777777" w:rsidR="00A008B3" w:rsidRPr="009B6E79" w:rsidRDefault="00A008B3" w:rsidP="00A008B3">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生産・分配・支出の三つの国民所得の推移が，何を示しているのかを考察する。</w:t>
      </w:r>
    </w:p>
    <w:p w14:paraId="4B69C308" w14:textId="77777777" w:rsidR="00A008B3" w:rsidRPr="009B6E79" w:rsidRDefault="00A008B3" w:rsidP="00A008B3">
      <w:pPr>
        <w:spacing w:line="270" w:lineRule="exact"/>
        <w:rPr>
          <w:rFonts w:ascii="游明朝" w:eastAsia="游明朝" w:hAnsi="游明朝" w:cs="Times New Roman"/>
          <w:sz w:val="17"/>
          <w:szCs w:val="17"/>
        </w:rPr>
      </w:pPr>
    </w:p>
    <w:p w14:paraId="336BD762" w14:textId="77777777" w:rsidR="00A008B3" w:rsidRPr="009B6E79" w:rsidRDefault="00A008B3" w:rsidP="00A008B3">
      <w:pPr>
        <w:topLinePunct/>
        <w:autoSpaceDE w:val="0"/>
        <w:autoSpaceDN w:val="0"/>
        <w:spacing w:line="270" w:lineRule="exact"/>
        <w:rPr>
          <w:rFonts w:ascii="Yu Gothic" w:eastAsia="Yu Gothic" w:hAnsi="Yu Gothic" w:cs="Times New Roman"/>
          <w:b/>
          <w:bCs/>
          <w:sz w:val="17"/>
          <w:szCs w:val="17"/>
          <w:bdr w:val="single" w:sz="4" w:space="0" w:color="auto" w:frame="1"/>
        </w:rPr>
      </w:pPr>
      <w:r w:rsidRPr="009B6E79">
        <w:rPr>
          <w:rFonts w:ascii="Yu Gothic" w:eastAsia="Yu Gothic" w:hAnsi="Yu Gothic" w:cs="Times New Roman" w:hint="eastAsia"/>
          <w:b/>
          <w:bCs/>
          <w:sz w:val="17"/>
          <w:szCs w:val="17"/>
        </w:rPr>
        <w:t>学習課題</w:t>
      </w:r>
    </w:p>
    <w:p w14:paraId="4B329D66" w14:textId="77777777" w:rsidR="00A008B3" w:rsidRPr="009B6E79" w:rsidRDefault="00A008B3" w:rsidP="00A008B3">
      <w:pPr>
        <w:topLinePunct/>
        <w:autoSpaceDE w:val="0"/>
        <w:autoSpaceDN w:val="0"/>
        <w:spacing w:line="270" w:lineRule="exact"/>
        <w:ind w:firstLineChars="200" w:firstLine="340"/>
        <w:rPr>
          <w:rFonts w:ascii="游明朝" w:eastAsia="游明朝" w:hAnsi="游明朝" w:cs="Times New Roman"/>
          <w:sz w:val="17"/>
          <w:szCs w:val="17"/>
        </w:rPr>
      </w:pPr>
      <w:r w:rsidRPr="009B6E79">
        <w:rPr>
          <w:rFonts w:ascii="游明朝" w:eastAsia="游明朝" w:hAnsi="游明朝" w:cs="Times New Roman" w:hint="eastAsia"/>
          <w:sz w:val="17"/>
          <w:szCs w:val="17"/>
        </w:rPr>
        <w:t>１ 経済的な豊かさをはかる指標には，どのようなものがあるだろうか</w:t>
      </w:r>
    </w:p>
    <w:p w14:paraId="6FCD20E0" w14:textId="77777777" w:rsidR="00A008B3" w:rsidRPr="009B6E79" w:rsidRDefault="00A008B3" w:rsidP="00A008B3">
      <w:pPr>
        <w:topLinePunct/>
        <w:autoSpaceDE w:val="0"/>
        <w:autoSpaceDN w:val="0"/>
        <w:spacing w:line="270" w:lineRule="exact"/>
        <w:ind w:leftChars="255" w:left="685" w:hangingChars="103" w:hanging="175"/>
        <w:rPr>
          <w:rFonts w:ascii="游明朝" w:eastAsia="游明朝" w:hAnsi="游明朝" w:cs="Times New Roman"/>
          <w:sz w:val="17"/>
          <w:szCs w:val="17"/>
        </w:rPr>
      </w:pPr>
      <w:r w:rsidRPr="009B6E79">
        <w:rPr>
          <w:rFonts w:ascii="游明朝" w:eastAsia="游明朝" w:hAnsi="游明朝" w:cs="Times New Roman" w:hint="eastAsia"/>
          <w:sz w:val="17"/>
          <w:szCs w:val="17"/>
        </w:rPr>
        <w:t>・最も代表的な指標がGDP（国内総生産）である。これは１年間に，国内で生産された生産物の価格から，原材料費などの中間生産物の価格を差し引いた付加価値の合計である。GDPに対し，日本の国民や企業が，国内および国外で生み出した付加価値を合計したものをGNI（国民総所得）という。GDPやGNIから固定資本減耗を差し引いたものをNDP（国内純生産）やNNP（国民純生産）という。GNIから固定資本減耗を差し引き，間接税と補助金を調整した指標がNI（国民所得）である。</w:t>
      </w:r>
    </w:p>
    <w:p w14:paraId="2B7334E0" w14:textId="77777777" w:rsidR="00A008B3" w:rsidRPr="009B6E79" w:rsidRDefault="00A008B3" w:rsidP="00A008B3">
      <w:pPr>
        <w:topLinePunct/>
        <w:autoSpaceDE w:val="0"/>
        <w:autoSpaceDN w:val="0"/>
        <w:spacing w:line="270" w:lineRule="exact"/>
        <w:ind w:firstLineChars="200" w:firstLine="340"/>
        <w:rPr>
          <w:rFonts w:ascii="游明朝" w:eastAsia="游明朝" w:hAnsi="游明朝" w:cs="Times New Roman"/>
          <w:sz w:val="17"/>
          <w:szCs w:val="17"/>
        </w:rPr>
      </w:pPr>
      <w:r w:rsidRPr="009B6E79">
        <w:rPr>
          <w:rFonts w:ascii="游明朝" w:eastAsia="游明朝" w:hAnsi="游明朝" w:cs="Times New Roman" w:hint="eastAsia"/>
          <w:sz w:val="17"/>
          <w:szCs w:val="17"/>
        </w:rPr>
        <w:t>２ 三面等価とは何だろうか</w:t>
      </w:r>
    </w:p>
    <w:p w14:paraId="7DC046D2" w14:textId="77777777" w:rsidR="00A008B3" w:rsidRPr="009B6E79" w:rsidRDefault="00A008B3" w:rsidP="00A008B3">
      <w:pPr>
        <w:topLinePunct/>
        <w:autoSpaceDE w:val="0"/>
        <w:autoSpaceDN w:val="0"/>
        <w:spacing w:line="270" w:lineRule="exact"/>
        <w:ind w:leftChars="255" w:left="685" w:hangingChars="103" w:hanging="175"/>
        <w:rPr>
          <w:rFonts w:ascii="游明朝" w:eastAsia="游明朝" w:hAnsi="游明朝" w:cs="Times New Roman"/>
          <w:sz w:val="17"/>
          <w:szCs w:val="17"/>
        </w:rPr>
      </w:pPr>
      <w:r w:rsidRPr="009B6E79">
        <w:rPr>
          <w:rFonts w:ascii="游明朝" w:eastAsia="游明朝" w:hAnsi="游明朝" w:cs="Times New Roman" w:hint="eastAsia"/>
          <w:sz w:val="17"/>
          <w:szCs w:val="17"/>
        </w:rPr>
        <w:t>・国民所得は，生産された価値の合計であると同時に，生産物に支払われた金額の合計でもある。また，生産価値は，最後は誰かの所得になるため，分配された所得の合計にも等しくなる。このように生産国民所得，支出国民所得，分配国民所得が必ず等しくなる関係を，三面等価の原則という。</w:t>
      </w:r>
    </w:p>
    <w:p w14:paraId="5469D123" w14:textId="77777777" w:rsidR="00A008B3" w:rsidRPr="009B6E79" w:rsidRDefault="00A008B3" w:rsidP="00A008B3">
      <w:pPr>
        <w:topLinePunct/>
        <w:autoSpaceDE w:val="0"/>
        <w:autoSpaceDN w:val="0"/>
        <w:spacing w:line="270" w:lineRule="exact"/>
        <w:ind w:firstLineChars="200" w:firstLine="340"/>
        <w:rPr>
          <w:rFonts w:ascii="游明朝" w:eastAsia="游明朝" w:hAnsi="游明朝"/>
          <w:sz w:val="17"/>
          <w:szCs w:val="17"/>
          <w:u w:color="000000" w:themeColor="text1"/>
        </w:rPr>
      </w:pPr>
    </w:p>
    <w:p w14:paraId="7A890673" w14:textId="77777777" w:rsidR="00A008B3" w:rsidRPr="009B6E79" w:rsidRDefault="00A008B3" w:rsidP="00A008B3">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val="wave" w:color="000000" w:themeColor="text1"/>
        </w:rPr>
        <w:t>授業のねらい</w:t>
      </w:r>
    </w:p>
    <w:p w14:paraId="75C968B4" w14:textId="77777777" w:rsidR="00A008B3" w:rsidRPr="009B6E79" w:rsidRDefault="00A008B3" w:rsidP="00A008B3">
      <w:pPr>
        <w:topLinePunct/>
        <w:autoSpaceDE w:val="0"/>
        <w:autoSpaceDN w:val="0"/>
        <w:spacing w:line="270" w:lineRule="exact"/>
        <w:ind w:leftChars="161" w:left="322"/>
        <w:rPr>
          <w:rFonts w:ascii="游明朝" w:eastAsia="游明朝" w:hAnsi="游明朝"/>
          <w:noProof/>
          <w:sz w:val="17"/>
          <w:szCs w:val="17"/>
          <w:u w:color="000000" w:themeColor="text1"/>
          <w:lang w:val="ja-JP"/>
        </w:rPr>
      </w:pPr>
      <w:r w:rsidRPr="009B6E79">
        <w:rPr>
          <w:rFonts w:ascii="ＭＳ 明朝" w:hAnsi="ＭＳ 明朝"/>
          <w:noProof/>
          <w:sz w:val="17"/>
          <w:szCs w:val="17"/>
          <w:u w:color="000000" w:themeColor="text1"/>
        </w:rPr>
        <mc:AlternateContent>
          <mc:Choice Requires="wpg">
            <w:drawing>
              <wp:anchor distT="0" distB="0" distL="114300" distR="114300" simplePos="0" relativeHeight="251682304" behindDoc="0" locked="0" layoutInCell="1" allowOverlap="1" wp14:anchorId="01975B40" wp14:editId="26944E57">
                <wp:simplePos x="0" y="0"/>
                <wp:positionH relativeFrom="column">
                  <wp:posOffset>210820</wp:posOffset>
                </wp:positionH>
                <wp:positionV relativeFrom="paragraph">
                  <wp:posOffset>51435</wp:posOffset>
                </wp:positionV>
                <wp:extent cx="956945" cy="255905"/>
                <wp:effectExtent l="0" t="0" r="14605" b="29845"/>
                <wp:wrapSquare wrapText="bothSides"/>
                <wp:docPr id="1350995377" name="グループ化 1350995377"/>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1698807914" name="テキスト ボックス 1698807914"/>
                        <wps:cNvSpPr txBox="1"/>
                        <wps:spPr>
                          <a:xfrm>
                            <a:off x="0" y="0"/>
                            <a:ext cx="956945" cy="255905"/>
                          </a:xfrm>
                          <a:prstGeom prst="rect">
                            <a:avLst/>
                          </a:prstGeom>
                          <a:solidFill>
                            <a:sysClr val="window" lastClr="FFFFFF">
                              <a:lumMod val="85000"/>
                            </a:sysClr>
                          </a:solidFill>
                          <a:ln w="6350">
                            <a:noFill/>
                          </a:ln>
                        </wps:spPr>
                        <wps:txbx>
                          <w:txbxContent>
                            <w:p w14:paraId="1F5A5867" w14:textId="77777777" w:rsidR="00A008B3" w:rsidRPr="00AF0CC6" w:rsidRDefault="00A008B3" w:rsidP="00A008B3">
                              <w:pPr>
                                <w:spacing w:line="180" w:lineRule="exact"/>
                                <w:ind w:leftChars="28" w:left="56"/>
                                <w:rPr>
                                  <w:rFonts w:ascii="Yu Gothic" w:eastAsia="Yu Gothic" w:hAnsi="ＭＳ ゴシック"/>
                                  <w:b/>
                                  <w:bCs/>
                                  <w:sz w:val="14"/>
                                  <w:szCs w:val="14"/>
                                </w:rPr>
                              </w:pPr>
                              <w:r w:rsidRPr="00AF0CC6">
                                <w:rPr>
                                  <w:rFonts w:ascii="Yu Gothic" w:eastAsia="Yu Gothic" w:hAnsi="ＭＳ ゴシック" w:hint="eastAsia"/>
                                  <w:b/>
                                  <w:bCs/>
                                  <w:sz w:val="14"/>
                                  <w:szCs w:val="14"/>
                                </w:rPr>
                                <w:t>ＧＤＰ・Ｇ</w:t>
                              </w:r>
                              <w:r w:rsidRPr="00AF0CC6">
                                <w:rPr>
                                  <w:rFonts w:ascii="Yu Gothic" w:eastAsia="Yu Gothic" w:hAnsi="ＭＳ ゴシック"/>
                                  <w:b/>
                                  <w:bCs/>
                                  <w:sz w:val="14"/>
                                  <w:szCs w:val="14"/>
                                </w:rPr>
                                <w:t>Ｎ</w:t>
                              </w:r>
                              <w:r w:rsidRPr="00AF0CC6">
                                <w:rPr>
                                  <w:rFonts w:ascii="Yu Gothic" w:eastAsia="Yu Gothic" w:hAnsi="ＭＳ ゴシック" w:hint="eastAsia"/>
                                  <w:b/>
                                  <w:bCs/>
                                  <w:sz w:val="14"/>
                                  <w:szCs w:val="14"/>
                                </w:rPr>
                                <w:t>Ｉ</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330989108" name="直線コネクタ 1330989108"/>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01975B40" id="グループ化 1350995377" o:spid="_x0000_s1128" style="position:absolute;left:0;text-align:left;margin-left:16.6pt;margin-top:4.05pt;width:75.35pt;height:20.15pt;z-index:251682304"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">
                <v:shape id="テキスト ボックス 1698807914" o:spid="_x0000_s1129"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" fillcolor="#d9d9d9" stroked="f" strokeweight=".5pt">
                  <v:textbox inset="1mm,0,1mm,0">
                    <w:txbxContent>
                      <w:p w14:paraId="1F5A5867" w14:textId="77777777" w:rsidR="00A008B3" w:rsidRPr="00AF0CC6" w:rsidRDefault="00A008B3" w:rsidP="00A008B3">
                        <w:pPr>
                          <w:spacing w:line="180" w:lineRule="exact"/>
                          <w:ind w:leftChars="28" w:left="56"/>
                          <w:rPr>
                            <w:rFonts w:ascii="Yu Gothic" w:eastAsia="Yu Gothic" w:hAnsi="ＭＳ ゴシック"/>
                            <w:b/>
                            <w:bCs/>
                            <w:sz w:val="14"/>
                            <w:szCs w:val="14"/>
                          </w:rPr>
                        </w:pPr>
                        <w:r w:rsidRPr="00AF0CC6">
                          <w:rPr>
                            <w:rFonts w:ascii="Yu Gothic" w:eastAsia="Yu Gothic" w:hAnsi="ＭＳ ゴシック" w:hint="eastAsia"/>
                            <w:b/>
                            <w:bCs/>
                            <w:sz w:val="14"/>
                            <w:szCs w:val="14"/>
                          </w:rPr>
                          <w:t>ＧＤＰ・Ｇ</w:t>
                        </w:r>
                        <w:r w:rsidRPr="00AF0CC6">
                          <w:rPr>
                            <w:rFonts w:ascii="Yu Gothic" w:eastAsia="Yu Gothic" w:hAnsi="ＭＳ ゴシック"/>
                            <w:b/>
                            <w:bCs/>
                            <w:sz w:val="14"/>
                            <w:szCs w:val="14"/>
                          </w:rPr>
                          <w:t>Ｎ</w:t>
                        </w:r>
                        <w:r w:rsidRPr="00AF0CC6">
                          <w:rPr>
                            <w:rFonts w:ascii="Yu Gothic" w:eastAsia="Yu Gothic" w:hAnsi="ＭＳ ゴシック" w:hint="eastAsia"/>
                            <w:b/>
                            <w:bCs/>
                            <w:sz w:val="14"/>
                            <w:szCs w:val="14"/>
                          </w:rPr>
                          <w:t>Ｉ</w:t>
                        </w:r>
                      </w:p>
                    </w:txbxContent>
                  </v:textbox>
                </v:shape>
                <v:line id="直線コネクタ 1330989108" o:spid="_x0000_s1130"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経済力を測る指標として，GDP（国内総生産）をはじめとした諸指標があることを認識する。（5分）</w:t>
      </w:r>
    </w:p>
    <w:p w14:paraId="4AC2B634" w14:textId="77777777" w:rsidR="00A008B3" w:rsidRPr="009B6E79" w:rsidRDefault="00A008B3" w:rsidP="00A008B3">
      <w:pPr>
        <w:topLinePunct/>
        <w:autoSpaceDE w:val="0"/>
        <w:autoSpaceDN w:val="0"/>
        <w:spacing w:line="270" w:lineRule="exact"/>
        <w:ind w:leftChars="161" w:left="322"/>
        <w:rPr>
          <w:rFonts w:ascii="游明朝" w:eastAsia="游明朝" w:hAnsi="游明朝"/>
          <w:noProof/>
          <w:sz w:val="17"/>
          <w:szCs w:val="17"/>
          <w:u w:color="000000" w:themeColor="text1"/>
          <w:lang w:val="ja-JP"/>
        </w:rPr>
      </w:pPr>
      <w:r w:rsidRPr="009B6E79">
        <w:rPr>
          <w:rFonts w:ascii="游明朝" w:eastAsia="游明朝" w:hAnsi="游明朝" w:hint="eastAsia"/>
          <w:noProof/>
          <w:sz w:val="17"/>
          <w:szCs w:val="17"/>
          <w:u w:color="000000" w:themeColor="text1"/>
          <w:lang w:val="ja-JP"/>
        </w:rPr>
        <w:t>なるほどQ&amp;Aなども活用し，GDPやGNIが単なる生産額の総額ではなく，それぞれの生産段階における付加価値の総額であることを理解する。（10分）</w:t>
      </w:r>
    </w:p>
    <w:p w14:paraId="2AD4C9A0" w14:textId="77777777" w:rsidR="00A008B3" w:rsidRPr="009B6E79" w:rsidRDefault="00A008B3" w:rsidP="00A008B3">
      <w:pPr>
        <w:topLinePunct/>
        <w:autoSpaceDE w:val="0"/>
        <w:autoSpaceDN w:val="0"/>
        <w:spacing w:line="270" w:lineRule="exact"/>
        <w:ind w:leftChars="161" w:left="322"/>
        <w:rPr>
          <w:rFonts w:ascii="游明朝" w:eastAsia="游明朝" w:hAnsi="游明朝"/>
          <w:noProof/>
          <w:sz w:val="17"/>
          <w:szCs w:val="17"/>
          <w:u w:color="000000" w:themeColor="text1"/>
          <w:lang w:val="ja-JP"/>
        </w:rPr>
      </w:pPr>
      <w:r w:rsidRPr="009B6E79">
        <w:rPr>
          <w:rFonts w:ascii="游明朝" w:eastAsia="游明朝" w:hAnsi="游明朝" w:hint="eastAsia"/>
          <w:noProof/>
          <w:sz w:val="17"/>
          <w:szCs w:val="17"/>
          <w:u w:color="000000" w:themeColor="text1"/>
          <w:lang w:val="ja-JP"/>
        </w:rPr>
        <w:t>GDPとGNIの違いを理解する。（10分）</w:t>
      </w:r>
    </w:p>
    <w:p w14:paraId="4047C5B5" w14:textId="77777777" w:rsidR="00A008B3" w:rsidRPr="009B6E79" w:rsidRDefault="00A008B3" w:rsidP="00A008B3">
      <w:pPr>
        <w:topLinePunct/>
        <w:autoSpaceDE w:val="0"/>
        <w:autoSpaceDN w:val="0"/>
        <w:spacing w:line="270" w:lineRule="exact"/>
        <w:ind w:leftChars="161" w:left="322"/>
        <w:rPr>
          <w:rFonts w:ascii="游明朝" w:eastAsia="游明朝" w:hAnsi="游明朝"/>
          <w:noProof/>
          <w:sz w:val="17"/>
          <w:szCs w:val="17"/>
          <w:u w:color="000000" w:themeColor="text1"/>
          <w:lang w:val="ja-JP"/>
        </w:rPr>
      </w:pPr>
      <w:r w:rsidRPr="009B6E79">
        <w:rPr>
          <w:rFonts w:ascii="游明朝" w:eastAsia="游明朝" w:hAnsi="游明朝" w:hint="eastAsia"/>
          <w:noProof/>
          <w:sz w:val="17"/>
          <w:szCs w:val="17"/>
          <w:u w:color="000000" w:themeColor="text1"/>
          <w:lang w:val="ja-JP"/>
        </w:rPr>
        <w:t>国内総生産から国民所得までの相互関連を，それぞれの指標が何を差し引いていくのかを踏まえて把握する。（15分）</w:t>
      </w:r>
    </w:p>
    <w:p w14:paraId="1C788EA4" w14:textId="77777777" w:rsidR="00A008B3" w:rsidRPr="009B6E79" w:rsidRDefault="00A008B3" w:rsidP="00A008B3">
      <w:pPr>
        <w:topLinePunct/>
        <w:autoSpaceDE w:val="0"/>
        <w:autoSpaceDN w:val="0"/>
        <w:spacing w:line="270" w:lineRule="exact"/>
        <w:ind w:leftChars="161" w:left="322"/>
        <w:rPr>
          <w:rFonts w:ascii="游明朝" w:eastAsia="游明朝" w:hAnsi="游明朝"/>
          <w:noProof/>
          <w:sz w:val="17"/>
          <w:szCs w:val="17"/>
          <w:u w:color="000000" w:themeColor="text1"/>
          <w:lang w:val="ja-JP"/>
        </w:rPr>
      </w:pPr>
      <w:r w:rsidRPr="009B6E79">
        <w:rPr>
          <w:rFonts w:ascii="游明朝" w:eastAsia="游明朝" w:hAnsi="游明朝" w:hint="eastAsia"/>
          <w:noProof/>
          <w:sz w:val="17"/>
          <w:szCs w:val="17"/>
          <w:u w:color="000000" w:themeColor="text1"/>
          <w:lang w:val="ja-JP"/>
        </w:rPr>
        <w:t>三つの国民所得がなぜ同じ数字になるのかを，観念的に把握する。またそれぞれの国民所得の内訳の意味を考え，そこから読み取れる日本経済の状況を考察する。（10分）</w:t>
      </w:r>
    </w:p>
    <w:p w14:paraId="5804F3E8" w14:textId="77777777" w:rsidR="00A008B3" w:rsidRPr="009B6E79" w:rsidRDefault="00A008B3" w:rsidP="00A008B3">
      <w:pPr>
        <w:topLinePunct/>
        <w:autoSpaceDE w:val="0"/>
        <w:autoSpaceDN w:val="0"/>
        <w:spacing w:line="270" w:lineRule="exact"/>
        <w:ind w:leftChars="189" w:left="378"/>
        <w:rPr>
          <w:rFonts w:ascii="游明朝" w:eastAsia="游明朝" w:hAnsi="游明朝"/>
          <w:sz w:val="17"/>
          <w:szCs w:val="17"/>
          <w:u w:color="000000" w:themeColor="text1"/>
        </w:rPr>
      </w:pPr>
    </w:p>
    <w:p w14:paraId="510DEC50" w14:textId="77777777" w:rsidR="00A008B3" w:rsidRPr="009B6E79" w:rsidRDefault="00A008B3" w:rsidP="00A008B3">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指導上の留意点</w:t>
      </w:r>
    </w:p>
    <w:p w14:paraId="1E2F9B85" w14:textId="77777777" w:rsidR="00A008B3" w:rsidRPr="009B6E79" w:rsidRDefault="00A008B3" w:rsidP="00A008B3">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cs="ＭＳ 明朝" w:hint="eastAsia"/>
          <w:sz w:val="17"/>
          <w:szCs w:val="17"/>
          <w:u w:color="000000" w:themeColor="text1"/>
        </w:rPr>
        <w:t>Ⓐ</w:t>
      </w:r>
      <w:r w:rsidRPr="009B6E79">
        <w:rPr>
          <w:rFonts w:ascii="游明朝" w:eastAsia="游明朝" w:hAnsi="游明朝" w:hint="eastAsia"/>
          <w:sz w:val="17"/>
          <w:szCs w:val="17"/>
          <w:u w:color="000000" w:themeColor="text1"/>
        </w:rPr>
        <w:t>マクロ経済学の基本概念であるが，初めて学ぶ生徒には興味・関心を持たせることが難しい教材である。感染症対策の緊急事態宣言発出でGDPが大きく減少したことなど，具体的な資料・数字を有効活用したい。</w:t>
      </w:r>
    </w:p>
    <w:p w14:paraId="236E0AB8" w14:textId="77777777" w:rsidR="00A008B3" w:rsidRPr="009B6E79" w:rsidRDefault="00A008B3" w:rsidP="00A008B3">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ⒷGDPとGNIの違いに関してはQuizなどを活用する。また両者の違い，海外からの純所得の概念も把握しにくいものなので，海外からの所得，海外への所得で仮想の数値などを提示して考えさせる。</w:t>
      </w:r>
    </w:p>
    <w:p w14:paraId="4F9E00AC" w14:textId="77777777" w:rsidR="00A008B3" w:rsidRPr="009B6E79" w:rsidRDefault="00A008B3" w:rsidP="00A008B3">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ⒸGDPからNDPやNIを求める際になぜ固定資本減耗分を差し引き，間接税から補助金を除いた部分を差し引いていくのか，ていねいに説明する。</w:t>
      </w:r>
    </w:p>
    <w:p w14:paraId="7B8C996D" w14:textId="77777777" w:rsidR="00A008B3" w:rsidRPr="009B6E79" w:rsidRDefault="00A008B3" w:rsidP="00A008B3">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Ⓓ三面等価に関しては，概念的な理解にとどめる。</w:t>
      </w:r>
    </w:p>
    <w:p w14:paraId="5BE6EDB9" w14:textId="77777777" w:rsidR="00A008B3" w:rsidRPr="009B6E79" w:rsidRDefault="00A008B3" w:rsidP="00A008B3">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Ⓔ三つの国民所得の内訳は，単なる暗記事項にせず，それぞれの内訳から何が読み取れるのか，具体的な状況から指摘していく。</w:t>
      </w:r>
    </w:p>
    <w:p w14:paraId="453AA740" w14:textId="77777777" w:rsidR="00A008B3" w:rsidRPr="009B6E79" w:rsidRDefault="00A008B3" w:rsidP="00A008B3">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Ⓕまとめに，GDPなどの数値が，経済の基本データであることをあらためて強調する。</w:t>
      </w:r>
    </w:p>
    <w:p w14:paraId="762F224E" w14:textId="77777777" w:rsidR="00A008B3" w:rsidRPr="009B6E79" w:rsidRDefault="00A008B3" w:rsidP="00A008B3">
      <w:pPr>
        <w:topLinePunct/>
        <w:autoSpaceDE w:val="0"/>
        <w:autoSpaceDN w:val="0"/>
        <w:spacing w:line="270" w:lineRule="exact"/>
        <w:rPr>
          <w:rFonts w:ascii="游明朝" w:eastAsia="游明朝" w:hAnsi="游明朝"/>
          <w:sz w:val="17"/>
          <w:szCs w:val="17"/>
          <w:u w:color="000000" w:themeColor="text1"/>
        </w:rPr>
      </w:pPr>
    </w:p>
    <w:p w14:paraId="0944054C" w14:textId="77777777" w:rsidR="00A008B3" w:rsidRPr="009B6E79" w:rsidRDefault="00A008B3" w:rsidP="00A008B3">
      <w:pPr>
        <w:topLinePunct/>
        <w:autoSpaceDE w:val="0"/>
        <w:autoSpaceDN w:val="0"/>
        <w:spacing w:line="270" w:lineRule="exact"/>
        <w:ind w:rightChars="5" w:right="10"/>
        <w:rPr>
          <w:rFonts w:ascii="Yu Gothic" w:eastAsia="Yu Gothic" w:hAnsi="ＭＳ ゴシック" w:cs="Times New Roman"/>
          <w:b/>
          <w:bCs/>
          <w:sz w:val="17"/>
          <w:szCs w:val="17"/>
          <w:bdr w:val="single" w:sz="4" w:space="0" w:color="auto" w:frame="1"/>
        </w:rPr>
      </w:pPr>
      <w:r w:rsidRPr="009B6E79">
        <w:rPr>
          <w:rFonts w:ascii="Yu Gothic" w:eastAsia="Yu Gothic" w:hAnsi="ＭＳ ゴシック" w:cs="Times New Roman" w:hint="eastAsia"/>
          <w:b/>
          <w:bCs/>
          <w:sz w:val="17"/>
          <w:szCs w:val="17"/>
        </w:rPr>
        <w:t>Tryの活用例</w:t>
      </w:r>
    </w:p>
    <w:p w14:paraId="118BEAF0" w14:textId="77777777" w:rsidR="00A008B3" w:rsidRPr="009B6E79" w:rsidRDefault="00A008B3" w:rsidP="00A008B3">
      <w:pPr>
        <w:topLinePunct/>
        <w:autoSpaceDE w:val="0"/>
        <w:autoSpaceDN w:val="0"/>
        <w:spacing w:line="270" w:lineRule="exact"/>
        <w:ind w:leftChars="100" w:left="370" w:rightChars="5" w:right="10" w:hangingChars="100" w:hanging="170"/>
        <w:rPr>
          <w:rFonts w:ascii="游明朝" w:eastAsia="游明朝" w:hAnsi="ＭＳ 明朝" w:cs="Times New Roman"/>
          <w:sz w:val="17"/>
          <w:szCs w:val="17"/>
        </w:rPr>
      </w:pPr>
      <w:r w:rsidRPr="009B6E79">
        <w:rPr>
          <w:rFonts w:ascii="游明朝" w:eastAsia="游明朝" w:hAnsi="ＭＳ 明朝" w:cs="Times New Roman" w:hint="eastAsia"/>
          <w:sz w:val="17"/>
          <w:szCs w:val="17"/>
        </w:rPr>
        <w:t>・GDPやGNIからNIを導く場合，なぜ固定資本減耗や間接税，補助金を加減しなければならないのか，説明してみよう。</w:t>
      </w:r>
    </w:p>
    <w:p w14:paraId="3FC0A0C0" w14:textId="09D7CF27" w:rsidR="00A008B3" w:rsidRPr="009B6E79" w:rsidRDefault="00A008B3" w:rsidP="00A008B3">
      <w:pPr>
        <w:topLinePunct/>
        <w:autoSpaceDE w:val="0"/>
        <w:autoSpaceDN w:val="0"/>
        <w:spacing w:line="270" w:lineRule="exact"/>
        <w:ind w:leftChars="182" w:left="364" w:firstLineChars="90" w:firstLine="15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まず固定資本減耗の意味，間接税や補助金がそれぞれの指標でどのような意味を示すのかを明確にする。指</w:t>
      </w:r>
      <w:r w:rsidRPr="009B6E79">
        <w:rPr>
          <w:rFonts w:ascii="游明朝" w:eastAsia="游明朝" w:hAnsi="游明朝" w:hint="eastAsia"/>
          <w:sz w:val="17"/>
          <w:szCs w:val="17"/>
          <w:u w:color="000000" w:themeColor="text1"/>
        </w:rPr>
        <w:lastRenderedPageBreak/>
        <w:t>導用教科書p.116の下の解説に提示した具体例</w:t>
      </w:r>
      <w:r w:rsidR="0052532C" w:rsidRPr="009B6E79">
        <w:rPr>
          <w:rFonts w:ascii="游明朝" w:eastAsia="游明朝" w:hAnsi="游明朝" w:hint="eastAsia"/>
          <w:sz w:val="17"/>
          <w:szCs w:val="17"/>
          <w:u w:color="000000" w:themeColor="text1"/>
        </w:rPr>
        <w:t>も</w:t>
      </w:r>
      <w:r w:rsidRPr="009B6E79">
        <w:rPr>
          <w:rFonts w:ascii="游明朝" w:eastAsia="游明朝" w:hAnsi="游明朝" w:hint="eastAsia"/>
          <w:sz w:val="17"/>
          <w:szCs w:val="17"/>
          <w:u w:color="000000" w:themeColor="text1"/>
        </w:rPr>
        <w:t>活用したい。</w:t>
      </w:r>
    </w:p>
    <w:p w14:paraId="5BE3BBFE" w14:textId="77777777" w:rsidR="00A008B3" w:rsidRPr="009B6E79" w:rsidRDefault="00A008B3" w:rsidP="00A008B3">
      <w:pPr>
        <w:topLinePunct/>
        <w:autoSpaceDE w:val="0"/>
        <w:autoSpaceDN w:val="0"/>
        <w:spacing w:line="270" w:lineRule="exact"/>
        <w:ind w:leftChars="182" w:left="364" w:firstLineChars="90" w:firstLine="153"/>
        <w:rPr>
          <w:rFonts w:ascii="游明朝" w:eastAsia="游明朝" w:hAnsi="游明朝"/>
          <w:sz w:val="17"/>
          <w:szCs w:val="17"/>
          <w:u w:color="000000" w:themeColor="text1"/>
        </w:rPr>
      </w:pPr>
    </w:p>
    <w:p w14:paraId="4AAFDBBC" w14:textId="77777777" w:rsidR="00A008B3" w:rsidRPr="009B6E79" w:rsidRDefault="00A008B3" w:rsidP="00A008B3">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この節の評価の観点</w:t>
      </w:r>
    </w:p>
    <w:p w14:paraId="578D9AAE" w14:textId="77777777" w:rsidR="00A008B3" w:rsidRPr="009B6E79" w:rsidRDefault="00A008B3" w:rsidP="00A008B3">
      <w:pPr>
        <w:topLinePunct/>
        <w:autoSpaceDE w:val="0"/>
        <w:autoSpaceDN w:val="0"/>
        <w:spacing w:line="270" w:lineRule="exact"/>
        <w:ind w:leftChars="170" w:left="1357" w:hangingChars="598" w:hanging="1017"/>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知識・技能…</w:t>
      </w:r>
      <w:r w:rsidRPr="009B6E79">
        <w:rPr>
          <w:rFonts w:ascii="游明朝" w:eastAsia="游明朝" w:hAnsi="游明朝" w:hint="eastAsia"/>
          <w:sz w:val="17"/>
          <w:szCs w:val="17"/>
          <w:u w:color="000000" w:themeColor="text1"/>
        </w:rPr>
        <w:t>さまざまな経済指標について，その特徴を理解している。</w:t>
      </w:r>
    </w:p>
    <w:p w14:paraId="6E73E7D0" w14:textId="52E4B079" w:rsidR="00A008B3" w:rsidRPr="009B6E79" w:rsidRDefault="00A008B3" w:rsidP="00A008B3">
      <w:pPr>
        <w:topLinePunct/>
        <w:autoSpaceDE w:val="0"/>
        <w:autoSpaceDN w:val="0"/>
        <w:spacing w:line="270" w:lineRule="exact"/>
        <w:ind w:leftChars="170" w:left="1357" w:hangingChars="598" w:hanging="1017"/>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思考・判断・表現…</w:t>
      </w:r>
      <w:r w:rsidRPr="009B6E79">
        <w:rPr>
          <w:rFonts w:ascii="游明朝" w:eastAsia="游明朝" w:hAnsi="游明朝" w:hint="eastAsia"/>
          <w:sz w:val="17"/>
          <w:szCs w:val="17"/>
          <w:u w:color="000000" w:themeColor="text1"/>
        </w:rPr>
        <w:t>生産・分配・支出国民所得の</w:t>
      </w:r>
      <w:r w:rsidR="00181197" w:rsidRPr="009B6E79">
        <w:rPr>
          <w:rFonts w:ascii="游明朝" w:eastAsia="游明朝" w:hAnsi="游明朝" w:hint="eastAsia"/>
          <w:sz w:val="17"/>
          <w:szCs w:val="17"/>
          <w:u w:color="000000" w:themeColor="text1"/>
        </w:rPr>
        <w:t>構成</w:t>
      </w:r>
      <w:r w:rsidRPr="009B6E79">
        <w:rPr>
          <w:rFonts w:ascii="游明朝" w:eastAsia="游明朝" w:hAnsi="游明朝" w:hint="eastAsia"/>
          <w:sz w:val="17"/>
          <w:szCs w:val="17"/>
          <w:u w:color="000000" w:themeColor="text1"/>
        </w:rPr>
        <w:t>を検討して，どのような経済現象を示しているかを考察している。</w:t>
      </w:r>
    </w:p>
    <w:p w14:paraId="6F911843" w14:textId="77777777" w:rsidR="00A008B3" w:rsidRPr="009B6E79" w:rsidRDefault="00A008B3" w:rsidP="00A008B3">
      <w:pPr>
        <w:topLinePunct/>
        <w:autoSpaceDE w:val="0"/>
        <w:autoSpaceDN w:val="0"/>
        <w:spacing w:line="270" w:lineRule="exact"/>
        <w:ind w:leftChars="170" w:left="1357" w:hangingChars="598" w:hanging="1017"/>
        <w:rPr>
          <w:rFonts w:ascii="游明朝" w:eastAsia="游明朝" w:hAnsi="游明朝"/>
          <w:u w:color="000000" w:themeColor="text1"/>
        </w:rPr>
      </w:pPr>
      <w:r w:rsidRPr="009B6E79">
        <w:rPr>
          <w:rFonts w:ascii="游明朝" w:eastAsia="游明朝" w:hAnsi="游明朝" w:hint="eastAsia"/>
          <w:sz w:val="17"/>
          <w:szCs w:val="17"/>
          <w:u w:color="000000" w:themeColor="text1"/>
        </w:rPr>
        <w:t>主体的に学習に取り組む態度…経済指標がどのように現実の経済情勢を反映しているか，主体的に情報を収集している。</w:t>
      </w:r>
    </w:p>
    <w:p w14:paraId="14E13FE7" w14:textId="6856552E" w:rsidR="00037561" w:rsidRPr="009B6E79" w:rsidRDefault="00037561">
      <w:pPr>
        <w:widowControl/>
        <w:jc w:val="left"/>
        <w:rPr>
          <w:rFonts w:ascii="游明朝" w:eastAsia="游明朝" w:hAnsi="游明朝"/>
          <w:u w:color="000000" w:themeColor="text1"/>
        </w:rPr>
      </w:pPr>
      <w:r w:rsidRPr="009B6E79">
        <w:rPr>
          <w:rFonts w:ascii="游明朝" w:eastAsia="游明朝" w:hAnsi="游明朝"/>
          <w:u w:color="000000" w:themeColor="text1"/>
        </w:rPr>
        <w:br w:type="page"/>
      </w:r>
    </w:p>
    <w:p w14:paraId="4412D440" w14:textId="77777777" w:rsidR="00037561" w:rsidRPr="009B6E79" w:rsidRDefault="00037561" w:rsidP="00037561">
      <w:pPr>
        <w:spacing w:line="270" w:lineRule="exact"/>
        <w:rPr>
          <w:rFonts w:ascii="游明朝" w:eastAsia="游明朝" w:hAnsi="游明朝"/>
          <w:sz w:val="17"/>
          <w:szCs w:val="17"/>
        </w:rPr>
      </w:pPr>
      <w:r w:rsidRPr="009B6E79">
        <w:rPr>
          <w:rFonts w:ascii="ＭＳ 明朝" w:hAnsi="ＭＳ 明朝"/>
          <w:noProof/>
          <w:sz w:val="17"/>
          <w:szCs w:val="17"/>
        </w:rPr>
        <w:lastRenderedPageBreak/>
        <mc:AlternateContent>
          <mc:Choice Requires="wpg">
            <w:drawing>
              <wp:anchor distT="0" distB="0" distL="114300" distR="114300" simplePos="0" relativeHeight="251687424" behindDoc="0" locked="0" layoutInCell="1" allowOverlap="1" wp14:anchorId="5CADA575" wp14:editId="0CB1519F">
                <wp:simplePos x="0" y="0"/>
                <wp:positionH relativeFrom="column">
                  <wp:posOffset>3421</wp:posOffset>
                </wp:positionH>
                <wp:positionV relativeFrom="paragraph">
                  <wp:posOffset>3362</wp:posOffset>
                </wp:positionV>
                <wp:extent cx="5480304" cy="480192"/>
                <wp:effectExtent l="0" t="0" r="25400" b="34290"/>
                <wp:wrapNone/>
                <wp:docPr id="441067343" name="グループ化 441067343"/>
                <wp:cNvGraphicFramePr/>
                <a:graphic xmlns:a="http://schemas.openxmlformats.org/drawingml/2006/main">
                  <a:graphicData uri="http://schemas.microsoft.com/office/word/2010/wordprocessingGroup">
                    <wpg:wgp>
                      <wpg:cNvGrpSpPr/>
                      <wpg:grpSpPr>
                        <a:xfrm>
                          <a:off x="0" y="0"/>
                          <a:ext cx="5480304" cy="480192"/>
                          <a:chOff x="0" y="0"/>
                          <a:chExt cx="5480304" cy="480192"/>
                        </a:xfrm>
                      </wpg:grpSpPr>
                      <wps:wsp>
                        <wps:cNvPr id="364084928" name="直線コネクタ 364084928"/>
                        <wps:cNvCnPr/>
                        <wps:spPr>
                          <a:xfrm>
                            <a:off x="1097280" y="475488"/>
                            <a:ext cx="4379828" cy="0"/>
                          </a:xfrm>
                          <a:prstGeom prst="line">
                            <a:avLst/>
                          </a:prstGeom>
                          <a:noFill/>
                          <a:ln w="6350" cap="flat" cmpd="sng" algn="ctr">
                            <a:solidFill>
                              <a:sysClr val="windowText" lastClr="000000"/>
                            </a:solidFill>
                            <a:prstDash val="solid"/>
                            <a:miter lim="800000"/>
                          </a:ln>
                          <a:effectLst/>
                        </wps:spPr>
                        <wps:bodyPr/>
                      </wps:wsp>
                      <wps:wsp>
                        <wps:cNvPr id="744412158" name="直線コネクタ 744412158"/>
                        <wps:cNvCnPr/>
                        <wps:spPr>
                          <a:xfrm>
                            <a:off x="5480304" y="12192"/>
                            <a:ext cx="0" cy="466606"/>
                          </a:xfrm>
                          <a:prstGeom prst="line">
                            <a:avLst/>
                          </a:prstGeom>
                          <a:noFill/>
                          <a:ln w="6350" cap="flat" cmpd="sng" algn="ctr">
                            <a:solidFill>
                              <a:sysClr val="windowText" lastClr="000000"/>
                            </a:solidFill>
                            <a:prstDash val="solid"/>
                            <a:miter lim="800000"/>
                          </a:ln>
                          <a:effectLst/>
                        </wps:spPr>
                        <wps:bodyPr/>
                      </wps:wsp>
                      <wpg:grpSp>
                        <wpg:cNvPr id="1130476350" name="グループ化 1130476350"/>
                        <wpg:cNvGrpSpPr/>
                        <wpg:grpSpPr>
                          <a:xfrm>
                            <a:off x="0" y="0"/>
                            <a:ext cx="5459383" cy="480192"/>
                            <a:chOff x="0" y="0"/>
                            <a:chExt cx="5459383" cy="480192"/>
                          </a:xfrm>
                        </wpg:grpSpPr>
                        <wps:wsp>
                          <wps:cNvPr id="2006551187" name="テキスト ボックス 2006551187"/>
                          <wps:cNvSpPr txBox="1"/>
                          <wps:spPr>
                            <a:xfrm>
                              <a:off x="0" y="0"/>
                              <a:ext cx="360000" cy="144000"/>
                            </a:xfrm>
                            <a:prstGeom prst="rect">
                              <a:avLst/>
                            </a:prstGeom>
                            <a:solidFill>
                              <a:sysClr val="windowText" lastClr="000000"/>
                            </a:solidFill>
                            <a:ln w="6350">
                              <a:noFill/>
                            </a:ln>
                          </wps:spPr>
                          <wps:txbx>
                            <w:txbxContent>
                              <w:p w14:paraId="0A4B9D74" w14:textId="10A22849" w:rsidR="00037561" w:rsidRPr="009C1E8F" w:rsidRDefault="00754ACF" w:rsidP="00037561">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1101962778" name="テキスト ボックス 1101962778"/>
                          <wps:cNvSpPr txBox="1"/>
                          <wps:spPr>
                            <a:xfrm>
                              <a:off x="359664" y="0"/>
                              <a:ext cx="252000" cy="144000"/>
                            </a:xfrm>
                            <a:prstGeom prst="rect">
                              <a:avLst/>
                            </a:prstGeom>
                            <a:solidFill>
                              <a:sysClr val="window" lastClr="FFFFFF">
                                <a:lumMod val="85000"/>
                              </a:sysClr>
                            </a:solidFill>
                            <a:ln w="6350">
                              <a:noFill/>
                            </a:ln>
                          </wps:spPr>
                          <wps:txbx>
                            <w:txbxContent>
                              <w:p w14:paraId="76EA8B67" w14:textId="70BDABDF" w:rsidR="00037561" w:rsidRPr="009C1E8F" w:rsidRDefault="00037561" w:rsidP="00037561">
                                <w:pPr>
                                  <w:spacing w:line="120" w:lineRule="exact"/>
                                  <w:jc w:val="center"/>
                                  <w:rPr>
                                    <w:rFonts w:ascii="Yu Gothic" w:eastAsia="Yu Gothic" w:hAnsi="ＭＳ ゴシック"/>
                                    <w:b/>
                                    <w:bCs/>
                                    <w:sz w:val="12"/>
                                    <w:szCs w:val="12"/>
                                  </w:rPr>
                                </w:pP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987548649" name="テキスト ボックス 987548649"/>
                          <wps:cNvSpPr txBox="1"/>
                          <wps:spPr>
                            <a:xfrm>
                              <a:off x="0" y="188976"/>
                              <a:ext cx="611546" cy="288000"/>
                            </a:xfrm>
                            <a:prstGeom prst="rect">
                              <a:avLst/>
                            </a:prstGeom>
                            <a:solidFill>
                              <a:sysClr val="window" lastClr="FFFFFF">
                                <a:lumMod val="85000"/>
                              </a:sysClr>
                            </a:solidFill>
                            <a:ln w="6350">
                              <a:noFill/>
                            </a:ln>
                          </wps:spPr>
                          <wps:txbx>
                            <w:txbxContent>
                              <w:p w14:paraId="6A2BEAC0" w14:textId="03E9D4B8" w:rsidR="00037561" w:rsidRPr="009C1E8F" w:rsidRDefault="00037561" w:rsidP="00037561">
                                <w:pPr>
                                  <w:spacing w:line="200" w:lineRule="exact"/>
                                  <w:jc w:val="center"/>
                                  <w:rPr>
                                    <w:rFonts w:ascii="Yu Gothic" w:eastAsia="Yu Gothic" w:hAnsi="ＭＳ ゴシック"/>
                                    <w:b/>
                                    <w:bCs/>
                                    <w:sz w:val="12"/>
                                    <w:szCs w:val="12"/>
                                  </w:rPr>
                                </w:pPr>
                                <w:r w:rsidRPr="009C1E8F">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9C1E8F">
                                  <w:rPr>
                                    <w:rFonts w:ascii="Yu Gothic" w:eastAsia="Yu Gothic" w:hAnsi="ＭＳ ゴシック" w:hint="eastAsia"/>
                                    <w:b/>
                                    <w:bCs/>
                                    <w:sz w:val="12"/>
                                    <w:szCs w:val="12"/>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580228075" name="テキスト ボックス 580228075"/>
                          <wps:cNvSpPr txBox="1"/>
                          <wps:spPr>
                            <a:xfrm>
                              <a:off x="652272" y="12192"/>
                              <a:ext cx="468000" cy="468000"/>
                            </a:xfrm>
                            <a:prstGeom prst="rect">
                              <a:avLst/>
                            </a:prstGeom>
                            <a:solidFill>
                              <a:sysClr val="windowText" lastClr="000000"/>
                            </a:solidFill>
                            <a:ln w="6350">
                              <a:noFill/>
                            </a:ln>
                          </wps:spPr>
                          <wps:txbx>
                            <w:txbxContent>
                              <w:p w14:paraId="05D986DE" w14:textId="77777777" w:rsidR="00037561" w:rsidRPr="009C1E8F" w:rsidRDefault="00037561" w:rsidP="00037561">
                                <w:pPr>
                                  <w:spacing w:line="400" w:lineRule="exact"/>
                                  <w:jc w:val="center"/>
                                  <w:rPr>
                                    <w:rFonts w:ascii="Yu Gothic" w:eastAsia="Yu Gothic" w:hAnsi="ＭＳ ゴシック"/>
                                    <w:b/>
                                    <w:bCs/>
                                    <w:sz w:val="40"/>
                                    <w:szCs w:val="40"/>
                                  </w:rPr>
                                </w:pPr>
                                <w:r w:rsidRPr="009C1E8F">
                                  <w:rPr>
                                    <w:rFonts w:ascii="Yu Gothic" w:eastAsia="Yu Gothic" w:hAnsi="ＭＳ ゴシック" w:hint="eastAsia"/>
                                    <w:b/>
                                    <w:bCs/>
                                    <w:sz w:val="40"/>
                                    <w:szCs w:val="40"/>
                                  </w:rPr>
                                  <w:t>7</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1741267922" name="テキスト ボックス 1741267922"/>
                          <wps:cNvSpPr txBox="1"/>
                          <wps:spPr>
                            <a:xfrm>
                              <a:off x="1121313" y="1"/>
                              <a:ext cx="4248990" cy="447129"/>
                            </a:xfrm>
                            <a:prstGeom prst="rect">
                              <a:avLst/>
                            </a:prstGeom>
                            <a:solidFill>
                              <a:sysClr val="window" lastClr="FFFFFF"/>
                            </a:solidFill>
                            <a:ln w="6350">
                              <a:noFill/>
                            </a:ln>
                          </wps:spPr>
                          <wps:txbx>
                            <w:txbxContent>
                              <w:p w14:paraId="76195922" w14:textId="77777777" w:rsidR="00037561" w:rsidRPr="009C1E8F" w:rsidRDefault="00037561" w:rsidP="00037561">
                                <w:pPr>
                                  <w:ind w:leftChars="71" w:left="142"/>
                                  <w:jc w:val="left"/>
                                  <w:rPr>
                                    <w:rFonts w:ascii="Yu Gothic" w:eastAsia="Yu Gothic" w:hAnsi="ＭＳ ゴシック"/>
                                    <w:b/>
                                    <w:bCs/>
                                    <w:sz w:val="28"/>
                                    <w:szCs w:val="28"/>
                                  </w:rPr>
                                </w:pPr>
                                <w:r w:rsidRPr="009C1E8F">
                                  <w:rPr>
                                    <w:rFonts w:ascii="Yu Gothic" w:eastAsia="Yu Gothic" w:hAnsi="ＭＳ ゴシック" w:hint="eastAsia"/>
                                    <w:b/>
                                    <w:bCs/>
                                    <w:sz w:val="28"/>
                                    <w:szCs w:val="28"/>
                                  </w:rPr>
                                  <w:t>経済成長と国民の福祉</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81625783" name="テキスト ボックス 1881625783"/>
                          <wps:cNvSpPr txBox="1"/>
                          <wps:spPr>
                            <a:xfrm>
                              <a:off x="4553712" y="24384"/>
                              <a:ext cx="905671" cy="106935"/>
                            </a:xfrm>
                            <a:prstGeom prst="rect">
                              <a:avLst/>
                            </a:prstGeom>
                            <a:solidFill>
                              <a:sysClr val="window" lastClr="FFFFFF"/>
                            </a:solidFill>
                            <a:ln w="6350">
                              <a:noFill/>
                            </a:ln>
                          </wps:spPr>
                          <wps:txbx>
                            <w:txbxContent>
                              <w:p w14:paraId="74E6F4AD" w14:textId="77777777" w:rsidR="00037561" w:rsidRPr="009C1E8F" w:rsidRDefault="00037561" w:rsidP="00037561">
                                <w:pPr>
                                  <w:spacing w:line="120" w:lineRule="exact"/>
                                  <w:jc w:val="right"/>
                                  <w:rPr>
                                    <w:rFonts w:ascii="Yu Gothic" w:eastAsia="Yu Gothic" w:hAnsi="ＭＳ ゴシック"/>
                                    <w:b/>
                                    <w:bCs/>
                                    <w:color w:val="808080" w:themeColor="background1" w:themeShade="80"/>
                                    <w:sz w:val="12"/>
                                    <w:szCs w:val="12"/>
                                  </w:rPr>
                                </w:pPr>
                                <w:r w:rsidRPr="009C1E8F">
                                  <w:rPr>
                                    <w:rFonts w:ascii="Yu Gothic" w:eastAsia="Yu Gothic" w:hAnsi="ＭＳ ゴシック" w:hint="eastAsia"/>
                                    <w:b/>
                                    <w:bCs/>
                                    <w:sz w:val="12"/>
                                    <w:szCs w:val="12"/>
                                  </w:rPr>
                                  <w:t>教科書p.118～119</w:t>
                                </w:r>
                                <w:r w:rsidRPr="009C1E8F">
                                  <w:rPr>
                                    <w:rFonts w:ascii="Yu Gothic" w:eastAsia="Yu Gothic" w:hAnsi="ＭＳ ゴシック" w:hint="eastAsia"/>
                                    <w:b/>
                                    <w:bCs/>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5CADA575" id="グループ化 441067343" o:spid="_x0000_s1131" style="position:absolute;left:0;text-align:left;margin-left:.25pt;margin-top:.25pt;width:431.5pt;height:37.8pt;z-index:251687424" coordsize="54803,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">
                <v:line id="直線コネクタ 364084928" o:spid="_x0000_s1132" style="position:absolute;visibility:visible;mso-wrap-style:square" from="10972,4754" to="54771,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" strokecolor="windowText" strokeweight=".5pt">
                  <v:stroke joinstyle="miter"/>
                </v:line>
                <v:line id="直線コネクタ 744412158" o:spid="_x0000_s1133" style="position:absolute;visibility:visible;mso-wrap-style:square" from="54803,121" to="54803,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" strokecolor="windowText" strokeweight=".5pt">
                  <v:stroke joinstyle="miter"/>
                </v:line>
                <v:group id="グループ化 1130476350" o:spid="_x0000_s1134" style="position:absolute;width:54593;height:4801" coordsize="5459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">
                  <v:shape id="テキスト ボックス 2006551187" o:spid="_x0000_s1135" type="#_x0000_t202" style="position:absolute;width:3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" fillcolor="windowText" stroked="f" strokeweight=".5pt">
                    <v:textbox inset="0,.5mm,0,0">
                      <w:txbxContent>
                        <w:p w14:paraId="0A4B9D74" w14:textId="10A22849" w:rsidR="00037561" w:rsidRPr="009C1E8F" w:rsidRDefault="00754ACF" w:rsidP="00037561">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v:textbox>
                  </v:shape>
                  <v:shape id="テキスト ボックス 1101962778" o:spid="_x0000_s1136" type="#_x0000_t202" style="position:absolute;left:3596;width:252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" fillcolor="#d9d9d9" stroked="f" strokeweight=".5pt">
                    <v:textbox inset="0,.5mm,0,0">
                      <w:txbxContent>
                        <w:p w14:paraId="76EA8B67" w14:textId="70BDABDF" w:rsidR="00037561" w:rsidRPr="009C1E8F" w:rsidRDefault="00037561" w:rsidP="00037561">
                          <w:pPr>
                            <w:spacing w:line="120" w:lineRule="exact"/>
                            <w:jc w:val="center"/>
                            <w:rPr>
                              <w:rFonts w:ascii="Yu Gothic" w:eastAsia="Yu Gothic" w:hAnsi="ＭＳ ゴシック"/>
                              <w:b/>
                              <w:bCs/>
                              <w:sz w:val="12"/>
                              <w:szCs w:val="12"/>
                            </w:rPr>
                          </w:pPr>
                        </w:p>
                      </w:txbxContent>
                    </v:textbox>
                  </v:shape>
                  <v:shape id="テキスト ボックス 987548649" o:spid="_x0000_s1137" type="#_x0000_t202" style="position:absolute;top:1889;width:611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" fillcolor="#d9d9d9" stroked="f" strokeweight=".5pt">
                    <v:textbox inset="0,0,0,0">
                      <w:txbxContent>
                        <w:p w14:paraId="6A2BEAC0" w14:textId="03E9D4B8" w:rsidR="00037561" w:rsidRPr="009C1E8F" w:rsidRDefault="00037561" w:rsidP="00037561">
                          <w:pPr>
                            <w:spacing w:line="200" w:lineRule="exact"/>
                            <w:jc w:val="center"/>
                            <w:rPr>
                              <w:rFonts w:ascii="Yu Gothic" w:eastAsia="Yu Gothic" w:hAnsi="ＭＳ ゴシック"/>
                              <w:b/>
                              <w:bCs/>
                              <w:sz w:val="12"/>
                              <w:szCs w:val="12"/>
                            </w:rPr>
                          </w:pPr>
                          <w:r w:rsidRPr="009C1E8F">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9C1E8F">
                            <w:rPr>
                              <w:rFonts w:ascii="Yu Gothic" w:eastAsia="Yu Gothic" w:hAnsi="ＭＳ ゴシック" w:hint="eastAsia"/>
                              <w:b/>
                              <w:bCs/>
                              <w:sz w:val="12"/>
                              <w:szCs w:val="12"/>
                            </w:rPr>
                            <w:t>章</w:t>
                          </w:r>
                        </w:p>
                      </w:txbxContent>
                    </v:textbox>
                  </v:shape>
                  <v:shape id="テキスト ボックス 580228075" o:spid="_x0000_s1138" type="#_x0000_t202" style="position:absolute;left:6522;top:12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" fillcolor="windowText" stroked="f" strokeweight=".5pt">
                    <v:textbox inset="0,1mm,0,0">
                      <w:txbxContent>
                        <w:p w14:paraId="05D986DE" w14:textId="77777777" w:rsidR="00037561" w:rsidRPr="009C1E8F" w:rsidRDefault="00037561" w:rsidP="00037561">
                          <w:pPr>
                            <w:spacing w:line="400" w:lineRule="exact"/>
                            <w:jc w:val="center"/>
                            <w:rPr>
                              <w:rFonts w:ascii="Yu Gothic" w:eastAsia="Yu Gothic" w:hAnsi="ＭＳ ゴシック"/>
                              <w:b/>
                              <w:bCs/>
                              <w:sz w:val="40"/>
                              <w:szCs w:val="40"/>
                            </w:rPr>
                          </w:pPr>
                          <w:r w:rsidRPr="009C1E8F">
                            <w:rPr>
                              <w:rFonts w:ascii="Yu Gothic" w:eastAsia="Yu Gothic" w:hAnsi="ＭＳ ゴシック" w:hint="eastAsia"/>
                              <w:b/>
                              <w:bCs/>
                              <w:sz w:val="40"/>
                              <w:szCs w:val="40"/>
                            </w:rPr>
                            <w:t>7</w:t>
                          </w:r>
                        </w:p>
                      </w:txbxContent>
                    </v:textbox>
                  </v:shape>
                  <v:shape id="テキスト ボックス 1741267922" o:spid="_x0000_s1139" type="#_x0000_t202" style="position:absolute;left:11213;width:4249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" fillcolor="window" stroked="f" strokeweight=".5pt">
                    <v:textbox inset="0,0,0,0">
                      <w:txbxContent>
                        <w:p w14:paraId="76195922" w14:textId="77777777" w:rsidR="00037561" w:rsidRPr="009C1E8F" w:rsidRDefault="00037561" w:rsidP="00037561">
                          <w:pPr>
                            <w:ind w:leftChars="71" w:left="142"/>
                            <w:jc w:val="left"/>
                            <w:rPr>
                              <w:rFonts w:ascii="Yu Gothic" w:eastAsia="Yu Gothic" w:hAnsi="ＭＳ ゴシック"/>
                              <w:b/>
                              <w:bCs/>
                              <w:sz w:val="28"/>
                              <w:szCs w:val="28"/>
                            </w:rPr>
                          </w:pPr>
                          <w:r w:rsidRPr="009C1E8F">
                            <w:rPr>
                              <w:rFonts w:ascii="Yu Gothic" w:eastAsia="Yu Gothic" w:hAnsi="ＭＳ ゴシック" w:hint="eastAsia"/>
                              <w:b/>
                              <w:bCs/>
                              <w:sz w:val="28"/>
                              <w:szCs w:val="28"/>
                            </w:rPr>
                            <w:t>経済成長と国民の福祉</w:t>
                          </w:r>
                        </w:p>
                      </w:txbxContent>
                    </v:textbox>
                  </v:shape>
                  <v:shape id="テキスト ボックス 1881625783" o:spid="_x0000_s1140" type="#_x0000_t202" style="position:absolute;left:45537;top:243;width:9056;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" fillcolor="window" stroked="f" strokeweight=".5pt">
                    <v:textbox inset="0,0,0,0">
                      <w:txbxContent>
                        <w:p w14:paraId="74E6F4AD" w14:textId="77777777" w:rsidR="00037561" w:rsidRPr="009C1E8F" w:rsidRDefault="00037561" w:rsidP="00037561">
                          <w:pPr>
                            <w:spacing w:line="120" w:lineRule="exact"/>
                            <w:jc w:val="right"/>
                            <w:rPr>
                              <w:rFonts w:ascii="Yu Gothic" w:eastAsia="Yu Gothic" w:hAnsi="ＭＳ ゴシック"/>
                              <w:b/>
                              <w:bCs/>
                              <w:color w:val="808080" w:themeColor="background1" w:themeShade="80"/>
                              <w:sz w:val="12"/>
                              <w:szCs w:val="12"/>
                            </w:rPr>
                          </w:pPr>
                          <w:r w:rsidRPr="009C1E8F">
                            <w:rPr>
                              <w:rFonts w:ascii="Yu Gothic" w:eastAsia="Yu Gothic" w:hAnsi="ＭＳ ゴシック" w:hint="eastAsia"/>
                              <w:b/>
                              <w:bCs/>
                              <w:sz w:val="12"/>
                              <w:szCs w:val="12"/>
                            </w:rPr>
                            <w:t>教科書p.118</w:t>
                          </w:r>
                          <w:r w:rsidRPr="009C1E8F">
                            <w:rPr>
                              <w:rFonts w:ascii="Yu Gothic" w:eastAsia="Yu Gothic" w:hAnsi="ＭＳ ゴシック" w:hint="eastAsia"/>
                              <w:b/>
                              <w:bCs/>
                              <w:sz w:val="12"/>
                              <w:szCs w:val="12"/>
                            </w:rPr>
                            <w:t>～119</w:t>
                          </w:r>
                          <w:r w:rsidRPr="009C1E8F">
                            <w:rPr>
                              <w:rFonts w:ascii="Yu Gothic" w:eastAsia="Yu Gothic" w:hAnsi="ＭＳ ゴシック" w:hint="eastAsia"/>
                              <w:b/>
                              <w:bCs/>
                              <w:color w:val="808080" w:themeColor="background1" w:themeShade="80"/>
                              <w:w w:val="150"/>
                              <w:sz w:val="12"/>
                              <w:szCs w:val="12"/>
                            </w:rPr>
                            <w:t>➡</w:t>
                          </w:r>
                        </w:p>
                      </w:txbxContent>
                    </v:textbox>
                  </v:shape>
                </v:group>
              </v:group>
            </w:pict>
          </mc:Fallback>
        </mc:AlternateContent>
      </w:r>
    </w:p>
    <w:p w14:paraId="21656368" w14:textId="77777777" w:rsidR="00037561" w:rsidRPr="009B6E79" w:rsidRDefault="00037561" w:rsidP="00037561">
      <w:pPr>
        <w:spacing w:line="270" w:lineRule="exact"/>
        <w:rPr>
          <w:rFonts w:ascii="游明朝" w:eastAsia="游明朝" w:hAnsi="游明朝"/>
          <w:sz w:val="17"/>
          <w:szCs w:val="17"/>
        </w:rPr>
      </w:pPr>
    </w:p>
    <w:p w14:paraId="49A3638C" w14:textId="77777777" w:rsidR="00037561" w:rsidRPr="009B6E79" w:rsidRDefault="00037561" w:rsidP="00037561">
      <w:pPr>
        <w:spacing w:line="270" w:lineRule="exact"/>
        <w:rPr>
          <w:rFonts w:ascii="游明朝" w:eastAsia="游明朝" w:hAnsi="游明朝"/>
          <w:sz w:val="17"/>
          <w:szCs w:val="17"/>
        </w:rPr>
      </w:pPr>
    </w:p>
    <w:p w14:paraId="1C2ED8BD" w14:textId="77777777" w:rsidR="00037561" w:rsidRPr="009B6E79" w:rsidRDefault="00037561" w:rsidP="00037561">
      <w:pPr>
        <w:spacing w:line="270" w:lineRule="exact"/>
        <w:rPr>
          <w:rFonts w:ascii="游明朝" w:eastAsia="游明朝" w:hAnsi="游明朝"/>
          <w:sz w:val="17"/>
          <w:szCs w:val="17"/>
        </w:rPr>
      </w:pPr>
    </w:p>
    <w:p w14:paraId="4C3D8D32" w14:textId="77777777" w:rsidR="00037561" w:rsidRPr="009B6E79" w:rsidRDefault="00037561" w:rsidP="00037561">
      <w:pPr>
        <w:topLinePunct/>
        <w:autoSpaceDE w:val="0"/>
        <w:autoSpaceDN w:val="0"/>
        <w:spacing w:line="270" w:lineRule="exact"/>
        <w:rPr>
          <w:rFonts w:ascii="Yu Gothic" w:eastAsia="Yu Gothic" w:hAnsi="Yu Gothic"/>
          <w:b/>
          <w:bCs/>
          <w:sz w:val="17"/>
          <w:szCs w:val="17"/>
          <w:bdr w:val="single" w:sz="4" w:space="0" w:color="auto"/>
        </w:rPr>
      </w:pPr>
      <w:r w:rsidRPr="009B6E79">
        <w:rPr>
          <w:rFonts w:ascii="Yu Gothic" w:eastAsia="Yu Gothic" w:hAnsi="Yu Gothic"/>
          <w:b/>
          <w:bCs/>
          <w:sz w:val="17"/>
          <w:szCs w:val="17"/>
        </w:rPr>
        <w:t>この節の学習目標</w:t>
      </w:r>
    </w:p>
    <w:p w14:paraId="705E9C64" w14:textId="77777777" w:rsidR="00037561" w:rsidRPr="009B6E79" w:rsidRDefault="00037561" w:rsidP="00037561">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経済成長や景気変動，物価の変動といった経済現象を理解する。</w:t>
      </w:r>
    </w:p>
    <w:p w14:paraId="78A29160" w14:textId="77777777" w:rsidR="00037561" w:rsidRPr="009B6E79" w:rsidRDefault="00037561" w:rsidP="00037561">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経済指標にはフローとストックの概念があることを認識し，両者の違いを理解する。</w:t>
      </w:r>
    </w:p>
    <w:p w14:paraId="0FB00331" w14:textId="77777777" w:rsidR="00037561" w:rsidRPr="009B6E79" w:rsidRDefault="00037561" w:rsidP="00037561">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経済成長と私たちの豊かさとの関係を考察する。</w:t>
      </w:r>
    </w:p>
    <w:p w14:paraId="6E773741" w14:textId="77777777" w:rsidR="00037561" w:rsidRPr="009B6E79" w:rsidRDefault="00037561" w:rsidP="00037561">
      <w:pPr>
        <w:spacing w:line="270" w:lineRule="exact"/>
        <w:rPr>
          <w:rFonts w:ascii="游明朝" w:eastAsia="游明朝" w:hAnsi="游明朝"/>
          <w:sz w:val="17"/>
          <w:szCs w:val="17"/>
        </w:rPr>
      </w:pPr>
    </w:p>
    <w:p w14:paraId="6E8FAB40" w14:textId="77777777" w:rsidR="00037561" w:rsidRPr="009B6E79" w:rsidRDefault="00037561" w:rsidP="00037561">
      <w:pPr>
        <w:topLinePunct/>
        <w:autoSpaceDE w:val="0"/>
        <w:autoSpaceDN w:val="0"/>
        <w:spacing w:line="270" w:lineRule="exact"/>
        <w:rPr>
          <w:rFonts w:ascii="Yu Gothic" w:eastAsia="Yu Gothic" w:hAnsi="Yu Gothic"/>
          <w:b/>
          <w:bCs/>
          <w:sz w:val="17"/>
          <w:szCs w:val="17"/>
          <w:bdr w:val="single" w:sz="4" w:space="0" w:color="auto" w:frame="1"/>
        </w:rPr>
      </w:pPr>
      <w:r w:rsidRPr="009B6E79">
        <w:rPr>
          <w:rFonts w:ascii="Yu Gothic" w:eastAsia="Yu Gothic" w:hAnsi="Yu Gothic" w:hint="eastAsia"/>
          <w:b/>
          <w:bCs/>
          <w:sz w:val="17"/>
          <w:szCs w:val="17"/>
        </w:rPr>
        <w:t>学習課題</w:t>
      </w:r>
    </w:p>
    <w:p w14:paraId="18A9B328" w14:textId="77777777" w:rsidR="00037561" w:rsidRPr="009B6E79" w:rsidRDefault="00037561" w:rsidP="00037561">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１ 物価変動の原因や影響は，どのようなものだろうか。</w:t>
      </w:r>
    </w:p>
    <w:p w14:paraId="414AD794" w14:textId="77777777" w:rsidR="00037561" w:rsidRPr="009B6E79" w:rsidRDefault="00037561" w:rsidP="00037561">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hint="eastAsia"/>
          <w:sz w:val="17"/>
          <w:szCs w:val="17"/>
        </w:rPr>
        <w:t>・物価変動の原因は，生産と雇用の増減，つまり需要と供給の関係性である。インフレーションのときは，モノの価格が上昇を続けるため，年金生活者など収入が変わらない場合には，生活が苦しくなってしまう。デフレーションのときは，物価が下がり続ける結果，企業の収益が減って人員整理がおこなわれたり，企業が倒産して失業者が増えたりするといった影響が考えられる。</w:t>
      </w:r>
    </w:p>
    <w:p w14:paraId="6F3D1EA2" w14:textId="77777777" w:rsidR="00037561" w:rsidRPr="009B6E79" w:rsidRDefault="00037561" w:rsidP="00037561">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２ GDPなどの経済指標以外に「豊かさ」を示すものとは，どのようなものだろうか。</w:t>
      </w:r>
    </w:p>
    <w:p w14:paraId="16CD0CD6" w14:textId="77777777" w:rsidR="00037561" w:rsidRPr="009B6E79" w:rsidRDefault="00037561" w:rsidP="00037561">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hint="eastAsia"/>
          <w:sz w:val="17"/>
          <w:szCs w:val="17"/>
        </w:rPr>
        <w:t>・余暇や自由時間をプラスの要因に，環境破壊などをマイナスの要因としてGDPに加算し，国民生活を福祉的な側面から評価しようとするNNW（国民純福祉）や，GDPから環境対策費用などを差し引くことで，経済活動が環境に及ぼす影響を反映させたグリーンGDP，経済的・環境的側面のほかに貧困や社会的不平等といった社会的側面も考慮した持続可能性指標などがある。</w:t>
      </w:r>
    </w:p>
    <w:p w14:paraId="53723B71" w14:textId="77777777" w:rsidR="00037561" w:rsidRPr="009B6E79" w:rsidRDefault="00037561" w:rsidP="00037561">
      <w:pPr>
        <w:topLinePunct/>
        <w:autoSpaceDE w:val="0"/>
        <w:autoSpaceDN w:val="0"/>
        <w:spacing w:line="270" w:lineRule="exact"/>
        <w:ind w:firstLineChars="200" w:firstLine="340"/>
        <w:rPr>
          <w:rFonts w:ascii="游明朝" w:eastAsia="游明朝" w:hAnsi="游明朝"/>
          <w:sz w:val="17"/>
          <w:szCs w:val="17"/>
        </w:rPr>
      </w:pPr>
    </w:p>
    <w:p w14:paraId="605F45C0" w14:textId="77777777" w:rsidR="00037561" w:rsidRPr="009B6E79" w:rsidRDefault="00037561" w:rsidP="00037561">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val="wave" w:color="000000" w:themeColor="text1"/>
        </w:rPr>
        <w:t>授業のねらい</w:t>
      </w:r>
    </w:p>
    <w:p w14:paraId="4203BF93" w14:textId="77777777" w:rsidR="00037561" w:rsidRPr="009B6E79" w:rsidRDefault="00037561" w:rsidP="00037561">
      <w:pPr>
        <w:topLinePunct/>
        <w:autoSpaceDE w:val="0"/>
        <w:autoSpaceDN w:val="0"/>
        <w:spacing w:line="270" w:lineRule="exact"/>
        <w:ind w:leftChars="175" w:left="350"/>
        <w:rPr>
          <w:rFonts w:ascii="游明朝" w:eastAsia="游明朝" w:hAnsi="游明朝"/>
          <w:noProof/>
          <w:sz w:val="17"/>
          <w:szCs w:val="17"/>
          <w:lang w:val="ja-JP"/>
        </w:rPr>
      </w:pPr>
      <w:r w:rsidRPr="009B6E79">
        <w:rPr>
          <w:rFonts w:ascii="ＭＳ 明朝" w:hAnsi="ＭＳ 明朝"/>
          <w:noProof/>
          <w:sz w:val="17"/>
          <w:szCs w:val="17"/>
        </w:rPr>
        <mc:AlternateContent>
          <mc:Choice Requires="wpg">
            <w:drawing>
              <wp:anchor distT="0" distB="0" distL="114300" distR="114300" simplePos="0" relativeHeight="251685376" behindDoc="0" locked="0" layoutInCell="1" allowOverlap="1" wp14:anchorId="09950B9E" wp14:editId="35EB717C">
                <wp:simplePos x="0" y="0"/>
                <wp:positionH relativeFrom="column">
                  <wp:posOffset>220345</wp:posOffset>
                </wp:positionH>
                <wp:positionV relativeFrom="paragraph">
                  <wp:posOffset>51435</wp:posOffset>
                </wp:positionV>
                <wp:extent cx="956945" cy="255905"/>
                <wp:effectExtent l="0" t="0" r="14605" b="29845"/>
                <wp:wrapSquare wrapText="bothSides"/>
                <wp:docPr id="957880883" name="グループ化 957880883"/>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390197877" name="テキスト ボックス 390197877"/>
                        <wps:cNvSpPr txBox="1"/>
                        <wps:spPr>
                          <a:xfrm>
                            <a:off x="0" y="0"/>
                            <a:ext cx="956945" cy="255905"/>
                          </a:xfrm>
                          <a:prstGeom prst="rect">
                            <a:avLst/>
                          </a:prstGeom>
                          <a:solidFill>
                            <a:sysClr val="window" lastClr="FFFFFF">
                              <a:lumMod val="85000"/>
                            </a:sysClr>
                          </a:solidFill>
                          <a:ln w="6350">
                            <a:noFill/>
                          </a:ln>
                        </wps:spPr>
                        <wps:txbx>
                          <w:txbxContent>
                            <w:p w14:paraId="15CF1D93" w14:textId="77777777" w:rsidR="00037561" w:rsidRPr="009C1E8F" w:rsidRDefault="00037561" w:rsidP="00037561">
                              <w:pPr>
                                <w:spacing w:line="180" w:lineRule="exact"/>
                                <w:ind w:leftChars="28" w:left="56"/>
                                <w:rPr>
                                  <w:rFonts w:ascii="Yu Gothic" w:eastAsia="Yu Gothic" w:hAnsi="ＭＳ ゴシック"/>
                                  <w:b/>
                                  <w:bCs/>
                                  <w:sz w:val="14"/>
                                  <w:szCs w:val="14"/>
                                </w:rPr>
                              </w:pPr>
                              <w:r w:rsidRPr="009C1E8F">
                                <w:rPr>
                                  <w:rFonts w:ascii="Yu Gothic" w:eastAsia="Yu Gothic" w:hAnsi="ＭＳ ゴシック" w:hint="eastAsia"/>
                                  <w:b/>
                                  <w:bCs/>
                                  <w:sz w:val="14"/>
                                  <w:szCs w:val="14"/>
                                </w:rPr>
                                <w:t>経済成長と</w:t>
                              </w:r>
                            </w:p>
                            <w:p w14:paraId="45AE50FE" w14:textId="77777777" w:rsidR="00037561" w:rsidRPr="009C1E8F" w:rsidRDefault="00037561" w:rsidP="00037561">
                              <w:pPr>
                                <w:spacing w:line="180" w:lineRule="exact"/>
                                <w:ind w:leftChars="28" w:left="56"/>
                                <w:rPr>
                                  <w:rFonts w:ascii="Yu Gothic" w:eastAsia="Yu Gothic" w:hAnsi="ＭＳ ゴシック"/>
                                  <w:b/>
                                  <w:bCs/>
                                  <w:sz w:val="14"/>
                                  <w:szCs w:val="14"/>
                                </w:rPr>
                              </w:pPr>
                              <w:r w:rsidRPr="009C1E8F">
                                <w:rPr>
                                  <w:rFonts w:ascii="Yu Gothic" w:eastAsia="Yu Gothic" w:hAnsi="ＭＳ ゴシック" w:hint="eastAsia"/>
                                  <w:b/>
                                  <w:bCs/>
                                  <w:sz w:val="14"/>
                                  <w:szCs w:val="14"/>
                                </w:rPr>
                                <w:t>景気変動</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32434560" name="直線コネクタ 332434560"/>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09950B9E" id="グループ化 957880883" o:spid="_x0000_s1141" style="position:absolute;left:0;text-align:left;margin-left:17.35pt;margin-top:4.05pt;width:75.35pt;height:20.15pt;z-index:251685376"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">
                <v:shape id="テキスト ボックス 390197877" o:spid="_x0000_s1142"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" fillcolor="#d9d9d9" stroked="f" strokeweight=".5pt">
                  <v:textbox inset="1mm,0,1mm,0">
                    <w:txbxContent>
                      <w:p w14:paraId="15CF1D93" w14:textId="77777777" w:rsidR="00037561" w:rsidRPr="009C1E8F" w:rsidRDefault="00037561" w:rsidP="00037561">
                        <w:pPr>
                          <w:spacing w:line="180" w:lineRule="exact"/>
                          <w:ind w:leftChars="28" w:left="56"/>
                          <w:rPr>
                            <w:rFonts w:ascii="Yu Gothic" w:eastAsia="Yu Gothic" w:hAnsi="ＭＳ ゴシック"/>
                            <w:b/>
                            <w:bCs/>
                            <w:sz w:val="14"/>
                            <w:szCs w:val="14"/>
                          </w:rPr>
                        </w:pPr>
                        <w:r w:rsidRPr="009C1E8F">
                          <w:rPr>
                            <w:rFonts w:ascii="Yu Gothic" w:eastAsia="Yu Gothic" w:hAnsi="ＭＳ ゴシック" w:hint="eastAsia"/>
                            <w:b/>
                            <w:bCs/>
                            <w:sz w:val="14"/>
                            <w:szCs w:val="14"/>
                          </w:rPr>
                          <w:t>経済成長と</w:t>
                        </w:r>
                      </w:p>
                      <w:p w14:paraId="45AE50FE" w14:textId="77777777" w:rsidR="00037561" w:rsidRPr="009C1E8F" w:rsidRDefault="00037561" w:rsidP="00037561">
                        <w:pPr>
                          <w:spacing w:line="180" w:lineRule="exact"/>
                          <w:ind w:leftChars="28" w:left="56"/>
                          <w:rPr>
                            <w:rFonts w:ascii="Yu Gothic" w:eastAsia="Yu Gothic" w:hAnsi="ＭＳ ゴシック"/>
                            <w:b/>
                            <w:bCs/>
                            <w:sz w:val="14"/>
                            <w:szCs w:val="14"/>
                          </w:rPr>
                        </w:pPr>
                        <w:r w:rsidRPr="009C1E8F">
                          <w:rPr>
                            <w:rFonts w:ascii="Yu Gothic" w:eastAsia="Yu Gothic" w:hAnsi="ＭＳ ゴシック" w:hint="eastAsia"/>
                            <w:b/>
                            <w:bCs/>
                            <w:sz w:val="14"/>
                            <w:szCs w:val="14"/>
                          </w:rPr>
                          <w:t>景気変動</w:t>
                        </w:r>
                      </w:p>
                    </w:txbxContent>
                  </v:textbox>
                </v:shape>
                <v:line id="直線コネクタ 332434560" o:spid="_x0000_s1143"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" strokecolor="#7f7f7f" strokeweight="2.25pt">
                  <v:stroke joinstyle="miter"/>
                </v:line>
                <w10:wrap type="square"/>
              </v:group>
            </w:pict>
          </mc:Fallback>
        </mc:AlternateContent>
      </w:r>
      <w:r w:rsidRPr="009B6E79">
        <w:rPr>
          <w:rFonts w:ascii="游明朝" w:eastAsia="游明朝" w:hAnsi="游明朝" w:hint="eastAsia"/>
          <w:noProof/>
          <w:sz w:val="17"/>
          <w:szCs w:val="17"/>
          <w:lang w:val="ja-JP"/>
        </w:rPr>
        <w:t>GDPの変化率が経済成長率であることを理解するとともに，経済成長の要因にはどのようなものがあるかを考察する。また経済成長は直線的ではなく，景気変動という波を繰り返しながら成長を実現してきたことを踏まえ，インフレーションやデフレーションといった物価の状況と四局面との関係など，各局面における経済情勢も把握する。（25分）</w:t>
      </w:r>
    </w:p>
    <w:p w14:paraId="24D948AA" w14:textId="77777777" w:rsidR="00037561" w:rsidRPr="009B6E79" w:rsidRDefault="00037561" w:rsidP="00037561">
      <w:pPr>
        <w:topLinePunct/>
        <w:autoSpaceDE w:val="0"/>
        <w:autoSpaceDN w:val="0"/>
        <w:spacing w:line="270" w:lineRule="exact"/>
        <w:ind w:leftChars="175" w:left="350"/>
        <w:rPr>
          <w:rFonts w:ascii="游明朝" w:eastAsia="游明朝" w:hAnsi="游明朝"/>
          <w:noProof/>
          <w:sz w:val="17"/>
          <w:szCs w:val="17"/>
          <w:lang w:val="ja-JP"/>
        </w:rPr>
      </w:pPr>
      <w:r w:rsidRPr="009B6E79">
        <w:rPr>
          <w:rFonts w:ascii="游明朝" w:eastAsia="游明朝" w:hAnsi="游明朝"/>
          <w:noProof/>
          <w:sz w:val="17"/>
          <w:szCs w:val="17"/>
        </w:rPr>
        <mc:AlternateContent>
          <mc:Choice Requires="wpg">
            <w:drawing>
              <wp:anchor distT="0" distB="0" distL="114300" distR="114300" simplePos="0" relativeHeight="251686400" behindDoc="0" locked="0" layoutInCell="1" allowOverlap="1" wp14:anchorId="246D67A8" wp14:editId="142E680F">
                <wp:simplePos x="0" y="0"/>
                <wp:positionH relativeFrom="column">
                  <wp:posOffset>220980</wp:posOffset>
                </wp:positionH>
                <wp:positionV relativeFrom="paragraph">
                  <wp:posOffset>51435</wp:posOffset>
                </wp:positionV>
                <wp:extent cx="956945" cy="255905"/>
                <wp:effectExtent l="0" t="0" r="14605" b="29845"/>
                <wp:wrapSquare wrapText="bothSides"/>
                <wp:docPr id="10" name="グループ化 10"/>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11" name="テキスト ボックス 11"/>
                        <wps:cNvSpPr txBox="1"/>
                        <wps:spPr>
                          <a:xfrm>
                            <a:off x="0" y="0"/>
                            <a:ext cx="956945" cy="255905"/>
                          </a:xfrm>
                          <a:prstGeom prst="rect">
                            <a:avLst/>
                          </a:prstGeom>
                          <a:solidFill>
                            <a:sysClr val="window" lastClr="FFFFFF">
                              <a:lumMod val="85000"/>
                            </a:sysClr>
                          </a:solidFill>
                          <a:ln w="6350">
                            <a:noFill/>
                          </a:ln>
                        </wps:spPr>
                        <wps:txbx>
                          <w:txbxContent>
                            <w:p w14:paraId="1FC65867" w14:textId="77777777" w:rsidR="00037561" w:rsidRPr="009C1E8F" w:rsidRDefault="00037561" w:rsidP="00037561">
                              <w:pPr>
                                <w:spacing w:line="180" w:lineRule="exact"/>
                                <w:ind w:leftChars="28" w:left="56"/>
                                <w:rPr>
                                  <w:rFonts w:ascii="Yu Gothic" w:eastAsia="Yu Gothic" w:hAnsi="ＭＳ ゴシック"/>
                                  <w:b/>
                                  <w:bCs/>
                                  <w:sz w:val="14"/>
                                  <w:szCs w:val="14"/>
                                </w:rPr>
                              </w:pPr>
                              <w:r w:rsidRPr="009C1E8F">
                                <w:rPr>
                                  <w:rFonts w:ascii="Yu Gothic" w:eastAsia="Yu Gothic" w:hAnsi="ＭＳ ゴシック" w:hint="eastAsia"/>
                                  <w:b/>
                                  <w:bCs/>
                                  <w:sz w:val="14"/>
                                  <w:szCs w:val="14"/>
                                </w:rPr>
                                <w:t>フローとストック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 name="直線コネクタ 12"/>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246D67A8" id="グループ化 10" o:spid="_x0000_s1144" style="position:absolute;left:0;text-align:left;margin-left:17.4pt;margin-top:4.05pt;width:75.35pt;height:20.15pt;z-index:251686400"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">
                <v:shape id="テキスト ボックス 11" o:spid="_x0000_s1145"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" fillcolor="#d9d9d9" stroked="f" strokeweight=".5pt">
                  <v:textbox inset="1mm,0,1mm,0">
                    <w:txbxContent>
                      <w:p w14:paraId="1FC65867" w14:textId="77777777" w:rsidR="00037561" w:rsidRPr="009C1E8F" w:rsidRDefault="00037561" w:rsidP="00037561">
                        <w:pPr>
                          <w:spacing w:line="180" w:lineRule="exact"/>
                          <w:ind w:leftChars="28" w:left="56"/>
                          <w:rPr>
                            <w:rFonts w:ascii="Yu Gothic" w:eastAsia="Yu Gothic" w:hAnsi="ＭＳ ゴシック"/>
                            <w:b/>
                            <w:bCs/>
                            <w:sz w:val="14"/>
                            <w:szCs w:val="14"/>
                          </w:rPr>
                        </w:pPr>
                        <w:r w:rsidRPr="009C1E8F">
                          <w:rPr>
                            <w:rFonts w:ascii="Yu Gothic" w:eastAsia="Yu Gothic" w:hAnsi="ＭＳ ゴシック" w:hint="eastAsia"/>
                            <w:b/>
                            <w:bCs/>
                            <w:sz w:val="14"/>
                            <w:szCs w:val="14"/>
                          </w:rPr>
                          <w:t>フローとストック</w:t>
                        </w:r>
                      </w:p>
                    </w:txbxContent>
                  </v:textbox>
                </v:shape>
                <v:line id="直線コネクタ 12" o:spid="_x0000_s1146"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" strokecolor="#7f7f7f" strokeweight="2.25pt">
                  <v:stroke joinstyle="miter"/>
                </v:line>
                <w10:wrap type="square"/>
              </v:group>
            </w:pict>
          </mc:Fallback>
        </mc:AlternateContent>
      </w:r>
      <w:r w:rsidRPr="009B6E79">
        <w:rPr>
          <w:rFonts w:ascii="游明朝" w:eastAsia="游明朝" w:hAnsi="游明朝" w:hint="eastAsia"/>
          <w:noProof/>
          <w:sz w:val="17"/>
          <w:szCs w:val="17"/>
          <w:lang w:val="ja-JP"/>
        </w:rPr>
        <w:t>フローとストックという概念の違いを理解し，ストックの代表的な経済指標である国富の内訳を分析し，日本経済にはどのような課題があるのかを考える。（15分）</w:t>
      </w:r>
    </w:p>
    <w:p w14:paraId="3EC56891" w14:textId="77777777" w:rsidR="00037561" w:rsidRPr="009B6E79" w:rsidRDefault="00037561" w:rsidP="00037561">
      <w:pPr>
        <w:topLinePunct/>
        <w:autoSpaceDE w:val="0"/>
        <w:autoSpaceDN w:val="0"/>
        <w:spacing w:line="270" w:lineRule="exact"/>
        <w:ind w:leftChars="175" w:left="350"/>
        <w:rPr>
          <w:rFonts w:ascii="游明朝" w:eastAsia="游明朝" w:hAnsi="游明朝"/>
          <w:noProof/>
          <w:sz w:val="17"/>
          <w:szCs w:val="17"/>
          <w:lang w:val="ja-JP"/>
        </w:rPr>
      </w:pPr>
      <w:r w:rsidRPr="009B6E79">
        <w:rPr>
          <w:rFonts w:ascii="游明朝" w:eastAsia="游明朝" w:hAnsi="游明朝"/>
          <w:noProof/>
          <w:sz w:val="17"/>
          <w:szCs w:val="17"/>
        </w:rPr>
        <mc:AlternateContent>
          <mc:Choice Requires="wpg">
            <w:drawing>
              <wp:anchor distT="0" distB="0" distL="114300" distR="114300" simplePos="0" relativeHeight="251688448" behindDoc="0" locked="0" layoutInCell="1" allowOverlap="1" wp14:anchorId="535ABAA0" wp14:editId="5AB66849">
                <wp:simplePos x="0" y="0"/>
                <wp:positionH relativeFrom="column">
                  <wp:posOffset>220980</wp:posOffset>
                </wp:positionH>
                <wp:positionV relativeFrom="paragraph">
                  <wp:posOffset>51435</wp:posOffset>
                </wp:positionV>
                <wp:extent cx="956945" cy="255905"/>
                <wp:effectExtent l="0" t="0" r="14605" b="29845"/>
                <wp:wrapSquare wrapText="bothSides"/>
                <wp:docPr id="16" name="グループ化 16"/>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17" name="テキスト ボックス 17"/>
                        <wps:cNvSpPr txBox="1"/>
                        <wps:spPr>
                          <a:xfrm>
                            <a:off x="0" y="0"/>
                            <a:ext cx="956945" cy="255905"/>
                          </a:xfrm>
                          <a:prstGeom prst="rect">
                            <a:avLst/>
                          </a:prstGeom>
                          <a:solidFill>
                            <a:sysClr val="window" lastClr="FFFFFF">
                              <a:lumMod val="85000"/>
                            </a:sysClr>
                          </a:solidFill>
                          <a:ln w="6350">
                            <a:noFill/>
                          </a:ln>
                        </wps:spPr>
                        <wps:txbx>
                          <w:txbxContent>
                            <w:p w14:paraId="2D7C79F7" w14:textId="77777777" w:rsidR="00037561" w:rsidRPr="009C1E8F" w:rsidRDefault="00037561" w:rsidP="00037561">
                              <w:pPr>
                                <w:spacing w:line="180" w:lineRule="exact"/>
                                <w:ind w:leftChars="28" w:left="56"/>
                                <w:rPr>
                                  <w:rFonts w:ascii="Yu Gothic" w:eastAsia="Yu Gothic" w:hAnsi="ＭＳ ゴシック"/>
                                  <w:b/>
                                  <w:bCs/>
                                  <w:sz w:val="14"/>
                                  <w:szCs w:val="14"/>
                                </w:rPr>
                              </w:pPr>
                              <w:r w:rsidRPr="009C1E8F">
                                <w:rPr>
                                  <w:rFonts w:ascii="Yu Gothic" w:eastAsia="Yu Gothic" w:hAnsi="ＭＳ ゴシック" w:hint="eastAsia"/>
                                  <w:b/>
                                  <w:bCs/>
                                  <w:sz w:val="14"/>
                                  <w:szCs w:val="14"/>
                                </w:rPr>
                                <w:t>豊かさとGDP</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8" name="直線コネクタ 18"/>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535ABAA0" id="グループ化 16" o:spid="_x0000_s1147" style="position:absolute;left:0;text-align:left;margin-left:17.4pt;margin-top:4.05pt;width:75.35pt;height:20.15pt;z-index:251688448"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">
                <v:shape id="テキスト ボックス 17" o:spid="_x0000_s1148"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" fillcolor="#d9d9d9" stroked="f" strokeweight=".5pt">
                  <v:textbox inset="1mm,0,1mm,0">
                    <w:txbxContent>
                      <w:p w14:paraId="2D7C79F7" w14:textId="77777777" w:rsidR="00037561" w:rsidRPr="009C1E8F" w:rsidRDefault="00037561" w:rsidP="00037561">
                        <w:pPr>
                          <w:spacing w:line="180" w:lineRule="exact"/>
                          <w:ind w:leftChars="28" w:left="56"/>
                          <w:rPr>
                            <w:rFonts w:ascii="Yu Gothic" w:eastAsia="Yu Gothic" w:hAnsi="ＭＳ ゴシック"/>
                            <w:b/>
                            <w:bCs/>
                            <w:sz w:val="14"/>
                            <w:szCs w:val="14"/>
                          </w:rPr>
                        </w:pPr>
                        <w:r w:rsidRPr="009C1E8F">
                          <w:rPr>
                            <w:rFonts w:ascii="Yu Gothic" w:eastAsia="Yu Gothic" w:hAnsi="ＭＳ ゴシック" w:hint="eastAsia"/>
                            <w:b/>
                            <w:bCs/>
                            <w:sz w:val="14"/>
                            <w:szCs w:val="14"/>
                          </w:rPr>
                          <w:t>豊かさとGDP</w:t>
                        </w:r>
                      </w:p>
                    </w:txbxContent>
                  </v:textbox>
                </v:shape>
                <v:line id="直線コネクタ 18" o:spid="_x0000_s1149"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" strokecolor="#7f7f7f" strokeweight="2.25pt">
                  <v:stroke joinstyle="miter"/>
                </v:line>
                <w10:wrap type="square"/>
              </v:group>
            </w:pict>
          </mc:Fallback>
        </mc:AlternateContent>
      </w:r>
      <w:r w:rsidRPr="009B6E79">
        <w:rPr>
          <w:rFonts w:ascii="游明朝" w:eastAsia="游明朝" w:hAnsi="游明朝" w:hint="eastAsia"/>
          <w:noProof/>
          <w:sz w:val="17"/>
          <w:szCs w:val="17"/>
          <w:lang w:val="ja-JP"/>
        </w:rPr>
        <w:t>重要な経済統計であるGDPが市場価格から算出されることを改めて確認するとともに，GDPでは測れない豊かさにはどのようなものがあるか，話し合ってみる。（10分）</w:t>
      </w:r>
    </w:p>
    <w:p w14:paraId="36494F1B" w14:textId="77777777" w:rsidR="00037561" w:rsidRPr="009B6E79" w:rsidRDefault="00037561" w:rsidP="00037561">
      <w:pPr>
        <w:topLinePunct/>
        <w:autoSpaceDE w:val="0"/>
        <w:autoSpaceDN w:val="0"/>
        <w:spacing w:line="270" w:lineRule="exact"/>
        <w:ind w:leftChars="189" w:left="378"/>
        <w:rPr>
          <w:rFonts w:ascii="游明朝" w:eastAsia="游明朝" w:hAnsi="游明朝"/>
          <w:noProof/>
          <w:sz w:val="17"/>
          <w:szCs w:val="17"/>
          <w:lang w:val="ja-JP"/>
        </w:rPr>
      </w:pPr>
    </w:p>
    <w:p w14:paraId="356C7CC6" w14:textId="77777777" w:rsidR="00037561" w:rsidRPr="009B6E79" w:rsidRDefault="00037561" w:rsidP="00037561">
      <w:pPr>
        <w:topLinePunct/>
        <w:autoSpaceDE w:val="0"/>
        <w:autoSpaceDN w:val="0"/>
        <w:spacing w:line="270" w:lineRule="exact"/>
        <w:rPr>
          <w:rFonts w:ascii="Yu Gothic" w:eastAsia="Yu Gothic" w:hAnsi="Yu Gothic"/>
          <w:b/>
          <w:bCs/>
          <w:sz w:val="17"/>
          <w:szCs w:val="17"/>
          <w:bdr w:val="single" w:sz="4" w:space="0" w:color="auto"/>
        </w:rPr>
      </w:pPr>
      <w:r w:rsidRPr="009B6E79">
        <w:rPr>
          <w:rFonts w:ascii="Yu Gothic" w:eastAsia="Yu Gothic" w:hAnsi="Yu Gothic"/>
          <w:b/>
          <w:bCs/>
          <w:sz w:val="17"/>
          <w:szCs w:val="17"/>
        </w:rPr>
        <w:t>指導上の留意点</w:t>
      </w:r>
    </w:p>
    <w:p w14:paraId="1DFB9A17" w14:textId="77777777" w:rsidR="00037561" w:rsidRPr="009B6E79" w:rsidRDefault="00037561" w:rsidP="00037561">
      <w:pPr>
        <w:topLinePunct/>
        <w:autoSpaceDE w:val="0"/>
        <w:autoSpaceDN w:val="0"/>
        <w:spacing w:line="270" w:lineRule="exact"/>
        <w:ind w:leftChars="170" w:left="503" w:hangingChars="96" w:hanging="163"/>
        <w:rPr>
          <w:rFonts w:ascii="游明朝" w:eastAsia="游明朝" w:hAnsi="游明朝"/>
          <w:sz w:val="17"/>
          <w:szCs w:val="17"/>
        </w:rPr>
      </w:pPr>
      <w:r w:rsidRPr="009B6E79">
        <w:rPr>
          <w:rFonts w:ascii="游明朝" w:eastAsia="游明朝" w:hAnsi="游明朝" w:cs="ＭＳ 明朝" w:hint="eastAsia"/>
          <w:sz w:val="17"/>
          <w:szCs w:val="17"/>
        </w:rPr>
        <w:t>Ⓐ</w:t>
      </w:r>
      <w:r w:rsidRPr="009B6E79">
        <w:rPr>
          <w:rFonts w:ascii="游明朝" w:eastAsia="游明朝" w:hAnsi="游明朝" w:hint="eastAsia"/>
          <w:sz w:val="17"/>
          <w:szCs w:val="17"/>
        </w:rPr>
        <w:t>GDPや成長率を考える際に，物価の影響を除外するか否かで名目と実質の二つの考え方があることを確認する。</w:t>
      </w:r>
    </w:p>
    <w:p w14:paraId="585315E2" w14:textId="77777777" w:rsidR="00037561" w:rsidRPr="009B6E79" w:rsidRDefault="00037561" w:rsidP="00037561">
      <w:pPr>
        <w:topLinePunct/>
        <w:autoSpaceDE w:val="0"/>
        <w:autoSpaceDN w:val="0"/>
        <w:spacing w:line="270" w:lineRule="exact"/>
        <w:ind w:leftChars="170" w:left="503" w:hangingChars="96" w:hanging="163"/>
        <w:rPr>
          <w:rFonts w:ascii="游明朝" w:eastAsia="游明朝" w:hAnsi="游明朝"/>
          <w:sz w:val="17"/>
          <w:szCs w:val="17"/>
        </w:rPr>
      </w:pPr>
      <w:r w:rsidRPr="009B6E79">
        <w:rPr>
          <w:rFonts w:ascii="游明朝" w:eastAsia="游明朝" w:hAnsi="游明朝" w:hint="eastAsia"/>
          <w:sz w:val="17"/>
          <w:szCs w:val="17"/>
        </w:rPr>
        <w:t>Ⓑ経済成長率の算出方法については，「政治・経済」で学習するが，「公共」では必要に応じて指摘してもよい。</w:t>
      </w:r>
    </w:p>
    <w:p w14:paraId="067B5B6B" w14:textId="77777777" w:rsidR="00037561" w:rsidRPr="009B6E79" w:rsidRDefault="00037561" w:rsidP="00037561">
      <w:pPr>
        <w:topLinePunct/>
        <w:autoSpaceDE w:val="0"/>
        <w:autoSpaceDN w:val="0"/>
        <w:spacing w:line="270" w:lineRule="exact"/>
        <w:ind w:leftChars="170" w:left="503" w:hangingChars="96" w:hanging="163"/>
        <w:rPr>
          <w:rFonts w:ascii="游明朝" w:eastAsia="游明朝" w:hAnsi="游明朝"/>
          <w:sz w:val="17"/>
          <w:szCs w:val="17"/>
        </w:rPr>
      </w:pPr>
      <w:r w:rsidRPr="009B6E79">
        <w:rPr>
          <w:rFonts w:ascii="游明朝" w:eastAsia="游明朝" w:hAnsi="游明朝" w:hint="eastAsia"/>
          <w:sz w:val="17"/>
          <w:szCs w:val="17"/>
        </w:rPr>
        <w:t>Ⓒインフレーションとデフレーションが社会にもたらす影響を考察させる。その際，ドイツのハイパーインフレを象徴する写真資料などを用いるとよい。またインフレ・デフレはお金の価値が下がる（上がる）という視点も重視するとよい。</w:t>
      </w:r>
    </w:p>
    <w:p w14:paraId="456EC2F4" w14:textId="77777777" w:rsidR="00037561" w:rsidRPr="009B6E79" w:rsidRDefault="00037561" w:rsidP="00037561">
      <w:pPr>
        <w:topLinePunct/>
        <w:autoSpaceDE w:val="0"/>
        <w:autoSpaceDN w:val="0"/>
        <w:spacing w:line="270" w:lineRule="exact"/>
        <w:ind w:leftChars="170" w:left="503" w:hangingChars="96" w:hanging="163"/>
        <w:rPr>
          <w:rFonts w:ascii="游明朝" w:eastAsia="游明朝" w:hAnsi="游明朝"/>
          <w:sz w:val="17"/>
          <w:szCs w:val="17"/>
        </w:rPr>
      </w:pPr>
      <w:r w:rsidRPr="009B6E79">
        <w:rPr>
          <w:rFonts w:ascii="游明朝" w:eastAsia="游明朝" w:hAnsi="游明朝" w:hint="eastAsia"/>
          <w:sz w:val="17"/>
          <w:szCs w:val="17"/>
        </w:rPr>
        <w:t>Ⓓ景気の四局面の経済情勢は，できるだけ具体例を用いる。高校生には雇用などを切り口にするとよい。</w:t>
      </w:r>
    </w:p>
    <w:p w14:paraId="4539F57D" w14:textId="77777777" w:rsidR="00037561" w:rsidRPr="009B6E79" w:rsidRDefault="00037561" w:rsidP="00037561">
      <w:pPr>
        <w:topLinePunct/>
        <w:autoSpaceDE w:val="0"/>
        <w:autoSpaceDN w:val="0"/>
        <w:spacing w:line="270" w:lineRule="exact"/>
        <w:ind w:leftChars="170" w:left="503" w:hangingChars="96" w:hanging="163"/>
        <w:rPr>
          <w:rFonts w:ascii="游明朝" w:eastAsia="游明朝" w:hAnsi="游明朝"/>
          <w:sz w:val="17"/>
          <w:szCs w:val="17"/>
        </w:rPr>
      </w:pPr>
      <w:r w:rsidRPr="009B6E79">
        <w:rPr>
          <w:rFonts w:ascii="游明朝" w:eastAsia="游明朝" w:hAnsi="游明朝" w:hint="eastAsia"/>
          <w:sz w:val="17"/>
          <w:szCs w:val="17"/>
        </w:rPr>
        <w:t>Ⓔフローとストックに関してはさまざまな数値例を提示し，クイズ形式で考察させる。</w:t>
      </w:r>
    </w:p>
    <w:p w14:paraId="5B8B96FF" w14:textId="77777777" w:rsidR="00037561" w:rsidRPr="009B6E79" w:rsidRDefault="00037561" w:rsidP="00037561">
      <w:pPr>
        <w:topLinePunct/>
        <w:autoSpaceDE w:val="0"/>
        <w:autoSpaceDN w:val="0"/>
        <w:spacing w:line="270" w:lineRule="exact"/>
        <w:ind w:leftChars="170" w:left="503" w:hangingChars="96" w:hanging="163"/>
        <w:rPr>
          <w:rFonts w:ascii="游明朝" w:eastAsia="游明朝" w:hAnsi="游明朝"/>
          <w:sz w:val="17"/>
          <w:szCs w:val="17"/>
        </w:rPr>
      </w:pPr>
      <w:r w:rsidRPr="009B6E79">
        <w:rPr>
          <w:rFonts w:ascii="游明朝" w:eastAsia="游明朝" w:hAnsi="游明朝" w:hint="eastAsia"/>
          <w:sz w:val="17"/>
          <w:szCs w:val="17"/>
        </w:rPr>
        <w:t>Ⓕ家事労働や環境破壊がGDPにどう算出されるか（されないか）など，豊かさとGDPの関係を考える際にも，具体的な事例で問いをたててみる。</w:t>
      </w:r>
    </w:p>
    <w:p w14:paraId="152CA5A2" w14:textId="77777777" w:rsidR="00037561" w:rsidRPr="009B6E79" w:rsidRDefault="00037561" w:rsidP="00037561">
      <w:pPr>
        <w:topLinePunct/>
        <w:autoSpaceDE w:val="0"/>
        <w:autoSpaceDN w:val="0"/>
        <w:spacing w:line="270" w:lineRule="exact"/>
        <w:rPr>
          <w:rFonts w:ascii="游明朝" w:eastAsia="游明朝" w:hAnsi="游明朝"/>
          <w:sz w:val="17"/>
          <w:szCs w:val="17"/>
        </w:rPr>
      </w:pPr>
    </w:p>
    <w:p w14:paraId="6CDAE807" w14:textId="77777777" w:rsidR="00037561" w:rsidRPr="009B6E79" w:rsidRDefault="00037561" w:rsidP="00037561">
      <w:pPr>
        <w:topLinePunct/>
        <w:autoSpaceDE w:val="0"/>
        <w:autoSpaceDN w:val="0"/>
        <w:spacing w:line="270" w:lineRule="exact"/>
        <w:ind w:rightChars="5" w:right="10"/>
        <w:rPr>
          <w:rFonts w:ascii="Yu Gothic" w:eastAsia="Yu Gothic" w:hAnsi="ＭＳ ゴシック" w:cs="Times New Roman"/>
          <w:b/>
          <w:bCs/>
          <w:sz w:val="17"/>
          <w:szCs w:val="17"/>
          <w:bdr w:val="single" w:sz="4" w:space="0" w:color="auto" w:frame="1"/>
        </w:rPr>
      </w:pPr>
      <w:r w:rsidRPr="009B6E79">
        <w:rPr>
          <w:rFonts w:ascii="Yu Gothic" w:eastAsia="Yu Gothic" w:hAnsi="ＭＳ ゴシック" w:cs="Times New Roman" w:hint="eastAsia"/>
          <w:b/>
          <w:bCs/>
          <w:sz w:val="17"/>
          <w:szCs w:val="17"/>
        </w:rPr>
        <w:t>Tryの活用例</w:t>
      </w:r>
    </w:p>
    <w:p w14:paraId="25044CE1" w14:textId="77777777" w:rsidR="00037561" w:rsidRPr="009B6E79" w:rsidRDefault="00037561" w:rsidP="00037561">
      <w:pPr>
        <w:topLinePunct/>
        <w:autoSpaceDE w:val="0"/>
        <w:autoSpaceDN w:val="0"/>
        <w:spacing w:line="270" w:lineRule="exact"/>
        <w:ind w:leftChars="100" w:left="370" w:rightChars="5" w:right="10" w:hangingChars="100" w:hanging="170"/>
        <w:rPr>
          <w:rFonts w:ascii="游明朝" w:eastAsia="游明朝" w:hAnsi="ＭＳ 明朝" w:cs="Times New Roman"/>
          <w:sz w:val="17"/>
          <w:szCs w:val="17"/>
        </w:rPr>
      </w:pPr>
      <w:r w:rsidRPr="009B6E79">
        <w:rPr>
          <w:rFonts w:ascii="游明朝" w:eastAsia="游明朝" w:hAnsi="ＭＳ 明朝" w:cs="Times New Roman" w:hint="eastAsia"/>
          <w:sz w:val="17"/>
          <w:szCs w:val="17"/>
        </w:rPr>
        <w:t>・GDP以外の経済指標にはどのような価値が反映されているのかを確認し，経済的な豊かさと幸福との関係を考えてみよう。</w:t>
      </w:r>
    </w:p>
    <w:p w14:paraId="310622CA" w14:textId="77777777" w:rsidR="00037561" w:rsidRPr="009B6E79" w:rsidRDefault="00037561" w:rsidP="00037561">
      <w:pPr>
        <w:topLinePunct/>
        <w:autoSpaceDE w:val="0"/>
        <w:autoSpaceDN w:val="0"/>
        <w:spacing w:line="270" w:lineRule="exact"/>
        <w:ind w:leftChars="182" w:left="364" w:firstLineChars="90" w:firstLine="153"/>
        <w:rPr>
          <w:rFonts w:ascii="游明朝" w:eastAsia="游明朝" w:hAnsi="游明朝"/>
          <w:sz w:val="17"/>
          <w:szCs w:val="17"/>
        </w:rPr>
      </w:pPr>
      <w:r w:rsidRPr="009B6E79">
        <w:rPr>
          <w:rFonts w:ascii="游明朝" w:eastAsia="游明朝" w:hAnsi="游明朝" w:hint="eastAsia"/>
          <w:sz w:val="17"/>
          <w:szCs w:val="17"/>
        </w:rPr>
        <w:t>p.119側注②に示されたNNW（国民純福祉）やグリーンGDPを取り上げ，具体的に考察し，生徒に意見を求める。ただ，余暇の時間など客観的に数値化することが難しい面があることも指摘しておく。</w:t>
      </w:r>
    </w:p>
    <w:p w14:paraId="53716B0F" w14:textId="77777777" w:rsidR="00037561" w:rsidRPr="009B6E79" w:rsidRDefault="00037561" w:rsidP="00037561">
      <w:pPr>
        <w:topLinePunct/>
        <w:autoSpaceDE w:val="0"/>
        <w:autoSpaceDN w:val="0"/>
        <w:spacing w:line="270" w:lineRule="exact"/>
        <w:rPr>
          <w:rFonts w:ascii="游明朝" w:eastAsia="游明朝" w:hAnsi="游明朝"/>
          <w:sz w:val="17"/>
          <w:szCs w:val="17"/>
        </w:rPr>
      </w:pPr>
    </w:p>
    <w:p w14:paraId="412509D2" w14:textId="77777777" w:rsidR="00037561" w:rsidRPr="009B6E79" w:rsidRDefault="00037561" w:rsidP="00037561">
      <w:pPr>
        <w:topLinePunct/>
        <w:autoSpaceDE w:val="0"/>
        <w:autoSpaceDN w:val="0"/>
        <w:spacing w:line="270" w:lineRule="exact"/>
        <w:rPr>
          <w:rFonts w:ascii="Yu Gothic" w:eastAsia="Yu Gothic" w:hAnsi="Yu Gothic"/>
          <w:b/>
          <w:bCs/>
          <w:sz w:val="17"/>
          <w:szCs w:val="17"/>
          <w:bdr w:val="single" w:sz="4" w:space="0" w:color="auto"/>
        </w:rPr>
      </w:pPr>
      <w:r w:rsidRPr="009B6E79">
        <w:rPr>
          <w:rFonts w:ascii="Yu Gothic" w:eastAsia="Yu Gothic" w:hAnsi="Yu Gothic"/>
          <w:b/>
          <w:bCs/>
          <w:sz w:val="17"/>
          <w:szCs w:val="17"/>
        </w:rPr>
        <w:t>この節の評価の観点</w:t>
      </w:r>
    </w:p>
    <w:p w14:paraId="44F6A24B" w14:textId="77777777" w:rsidR="00037561" w:rsidRPr="009B6E79" w:rsidRDefault="00037561" w:rsidP="00037561">
      <w:pPr>
        <w:topLinePunct/>
        <w:autoSpaceDE w:val="0"/>
        <w:autoSpaceDN w:val="0"/>
        <w:spacing w:line="270" w:lineRule="exact"/>
        <w:ind w:leftChars="170" w:left="1372" w:hangingChars="607" w:hanging="1032"/>
        <w:rPr>
          <w:rFonts w:ascii="游明朝" w:eastAsia="游明朝" w:hAnsi="游明朝"/>
          <w:sz w:val="17"/>
          <w:szCs w:val="17"/>
        </w:rPr>
      </w:pPr>
      <w:r w:rsidRPr="009B6E79">
        <w:rPr>
          <w:rFonts w:ascii="游明朝" w:eastAsia="游明朝" w:hAnsi="游明朝"/>
          <w:sz w:val="17"/>
          <w:szCs w:val="17"/>
        </w:rPr>
        <w:t>知識・技能…</w:t>
      </w:r>
      <w:r w:rsidRPr="009B6E79">
        <w:rPr>
          <w:rFonts w:ascii="游明朝" w:eastAsia="游明朝" w:hAnsi="游明朝" w:hint="eastAsia"/>
          <w:sz w:val="17"/>
          <w:szCs w:val="17"/>
        </w:rPr>
        <w:t>経済成長，景気変動，物価などの経済概念を理解している。</w:t>
      </w:r>
    </w:p>
    <w:p w14:paraId="44BCEB64" w14:textId="77777777" w:rsidR="00037561" w:rsidRPr="009B6E79" w:rsidRDefault="00037561" w:rsidP="00037561">
      <w:pPr>
        <w:topLinePunct/>
        <w:autoSpaceDE w:val="0"/>
        <w:autoSpaceDN w:val="0"/>
        <w:spacing w:line="270" w:lineRule="exact"/>
        <w:ind w:leftChars="170" w:left="1372" w:hangingChars="607" w:hanging="1032"/>
        <w:rPr>
          <w:rFonts w:ascii="游明朝" w:eastAsia="游明朝" w:hAnsi="游明朝"/>
          <w:sz w:val="17"/>
          <w:szCs w:val="17"/>
        </w:rPr>
      </w:pPr>
      <w:r w:rsidRPr="009B6E79">
        <w:rPr>
          <w:rFonts w:ascii="游明朝" w:eastAsia="游明朝" w:hAnsi="游明朝"/>
          <w:sz w:val="17"/>
          <w:szCs w:val="17"/>
        </w:rPr>
        <w:t>思考・判断・表現…</w:t>
      </w:r>
      <w:r w:rsidRPr="009B6E79">
        <w:rPr>
          <w:rFonts w:ascii="游明朝" w:eastAsia="游明朝" w:hAnsi="游明朝" w:hint="eastAsia"/>
          <w:sz w:val="17"/>
          <w:szCs w:val="17"/>
        </w:rPr>
        <w:t>景気変動による私たちの生活や企業活動への影響を多角的に考察し，その状況を適切に表現している。</w:t>
      </w:r>
    </w:p>
    <w:p w14:paraId="1E9F347F" w14:textId="77777777" w:rsidR="00037561" w:rsidRPr="009B6E79" w:rsidRDefault="00037561" w:rsidP="00037561">
      <w:pPr>
        <w:topLinePunct/>
        <w:autoSpaceDE w:val="0"/>
        <w:autoSpaceDN w:val="0"/>
        <w:spacing w:line="270" w:lineRule="exact"/>
        <w:ind w:leftChars="170" w:left="1372" w:hangingChars="607" w:hanging="1032"/>
        <w:rPr>
          <w:rFonts w:ascii="游明朝" w:eastAsia="游明朝" w:hAnsi="游明朝"/>
        </w:rPr>
      </w:pPr>
      <w:r w:rsidRPr="009B6E79">
        <w:rPr>
          <w:rFonts w:ascii="游明朝" w:eastAsia="游明朝" w:hAnsi="游明朝" w:hint="eastAsia"/>
          <w:sz w:val="17"/>
          <w:szCs w:val="17"/>
        </w:rPr>
        <w:t>主体的に学習に取り組む態度…経済的な豊かさと幸福について，数値化することが難しい経済的な価値や生活の諸行動をどう評価すべきかという観点から，主体的に考えを導こうとしている。</w:t>
      </w:r>
    </w:p>
    <w:p w14:paraId="530EBE1F" w14:textId="08E5C3AD" w:rsidR="00FA0918" w:rsidRPr="009B6E79" w:rsidRDefault="00FA0918">
      <w:pPr>
        <w:widowControl/>
        <w:jc w:val="left"/>
        <w:rPr>
          <w:rFonts w:ascii="游明朝" w:eastAsia="游明朝" w:hAnsi="游明朝"/>
          <w:u w:color="000000" w:themeColor="text1"/>
        </w:rPr>
      </w:pPr>
      <w:r w:rsidRPr="009B6E79">
        <w:rPr>
          <w:rFonts w:ascii="游明朝" w:eastAsia="游明朝" w:hAnsi="游明朝"/>
          <w:u w:color="000000" w:themeColor="text1"/>
        </w:rPr>
        <w:br w:type="page"/>
      </w:r>
    </w:p>
    <w:p w14:paraId="147D1ED2" w14:textId="77777777" w:rsidR="00FA0918" w:rsidRPr="009B6E79" w:rsidRDefault="00FA0918" w:rsidP="00FA0918">
      <w:pPr>
        <w:spacing w:line="270" w:lineRule="exact"/>
        <w:rPr>
          <w:rFonts w:ascii="游明朝" w:eastAsia="游明朝" w:hAnsi="游明朝"/>
          <w:sz w:val="17"/>
          <w:szCs w:val="17"/>
          <w:u w:color="000000" w:themeColor="text1"/>
        </w:rPr>
      </w:pPr>
      <w:r w:rsidRPr="009B6E79">
        <w:rPr>
          <w:rFonts w:ascii="ＭＳ 明朝" w:hAnsi="ＭＳ 明朝"/>
          <w:noProof/>
          <w:sz w:val="17"/>
          <w:szCs w:val="17"/>
          <w:u w:color="000000" w:themeColor="text1"/>
        </w:rPr>
        <w:lastRenderedPageBreak/>
        <mc:AlternateContent>
          <mc:Choice Requires="wpg">
            <w:drawing>
              <wp:anchor distT="0" distB="0" distL="114300" distR="114300" simplePos="0" relativeHeight="251692544" behindDoc="0" locked="0" layoutInCell="1" allowOverlap="1" wp14:anchorId="71EE22BA" wp14:editId="57B73F9E">
                <wp:simplePos x="0" y="0"/>
                <wp:positionH relativeFrom="column">
                  <wp:posOffset>3421</wp:posOffset>
                </wp:positionH>
                <wp:positionV relativeFrom="paragraph">
                  <wp:posOffset>3362</wp:posOffset>
                </wp:positionV>
                <wp:extent cx="5480304" cy="480192"/>
                <wp:effectExtent l="0" t="0" r="25400" b="34290"/>
                <wp:wrapNone/>
                <wp:docPr id="1314669366" name="グループ化 1314669366"/>
                <wp:cNvGraphicFramePr/>
                <a:graphic xmlns:a="http://schemas.openxmlformats.org/drawingml/2006/main">
                  <a:graphicData uri="http://schemas.microsoft.com/office/word/2010/wordprocessingGroup">
                    <wpg:wgp>
                      <wpg:cNvGrpSpPr/>
                      <wpg:grpSpPr>
                        <a:xfrm>
                          <a:off x="0" y="0"/>
                          <a:ext cx="5480304" cy="480192"/>
                          <a:chOff x="0" y="0"/>
                          <a:chExt cx="5480304" cy="480192"/>
                        </a:xfrm>
                      </wpg:grpSpPr>
                      <wps:wsp>
                        <wps:cNvPr id="1340934928" name="直線コネクタ 1340934928"/>
                        <wps:cNvCnPr/>
                        <wps:spPr>
                          <a:xfrm>
                            <a:off x="1097280" y="475488"/>
                            <a:ext cx="4379828" cy="0"/>
                          </a:xfrm>
                          <a:prstGeom prst="line">
                            <a:avLst/>
                          </a:prstGeom>
                          <a:noFill/>
                          <a:ln w="6350" cap="flat" cmpd="sng" algn="ctr">
                            <a:solidFill>
                              <a:sysClr val="windowText" lastClr="000000"/>
                            </a:solidFill>
                            <a:prstDash val="solid"/>
                            <a:miter lim="800000"/>
                          </a:ln>
                          <a:effectLst/>
                        </wps:spPr>
                        <wps:bodyPr/>
                      </wps:wsp>
                      <wps:wsp>
                        <wps:cNvPr id="770900016" name="直線コネクタ 770900016"/>
                        <wps:cNvCnPr/>
                        <wps:spPr>
                          <a:xfrm>
                            <a:off x="5480304" y="12192"/>
                            <a:ext cx="0" cy="466606"/>
                          </a:xfrm>
                          <a:prstGeom prst="line">
                            <a:avLst/>
                          </a:prstGeom>
                          <a:noFill/>
                          <a:ln w="6350" cap="flat" cmpd="sng" algn="ctr">
                            <a:solidFill>
                              <a:sysClr val="windowText" lastClr="000000"/>
                            </a:solidFill>
                            <a:prstDash val="solid"/>
                            <a:miter lim="800000"/>
                          </a:ln>
                          <a:effectLst/>
                        </wps:spPr>
                        <wps:bodyPr/>
                      </wps:wsp>
                      <wpg:grpSp>
                        <wpg:cNvPr id="669555900" name="グループ化 669555900"/>
                        <wpg:cNvGrpSpPr/>
                        <wpg:grpSpPr>
                          <a:xfrm>
                            <a:off x="0" y="0"/>
                            <a:ext cx="5459383" cy="480192"/>
                            <a:chOff x="0" y="0"/>
                            <a:chExt cx="5459383" cy="480192"/>
                          </a:xfrm>
                        </wpg:grpSpPr>
                        <wps:wsp>
                          <wps:cNvPr id="1874787166" name="テキスト ボックス 1874787166"/>
                          <wps:cNvSpPr txBox="1"/>
                          <wps:spPr>
                            <a:xfrm>
                              <a:off x="0" y="0"/>
                              <a:ext cx="360000" cy="144000"/>
                            </a:xfrm>
                            <a:prstGeom prst="rect">
                              <a:avLst/>
                            </a:prstGeom>
                            <a:solidFill>
                              <a:sysClr val="windowText" lastClr="000000"/>
                            </a:solidFill>
                            <a:ln w="6350">
                              <a:noFill/>
                            </a:ln>
                          </wps:spPr>
                          <wps:txbx>
                            <w:txbxContent>
                              <w:p w14:paraId="257FEAF3" w14:textId="159DB2C0" w:rsidR="00FA0918" w:rsidRPr="008D6A95" w:rsidRDefault="00754ACF" w:rsidP="00FA0918">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1275404170" name="テキスト ボックス 1275404170"/>
                          <wps:cNvSpPr txBox="1"/>
                          <wps:spPr>
                            <a:xfrm>
                              <a:off x="359664" y="0"/>
                              <a:ext cx="252000" cy="144000"/>
                            </a:xfrm>
                            <a:prstGeom prst="rect">
                              <a:avLst/>
                            </a:prstGeom>
                            <a:solidFill>
                              <a:sysClr val="window" lastClr="FFFFFF">
                                <a:lumMod val="85000"/>
                              </a:sysClr>
                            </a:solidFill>
                            <a:ln w="6350">
                              <a:noFill/>
                            </a:ln>
                          </wps:spPr>
                          <wps:txbx>
                            <w:txbxContent>
                              <w:p w14:paraId="4228EB1D" w14:textId="29FBFCA1" w:rsidR="00FA0918" w:rsidRPr="008D6A95" w:rsidRDefault="00FA0918" w:rsidP="00FA0918">
                                <w:pPr>
                                  <w:spacing w:line="120" w:lineRule="exact"/>
                                  <w:jc w:val="center"/>
                                  <w:rPr>
                                    <w:rFonts w:ascii="Yu Gothic" w:eastAsia="Yu Gothic" w:hAnsi="ＭＳ ゴシック"/>
                                    <w:b/>
                                    <w:bCs/>
                                    <w:sz w:val="12"/>
                                    <w:szCs w:val="12"/>
                                  </w:rPr>
                                </w:pP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1601092947" name="テキスト ボックス 1601092947"/>
                          <wps:cNvSpPr txBox="1"/>
                          <wps:spPr>
                            <a:xfrm>
                              <a:off x="0" y="188976"/>
                              <a:ext cx="611546" cy="288000"/>
                            </a:xfrm>
                            <a:prstGeom prst="rect">
                              <a:avLst/>
                            </a:prstGeom>
                            <a:solidFill>
                              <a:sysClr val="window" lastClr="FFFFFF">
                                <a:lumMod val="85000"/>
                              </a:sysClr>
                            </a:solidFill>
                            <a:ln w="6350">
                              <a:noFill/>
                            </a:ln>
                          </wps:spPr>
                          <wps:txbx>
                            <w:txbxContent>
                              <w:p w14:paraId="7CBEA684" w14:textId="5BEAB0A2" w:rsidR="00FA0918" w:rsidRPr="008D6A95" w:rsidRDefault="00FA0918" w:rsidP="00FA0918">
                                <w:pPr>
                                  <w:spacing w:line="200" w:lineRule="exact"/>
                                  <w:jc w:val="center"/>
                                  <w:rPr>
                                    <w:rFonts w:ascii="Yu Gothic" w:eastAsia="Yu Gothic" w:hAnsi="ＭＳ ゴシック"/>
                                    <w:b/>
                                    <w:bCs/>
                                    <w:sz w:val="12"/>
                                    <w:szCs w:val="12"/>
                                  </w:rPr>
                                </w:pPr>
                                <w:r w:rsidRPr="008D6A95">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8D6A95">
                                  <w:rPr>
                                    <w:rFonts w:ascii="Yu Gothic" w:eastAsia="Yu Gothic" w:hAnsi="ＭＳ ゴシック" w:hint="eastAsia"/>
                                    <w:b/>
                                    <w:bCs/>
                                    <w:sz w:val="12"/>
                                    <w:szCs w:val="12"/>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78039125" name="テキスト ボックス 978039125"/>
                          <wps:cNvSpPr txBox="1"/>
                          <wps:spPr>
                            <a:xfrm>
                              <a:off x="652272" y="12192"/>
                              <a:ext cx="468000" cy="468000"/>
                            </a:xfrm>
                            <a:prstGeom prst="rect">
                              <a:avLst/>
                            </a:prstGeom>
                            <a:solidFill>
                              <a:sysClr val="windowText" lastClr="000000"/>
                            </a:solidFill>
                            <a:ln w="6350">
                              <a:noFill/>
                            </a:ln>
                          </wps:spPr>
                          <wps:txbx>
                            <w:txbxContent>
                              <w:p w14:paraId="5D408D00" w14:textId="77777777" w:rsidR="00FA0918" w:rsidRPr="008D6A95" w:rsidRDefault="00FA0918" w:rsidP="00FA0918">
                                <w:pPr>
                                  <w:spacing w:line="400" w:lineRule="exact"/>
                                  <w:jc w:val="center"/>
                                  <w:rPr>
                                    <w:rFonts w:ascii="Yu Gothic" w:eastAsia="Yu Gothic" w:hAnsi="ＭＳ ゴシック"/>
                                    <w:b/>
                                    <w:bCs/>
                                    <w:sz w:val="40"/>
                                    <w:szCs w:val="40"/>
                                  </w:rPr>
                                </w:pPr>
                                <w:r w:rsidRPr="008D6A95">
                                  <w:rPr>
                                    <w:rFonts w:ascii="Yu Gothic" w:eastAsia="Yu Gothic" w:hAnsi="ＭＳ ゴシック" w:hint="eastAsia"/>
                                    <w:b/>
                                    <w:bCs/>
                                    <w:sz w:val="40"/>
                                    <w:szCs w:val="40"/>
                                  </w:rPr>
                                  <w:t>8</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171196421" name="テキスト ボックス 171196421"/>
                          <wps:cNvSpPr txBox="1"/>
                          <wps:spPr>
                            <a:xfrm>
                              <a:off x="1121313" y="1"/>
                              <a:ext cx="4248990" cy="447129"/>
                            </a:xfrm>
                            <a:prstGeom prst="rect">
                              <a:avLst/>
                            </a:prstGeom>
                            <a:solidFill>
                              <a:sysClr val="window" lastClr="FFFFFF"/>
                            </a:solidFill>
                            <a:ln w="6350">
                              <a:noFill/>
                            </a:ln>
                          </wps:spPr>
                          <wps:txbx>
                            <w:txbxContent>
                              <w:p w14:paraId="6E7E7E1B" w14:textId="77777777" w:rsidR="00FA0918" w:rsidRPr="008D6A95" w:rsidRDefault="00FA0918" w:rsidP="00FA0918">
                                <w:pPr>
                                  <w:ind w:leftChars="71" w:left="142"/>
                                  <w:jc w:val="left"/>
                                  <w:rPr>
                                    <w:rFonts w:ascii="Yu Gothic" w:eastAsia="Yu Gothic" w:hAnsi="ＭＳ ゴシック"/>
                                    <w:b/>
                                    <w:bCs/>
                                    <w:sz w:val="28"/>
                                    <w:szCs w:val="28"/>
                                  </w:rPr>
                                </w:pPr>
                                <w:r w:rsidRPr="008D6A95">
                                  <w:rPr>
                                    <w:rFonts w:ascii="Yu Gothic" w:eastAsia="Yu Gothic" w:hAnsi="ＭＳ ゴシック" w:hint="eastAsia"/>
                                    <w:b/>
                                    <w:bCs/>
                                    <w:sz w:val="28"/>
                                    <w:szCs w:val="28"/>
                                  </w:rPr>
                                  <w:t>金融の役割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93044956" name="テキスト ボックス 493044956"/>
                          <wps:cNvSpPr txBox="1"/>
                          <wps:spPr>
                            <a:xfrm>
                              <a:off x="4553712" y="24384"/>
                              <a:ext cx="905671" cy="106935"/>
                            </a:xfrm>
                            <a:prstGeom prst="rect">
                              <a:avLst/>
                            </a:prstGeom>
                            <a:solidFill>
                              <a:sysClr val="window" lastClr="FFFFFF"/>
                            </a:solidFill>
                            <a:ln w="6350">
                              <a:noFill/>
                            </a:ln>
                          </wps:spPr>
                          <wps:txbx>
                            <w:txbxContent>
                              <w:p w14:paraId="1AF695F3" w14:textId="77777777" w:rsidR="00FA0918" w:rsidRPr="008D6A95" w:rsidRDefault="00FA0918" w:rsidP="00FA0918">
                                <w:pPr>
                                  <w:spacing w:line="120" w:lineRule="exact"/>
                                  <w:jc w:val="right"/>
                                  <w:rPr>
                                    <w:rFonts w:ascii="Yu Gothic" w:eastAsia="Yu Gothic" w:hAnsi="ＭＳ ゴシック"/>
                                    <w:b/>
                                    <w:bCs/>
                                    <w:color w:val="808080" w:themeColor="background1" w:themeShade="80"/>
                                    <w:sz w:val="12"/>
                                    <w:szCs w:val="12"/>
                                  </w:rPr>
                                </w:pPr>
                                <w:r w:rsidRPr="008D6A95">
                                  <w:rPr>
                                    <w:rFonts w:ascii="Yu Gothic" w:eastAsia="Yu Gothic" w:hAnsi="ＭＳ ゴシック" w:hint="eastAsia"/>
                                    <w:b/>
                                    <w:bCs/>
                                    <w:sz w:val="12"/>
                                    <w:szCs w:val="12"/>
                                  </w:rPr>
                                  <w:t>教科書p.120～121</w:t>
                                </w:r>
                                <w:r w:rsidRPr="008D6A95">
                                  <w:rPr>
                                    <w:rFonts w:ascii="Yu Gothic" w:eastAsia="Yu Gothic" w:hAnsi="ＭＳ ゴシック" w:hint="eastAsia"/>
                                    <w:b/>
                                    <w:bCs/>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71EE22BA" id="グループ化 1314669366" o:spid="_x0000_s1150" style="position:absolute;left:0;text-align:left;margin-left:.25pt;margin-top:.25pt;width:431.5pt;height:37.8pt;z-index:251692544" coordsize="54803,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">
                <v:line id="直線コネクタ 1340934928" o:spid="_x0000_s1151" style="position:absolute;visibility:visible;mso-wrap-style:square" from="10972,4754" to="54771,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" strokecolor="windowText" strokeweight=".5pt">
                  <v:stroke joinstyle="miter"/>
                </v:line>
                <v:line id="直線コネクタ 770900016" o:spid="_x0000_s1152" style="position:absolute;visibility:visible;mso-wrap-style:square" from="54803,121" to="54803,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" strokecolor="windowText" strokeweight=".5pt">
                  <v:stroke joinstyle="miter"/>
                </v:line>
                <v:group id="グループ化 669555900" o:spid="_x0000_s1153" style="position:absolute;width:54593;height:4801" coordsize="5459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">
                  <v:shape id="テキスト ボックス 1874787166" o:spid="_x0000_s1154" type="#_x0000_t202" style="position:absolute;width:3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" fillcolor="windowText" stroked="f" strokeweight=".5pt">
                    <v:textbox inset="0,.5mm,0,0">
                      <w:txbxContent>
                        <w:p w14:paraId="257FEAF3" w14:textId="159DB2C0" w:rsidR="00FA0918" w:rsidRPr="008D6A95" w:rsidRDefault="00754ACF" w:rsidP="00FA0918">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v:textbox>
                  </v:shape>
                  <v:shape id="テキスト ボックス 1275404170" o:spid="_x0000_s1155" type="#_x0000_t202" style="position:absolute;left:3596;width:252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" fillcolor="#d9d9d9" stroked="f" strokeweight=".5pt">
                    <v:textbox inset="0,.5mm,0,0">
                      <w:txbxContent>
                        <w:p w14:paraId="4228EB1D" w14:textId="29FBFCA1" w:rsidR="00FA0918" w:rsidRPr="008D6A95" w:rsidRDefault="00FA0918" w:rsidP="00FA0918">
                          <w:pPr>
                            <w:spacing w:line="120" w:lineRule="exact"/>
                            <w:jc w:val="center"/>
                            <w:rPr>
                              <w:rFonts w:ascii="Yu Gothic" w:eastAsia="Yu Gothic" w:hAnsi="ＭＳ ゴシック"/>
                              <w:b/>
                              <w:bCs/>
                              <w:sz w:val="12"/>
                              <w:szCs w:val="12"/>
                            </w:rPr>
                          </w:pPr>
                        </w:p>
                      </w:txbxContent>
                    </v:textbox>
                  </v:shape>
                  <v:shape id="テキスト ボックス 1601092947" o:spid="_x0000_s1156" type="#_x0000_t202" style="position:absolute;top:1889;width:611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" fillcolor="#d9d9d9" stroked="f" strokeweight=".5pt">
                    <v:textbox inset="0,0,0,0">
                      <w:txbxContent>
                        <w:p w14:paraId="7CBEA684" w14:textId="5BEAB0A2" w:rsidR="00FA0918" w:rsidRPr="008D6A95" w:rsidRDefault="00FA0918" w:rsidP="00FA0918">
                          <w:pPr>
                            <w:spacing w:line="200" w:lineRule="exact"/>
                            <w:jc w:val="center"/>
                            <w:rPr>
                              <w:rFonts w:ascii="Yu Gothic" w:eastAsia="Yu Gothic" w:hAnsi="ＭＳ ゴシック"/>
                              <w:b/>
                              <w:bCs/>
                              <w:sz w:val="12"/>
                              <w:szCs w:val="12"/>
                            </w:rPr>
                          </w:pPr>
                          <w:r w:rsidRPr="008D6A95">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8D6A95">
                            <w:rPr>
                              <w:rFonts w:ascii="Yu Gothic" w:eastAsia="Yu Gothic" w:hAnsi="ＭＳ ゴシック" w:hint="eastAsia"/>
                              <w:b/>
                              <w:bCs/>
                              <w:sz w:val="12"/>
                              <w:szCs w:val="12"/>
                            </w:rPr>
                            <w:t>章</w:t>
                          </w:r>
                        </w:p>
                      </w:txbxContent>
                    </v:textbox>
                  </v:shape>
                  <v:shape id="テキスト ボックス 978039125" o:spid="_x0000_s1157" type="#_x0000_t202" style="position:absolute;left:6522;top:12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" fillcolor="windowText" stroked="f" strokeweight=".5pt">
                    <v:textbox inset="0,1mm,0,0">
                      <w:txbxContent>
                        <w:p w14:paraId="5D408D00" w14:textId="77777777" w:rsidR="00FA0918" w:rsidRPr="008D6A95" w:rsidRDefault="00FA0918" w:rsidP="00FA0918">
                          <w:pPr>
                            <w:spacing w:line="400" w:lineRule="exact"/>
                            <w:jc w:val="center"/>
                            <w:rPr>
                              <w:rFonts w:ascii="Yu Gothic" w:eastAsia="Yu Gothic" w:hAnsi="ＭＳ ゴシック"/>
                              <w:b/>
                              <w:bCs/>
                              <w:sz w:val="40"/>
                              <w:szCs w:val="40"/>
                            </w:rPr>
                          </w:pPr>
                          <w:r w:rsidRPr="008D6A95">
                            <w:rPr>
                              <w:rFonts w:ascii="Yu Gothic" w:eastAsia="Yu Gothic" w:hAnsi="ＭＳ ゴシック" w:hint="eastAsia"/>
                              <w:b/>
                              <w:bCs/>
                              <w:sz w:val="40"/>
                              <w:szCs w:val="40"/>
                            </w:rPr>
                            <w:t>8</w:t>
                          </w:r>
                        </w:p>
                      </w:txbxContent>
                    </v:textbox>
                  </v:shape>
                  <v:shape id="テキスト ボックス 171196421" o:spid="_x0000_s1158" type="#_x0000_t202" style="position:absolute;left:11213;width:4249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" fillcolor="window" stroked="f" strokeweight=".5pt">
                    <v:textbox inset="0,0,0,0">
                      <w:txbxContent>
                        <w:p w14:paraId="6E7E7E1B" w14:textId="77777777" w:rsidR="00FA0918" w:rsidRPr="008D6A95" w:rsidRDefault="00FA0918" w:rsidP="00FA0918">
                          <w:pPr>
                            <w:ind w:leftChars="71" w:left="142"/>
                            <w:jc w:val="left"/>
                            <w:rPr>
                              <w:rFonts w:ascii="Yu Gothic" w:eastAsia="Yu Gothic" w:hAnsi="ＭＳ ゴシック"/>
                              <w:b/>
                              <w:bCs/>
                              <w:sz w:val="28"/>
                              <w:szCs w:val="28"/>
                            </w:rPr>
                          </w:pPr>
                          <w:r w:rsidRPr="008D6A95">
                            <w:rPr>
                              <w:rFonts w:ascii="Yu Gothic" w:eastAsia="Yu Gothic" w:hAnsi="ＭＳ ゴシック" w:hint="eastAsia"/>
                              <w:b/>
                              <w:bCs/>
                              <w:sz w:val="28"/>
                              <w:szCs w:val="28"/>
                            </w:rPr>
                            <w:t>金融の役割</w:t>
                          </w:r>
                        </w:p>
                      </w:txbxContent>
                    </v:textbox>
                  </v:shape>
                  <v:shape id="テキスト ボックス 493044956" o:spid="_x0000_s1159" type="#_x0000_t202" style="position:absolute;left:45537;top:243;width:9056;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" fillcolor="window" stroked="f" strokeweight=".5pt">
                    <v:textbox inset="0,0,0,0">
                      <w:txbxContent>
                        <w:p w14:paraId="1AF695F3" w14:textId="77777777" w:rsidR="00FA0918" w:rsidRPr="008D6A95" w:rsidRDefault="00FA0918" w:rsidP="00FA0918">
                          <w:pPr>
                            <w:spacing w:line="120" w:lineRule="exact"/>
                            <w:jc w:val="right"/>
                            <w:rPr>
                              <w:rFonts w:ascii="Yu Gothic" w:eastAsia="Yu Gothic" w:hAnsi="ＭＳ ゴシック"/>
                              <w:b/>
                              <w:bCs/>
                              <w:color w:val="808080" w:themeColor="background1" w:themeShade="80"/>
                              <w:sz w:val="12"/>
                              <w:szCs w:val="12"/>
                            </w:rPr>
                          </w:pPr>
                          <w:r w:rsidRPr="008D6A95">
                            <w:rPr>
                              <w:rFonts w:ascii="Yu Gothic" w:eastAsia="Yu Gothic" w:hAnsi="ＭＳ ゴシック" w:hint="eastAsia"/>
                              <w:b/>
                              <w:bCs/>
                              <w:sz w:val="12"/>
                              <w:szCs w:val="12"/>
                            </w:rPr>
                            <w:t>教科書p.120</w:t>
                          </w:r>
                          <w:r w:rsidRPr="008D6A95">
                            <w:rPr>
                              <w:rFonts w:ascii="Yu Gothic" w:eastAsia="Yu Gothic" w:hAnsi="ＭＳ ゴシック" w:hint="eastAsia"/>
                              <w:b/>
                              <w:bCs/>
                              <w:sz w:val="12"/>
                              <w:szCs w:val="12"/>
                            </w:rPr>
                            <w:t>～121</w:t>
                          </w:r>
                          <w:r w:rsidRPr="008D6A95">
                            <w:rPr>
                              <w:rFonts w:ascii="Yu Gothic" w:eastAsia="Yu Gothic" w:hAnsi="ＭＳ ゴシック" w:hint="eastAsia"/>
                              <w:b/>
                              <w:bCs/>
                              <w:color w:val="808080" w:themeColor="background1" w:themeShade="80"/>
                              <w:w w:val="150"/>
                              <w:sz w:val="12"/>
                              <w:szCs w:val="12"/>
                            </w:rPr>
                            <w:t>➡</w:t>
                          </w:r>
                        </w:p>
                      </w:txbxContent>
                    </v:textbox>
                  </v:shape>
                </v:group>
              </v:group>
            </w:pict>
          </mc:Fallback>
        </mc:AlternateContent>
      </w:r>
    </w:p>
    <w:p w14:paraId="1F142732" w14:textId="77777777" w:rsidR="00FA0918" w:rsidRPr="009B6E79" w:rsidRDefault="00FA0918" w:rsidP="00FA0918">
      <w:pPr>
        <w:spacing w:line="270" w:lineRule="exact"/>
        <w:rPr>
          <w:rFonts w:ascii="游明朝" w:eastAsia="游明朝" w:hAnsi="游明朝"/>
          <w:sz w:val="17"/>
          <w:szCs w:val="17"/>
          <w:u w:color="000000" w:themeColor="text1"/>
        </w:rPr>
      </w:pPr>
    </w:p>
    <w:p w14:paraId="633078E3" w14:textId="77777777" w:rsidR="00FA0918" w:rsidRPr="009B6E79" w:rsidRDefault="00FA0918" w:rsidP="00FA0918">
      <w:pPr>
        <w:spacing w:line="270" w:lineRule="exact"/>
        <w:rPr>
          <w:rFonts w:ascii="游明朝" w:eastAsia="游明朝" w:hAnsi="游明朝"/>
          <w:sz w:val="17"/>
          <w:szCs w:val="17"/>
          <w:u w:color="000000" w:themeColor="text1"/>
        </w:rPr>
      </w:pPr>
    </w:p>
    <w:p w14:paraId="559A807E" w14:textId="77777777" w:rsidR="00FA0918" w:rsidRPr="009B6E79" w:rsidRDefault="00FA0918" w:rsidP="00FA0918">
      <w:pPr>
        <w:spacing w:line="270" w:lineRule="exact"/>
        <w:rPr>
          <w:rFonts w:ascii="游明朝" w:eastAsia="游明朝" w:hAnsi="游明朝"/>
          <w:sz w:val="17"/>
          <w:szCs w:val="17"/>
          <w:u w:color="000000" w:themeColor="text1"/>
        </w:rPr>
      </w:pPr>
    </w:p>
    <w:p w14:paraId="23404E6C" w14:textId="77777777" w:rsidR="00FA0918" w:rsidRPr="009B6E79" w:rsidRDefault="00FA0918" w:rsidP="00FA0918">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この節の学習目標</w:t>
      </w:r>
    </w:p>
    <w:p w14:paraId="750D473E" w14:textId="77777777" w:rsidR="00FA0918" w:rsidRPr="009B6E79" w:rsidRDefault="00FA0918" w:rsidP="00FA0918">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経済活動における金融の意味を理解する。</w:t>
      </w:r>
    </w:p>
    <w:p w14:paraId="197316B4" w14:textId="77777777" w:rsidR="00FA0918" w:rsidRPr="009B6E79" w:rsidRDefault="00FA0918" w:rsidP="00FA0918">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金融市場の仕組みと金利の動き，銀行，証券，保険会社など各種の金融機関の役割を理解する。</w:t>
      </w:r>
    </w:p>
    <w:p w14:paraId="6F3AB08F" w14:textId="77777777" w:rsidR="00FA0918" w:rsidRPr="009B6E79" w:rsidRDefault="00FA0918" w:rsidP="00FA0918">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国際化のなかで進展した，近年の金融制度改革の動向を考察する。</w:t>
      </w:r>
    </w:p>
    <w:p w14:paraId="39944E7E" w14:textId="77777777" w:rsidR="00FA0918" w:rsidRPr="009B6E79" w:rsidRDefault="00FA0918" w:rsidP="00FA0918">
      <w:pPr>
        <w:spacing w:line="270" w:lineRule="exact"/>
        <w:rPr>
          <w:rFonts w:ascii="游明朝" w:eastAsia="游明朝" w:hAnsi="游明朝" w:cs="Times New Roman"/>
          <w:sz w:val="17"/>
          <w:szCs w:val="17"/>
        </w:rPr>
      </w:pPr>
    </w:p>
    <w:p w14:paraId="09940B06" w14:textId="77777777" w:rsidR="00FA0918" w:rsidRPr="009B6E79" w:rsidRDefault="00FA0918" w:rsidP="00FA0918">
      <w:pPr>
        <w:topLinePunct/>
        <w:autoSpaceDE w:val="0"/>
        <w:autoSpaceDN w:val="0"/>
        <w:spacing w:line="270" w:lineRule="exact"/>
        <w:rPr>
          <w:rFonts w:ascii="Yu Gothic" w:eastAsia="Yu Gothic" w:hAnsi="Yu Gothic" w:cs="Times New Roman"/>
          <w:b/>
          <w:bCs/>
          <w:sz w:val="17"/>
          <w:szCs w:val="17"/>
          <w:bdr w:val="single" w:sz="4" w:space="0" w:color="auto" w:frame="1"/>
        </w:rPr>
      </w:pPr>
      <w:r w:rsidRPr="009B6E79">
        <w:rPr>
          <w:rFonts w:ascii="Yu Gothic" w:eastAsia="Yu Gothic" w:hAnsi="Yu Gothic" w:cs="Times New Roman" w:hint="eastAsia"/>
          <w:b/>
          <w:bCs/>
          <w:sz w:val="17"/>
          <w:szCs w:val="17"/>
        </w:rPr>
        <w:t>学習課題</w:t>
      </w:r>
    </w:p>
    <w:p w14:paraId="0F779117" w14:textId="77777777" w:rsidR="00FA0918" w:rsidRPr="009B6E79" w:rsidRDefault="00FA0918" w:rsidP="00FA0918">
      <w:pPr>
        <w:topLinePunct/>
        <w:autoSpaceDE w:val="0"/>
        <w:autoSpaceDN w:val="0"/>
        <w:spacing w:line="270" w:lineRule="exact"/>
        <w:ind w:firstLineChars="200" w:firstLine="340"/>
        <w:rPr>
          <w:rFonts w:ascii="游明朝" w:eastAsia="游明朝" w:hAnsi="游明朝" w:cs="Times New Roman"/>
          <w:sz w:val="17"/>
          <w:szCs w:val="17"/>
        </w:rPr>
      </w:pPr>
      <w:r w:rsidRPr="009B6E79">
        <w:rPr>
          <w:rFonts w:ascii="游明朝" w:eastAsia="游明朝" w:hAnsi="游明朝" w:cs="Times New Roman" w:hint="eastAsia"/>
          <w:sz w:val="17"/>
          <w:szCs w:val="17"/>
        </w:rPr>
        <w:t>１ 経済活動に金融が必要なのはなぜだろうか</w:t>
      </w:r>
    </w:p>
    <w:p w14:paraId="7905E3C3" w14:textId="77777777" w:rsidR="00FA0918" w:rsidRPr="009B6E79" w:rsidRDefault="00FA0918" w:rsidP="00FA0918">
      <w:pPr>
        <w:topLinePunct/>
        <w:autoSpaceDE w:val="0"/>
        <w:autoSpaceDN w:val="0"/>
        <w:spacing w:line="270" w:lineRule="exact"/>
        <w:ind w:leftChars="255" w:left="685" w:hangingChars="103" w:hanging="175"/>
        <w:rPr>
          <w:rFonts w:ascii="游明朝" w:eastAsia="游明朝" w:hAnsi="游明朝" w:cs="Times New Roman"/>
          <w:sz w:val="17"/>
          <w:szCs w:val="17"/>
        </w:rPr>
      </w:pPr>
      <w:r w:rsidRPr="009B6E79">
        <w:rPr>
          <w:rFonts w:ascii="游明朝" w:eastAsia="游明朝" w:hAnsi="游明朝" w:cs="Times New Roman" w:hint="eastAsia"/>
          <w:sz w:val="17"/>
          <w:szCs w:val="17"/>
        </w:rPr>
        <w:t>・金融制度があることで，資金に余裕がある経済主体と，資金を必要としている経済主体が，資金を融通しあう。これによって企業や消費者は，より多くの生産や消費をおこなうことが可能になり，経済全体の活動水準も活発になる。</w:t>
      </w:r>
    </w:p>
    <w:p w14:paraId="71FFA9D2" w14:textId="77777777" w:rsidR="00FA0918" w:rsidRPr="009B6E79" w:rsidRDefault="00FA0918" w:rsidP="00FA0918">
      <w:pPr>
        <w:topLinePunct/>
        <w:autoSpaceDE w:val="0"/>
        <w:autoSpaceDN w:val="0"/>
        <w:spacing w:line="270" w:lineRule="exact"/>
        <w:ind w:firstLineChars="200" w:firstLine="340"/>
        <w:rPr>
          <w:rFonts w:ascii="游明朝" w:eastAsia="游明朝" w:hAnsi="游明朝" w:cs="Times New Roman"/>
          <w:sz w:val="17"/>
          <w:szCs w:val="17"/>
        </w:rPr>
      </w:pPr>
      <w:r w:rsidRPr="009B6E79">
        <w:rPr>
          <w:rFonts w:ascii="游明朝" w:eastAsia="游明朝" w:hAnsi="游明朝" w:cs="Times New Roman" w:hint="eastAsia"/>
          <w:sz w:val="17"/>
          <w:szCs w:val="17"/>
        </w:rPr>
        <w:t>２ 金融はどのような主体が担っているのだろうか</w:t>
      </w:r>
    </w:p>
    <w:p w14:paraId="7822D266" w14:textId="77777777" w:rsidR="00FA0918" w:rsidRPr="009B6E79" w:rsidRDefault="00FA0918" w:rsidP="00FA0918">
      <w:pPr>
        <w:topLinePunct/>
        <w:autoSpaceDE w:val="0"/>
        <w:autoSpaceDN w:val="0"/>
        <w:spacing w:line="270" w:lineRule="exact"/>
        <w:ind w:leftChars="255" w:left="685" w:hangingChars="103" w:hanging="175"/>
        <w:rPr>
          <w:rFonts w:ascii="游明朝" w:eastAsia="游明朝" w:hAnsi="游明朝" w:cs="Times New Roman"/>
          <w:sz w:val="17"/>
          <w:szCs w:val="17"/>
        </w:rPr>
      </w:pPr>
      <w:r w:rsidRPr="009B6E79">
        <w:rPr>
          <w:rFonts w:ascii="游明朝" w:eastAsia="游明朝" w:hAnsi="游明朝" w:cs="Times New Roman" w:hint="eastAsia"/>
          <w:sz w:val="17"/>
          <w:szCs w:val="17"/>
        </w:rPr>
        <w:t>・代表的な金融機関である銀行のほかにも，株式などの有価証券を売買したい人や会社の仲立ちをし，証券取引所などを通じて取引を成立させる証券会社や，人々から保険料を集め，病気などになった場合は保険金を支払う保険会社も，金融機関としての役割を担っている。</w:t>
      </w:r>
    </w:p>
    <w:p w14:paraId="6AEE8FA8" w14:textId="77777777" w:rsidR="00FA0918" w:rsidRPr="009B6E79" w:rsidRDefault="00FA0918" w:rsidP="00FA0918">
      <w:pPr>
        <w:topLinePunct/>
        <w:autoSpaceDE w:val="0"/>
        <w:autoSpaceDN w:val="0"/>
        <w:spacing w:line="270" w:lineRule="exact"/>
        <w:ind w:firstLineChars="200" w:firstLine="340"/>
        <w:rPr>
          <w:rFonts w:ascii="游明朝" w:eastAsia="游明朝" w:hAnsi="游明朝"/>
          <w:sz w:val="17"/>
          <w:szCs w:val="17"/>
          <w:u w:color="000000" w:themeColor="text1"/>
        </w:rPr>
      </w:pPr>
    </w:p>
    <w:p w14:paraId="5D0A22EE" w14:textId="77777777" w:rsidR="00FA0918" w:rsidRPr="009B6E79" w:rsidRDefault="00FA0918" w:rsidP="00FA0918">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val="wave" w:color="000000" w:themeColor="text1"/>
        </w:rPr>
        <w:t>授業のねらい</w:t>
      </w:r>
    </w:p>
    <w:p w14:paraId="68EAEAE3" w14:textId="77777777" w:rsidR="00FA0918" w:rsidRPr="009B6E79" w:rsidRDefault="00FA0918" w:rsidP="00FA0918">
      <w:pPr>
        <w:topLinePunct/>
        <w:autoSpaceDE w:val="0"/>
        <w:autoSpaceDN w:val="0"/>
        <w:spacing w:line="270" w:lineRule="exact"/>
        <w:ind w:leftChars="175" w:left="350"/>
        <w:rPr>
          <w:rFonts w:ascii="游明朝" w:eastAsia="游明朝" w:hAnsi="游明朝"/>
          <w:noProof/>
          <w:sz w:val="17"/>
          <w:szCs w:val="17"/>
          <w:u w:color="000000" w:themeColor="text1"/>
          <w:lang w:val="ja-JP"/>
        </w:rPr>
      </w:pPr>
      <w:r w:rsidRPr="009B6E79">
        <w:rPr>
          <w:rFonts w:ascii="ＭＳ 明朝" w:hAnsi="ＭＳ 明朝"/>
          <w:noProof/>
          <w:sz w:val="17"/>
          <w:szCs w:val="17"/>
          <w:u w:color="000000" w:themeColor="text1"/>
          <w:lang w:val="ja-JP"/>
        </w:rPr>
        <mc:AlternateContent>
          <mc:Choice Requires="wpg">
            <w:drawing>
              <wp:anchor distT="0" distB="0" distL="114300" distR="114300" simplePos="0" relativeHeight="251690496" behindDoc="0" locked="0" layoutInCell="1" allowOverlap="1" wp14:anchorId="2C106897" wp14:editId="0C893AAE">
                <wp:simplePos x="0" y="0"/>
                <wp:positionH relativeFrom="column">
                  <wp:posOffset>220980</wp:posOffset>
                </wp:positionH>
                <wp:positionV relativeFrom="paragraph">
                  <wp:posOffset>51435</wp:posOffset>
                </wp:positionV>
                <wp:extent cx="956945" cy="255905"/>
                <wp:effectExtent l="0" t="0" r="14605" b="29845"/>
                <wp:wrapSquare wrapText="bothSides"/>
                <wp:docPr id="1816206738" name="グループ化 1816206738"/>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637810519" name="テキスト ボックス 637810519"/>
                        <wps:cNvSpPr txBox="1"/>
                        <wps:spPr>
                          <a:xfrm>
                            <a:off x="0" y="0"/>
                            <a:ext cx="956945" cy="255905"/>
                          </a:xfrm>
                          <a:prstGeom prst="rect">
                            <a:avLst/>
                          </a:prstGeom>
                          <a:solidFill>
                            <a:sysClr val="window" lastClr="FFFFFF">
                              <a:lumMod val="85000"/>
                            </a:sysClr>
                          </a:solidFill>
                          <a:ln w="6350">
                            <a:noFill/>
                          </a:ln>
                        </wps:spPr>
                        <wps:txbx>
                          <w:txbxContent>
                            <w:p w14:paraId="2C01C039"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金融とは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50070205" name="直線コネクタ 1450070205"/>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2C106897" id="グループ化 1816206738" o:spid="_x0000_s1160" style="position:absolute;left:0;text-align:left;margin-left:17.4pt;margin-top:4.05pt;width:75.35pt;height:20.15pt;z-index:251690496"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">
                <v:shape id="テキスト ボックス 637810519" o:spid="_x0000_s1161"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" fillcolor="#d9d9d9" stroked="f" strokeweight=".5pt">
                  <v:textbox inset="1mm,0,1mm,0">
                    <w:txbxContent>
                      <w:p w14:paraId="2C01C039"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金融とは</w:t>
                        </w:r>
                      </w:p>
                    </w:txbxContent>
                  </v:textbox>
                </v:shape>
                <v:line id="直線コネクタ 1450070205" o:spid="_x0000_s1162"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資金に余裕がある経済主体から，資金を必要とする経済主体に，お金を融かすように流していく，というイメージを把握し，あわせて金融市場や金融機関を理解する。（10分）</w:t>
      </w:r>
    </w:p>
    <w:p w14:paraId="1741EBEC" w14:textId="678F2915" w:rsidR="00FA0918" w:rsidRPr="009B6E79" w:rsidRDefault="00FA0918" w:rsidP="00FA0918">
      <w:pPr>
        <w:topLinePunct/>
        <w:autoSpaceDE w:val="0"/>
        <w:autoSpaceDN w:val="0"/>
        <w:spacing w:line="270" w:lineRule="exact"/>
        <w:ind w:leftChars="175" w:left="350"/>
        <w:rPr>
          <w:rFonts w:ascii="游明朝" w:eastAsia="游明朝" w:hAnsi="游明朝"/>
          <w:noProof/>
          <w:sz w:val="17"/>
          <w:szCs w:val="17"/>
          <w:u w:color="000000" w:themeColor="text1"/>
          <w:lang w:val="ja-JP"/>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691520" behindDoc="0" locked="0" layoutInCell="1" allowOverlap="1" wp14:anchorId="079CE62D" wp14:editId="29371255">
                <wp:simplePos x="0" y="0"/>
                <wp:positionH relativeFrom="column">
                  <wp:posOffset>220980</wp:posOffset>
                </wp:positionH>
                <wp:positionV relativeFrom="paragraph">
                  <wp:posOffset>51435</wp:posOffset>
                </wp:positionV>
                <wp:extent cx="956945" cy="255905"/>
                <wp:effectExtent l="0" t="0" r="14605" b="29845"/>
                <wp:wrapSquare wrapText="bothSides"/>
                <wp:docPr id="583972436" name="グループ化 583972436"/>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1816810571" name="テキスト ボックス 1816810571"/>
                        <wps:cNvSpPr txBox="1"/>
                        <wps:spPr>
                          <a:xfrm>
                            <a:off x="0" y="0"/>
                            <a:ext cx="956945" cy="255905"/>
                          </a:xfrm>
                          <a:prstGeom prst="rect">
                            <a:avLst/>
                          </a:prstGeom>
                          <a:solidFill>
                            <a:sysClr val="window" lastClr="FFFFFF">
                              <a:lumMod val="85000"/>
                            </a:sysClr>
                          </a:solidFill>
                          <a:ln w="6350">
                            <a:noFill/>
                          </a:ln>
                        </wps:spPr>
                        <wps:txbx>
                          <w:txbxContent>
                            <w:p w14:paraId="33B170A2"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銀行と信用創造</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34812609" name="直線コネクタ 1034812609"/>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079CE62D" id="グループ化 583972436" o:spid="_x0000_s1163" style="position:absolute;left:0;text-align:left;margin-left:17.4pt;margin-top:4.05pt;width:75.35pt;height:20.15pt;z-index:251691520"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">
                <v:shape id="テキスト ボックス 1816810571" o:spid="_x0000_s1164"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" fillcolor="#d9d9d9" stroked="f" strokeweight=".5pt">
                  <v:textbox inset="1mm,0,1mm,0">
                    <w:txbxContent>
                      <w:p w14:paraId="33B170A2"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銀行と信用創造</w:t>
                        </w:r>
                      </w:p>
                    </w:txbxContent>
                  </v:textbox>
                </v:shape>
                <v:line id="直線コネクタ 1034812609" o:spid="_x0000_s1165"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マネーストックの概念を理解する。そして</w:t>
      </w:r>
      <w:r w:rsidR="00B6640B" w:rsidRPr="009B6E79">
        <w:rPr>
          <w:rFonts w:ascii="游明朝" w:eastAsia="游明朝" w:hAnsi="游明朝" w:hint="eastAsia"/>
          <w:noProof/>
          <w:sz w:val="17"/>
          <w:szCs w:val="17"/>
          <w:u w:color="000000" w:themeColor="text1"/>
          <w:lang w:val="ja-JP"/>
        </w:rPr>
        <w:t>「</w:t>
      </w:r>
      <w:r w:rsidRPr="009B6E79">
        <w:rPr>
          <w:rFonts w:ascii="游明朝" w:eastAsia="游明朝" w:hAnsi="游明朝" w:hint="eastAsia"/>
          <w:noProof/>
          <w:sz w:val="17"/>
          <w:szCs w:val="17"/>
          <w:u w:color="000000" w:themeColor="text1"/>
          <w:lang w:val="ja-JP"/>
        </w:rPr>
        <w:t>なるほどQ&amp;A</w:t>
      </w:r>
      <w:r w:rsidR="00B6640B" w:rsidRPr="009B6E79">
        <w:rPr>
          <w:rFonts w:ascii="游明朝" w:eastAsia="游明朝" w:hAnsi="游明朝" w:hint="eastAsia"/>
          <w:noProof/>
          <w:sz w:val="17"/>
          <w:szCs w:val="17"/>
          <w:u w:color="000000" w:themeColor="text1"/>
          <w:lang w:val="ja-JP"/>
        </w:rPr>
        <w:t>」</w:t>
      </w:r>
      <w:r w:rsidRPr="009B6E79">
        <w:rPr>
          <w:rFonts w:ascii="游明朝" w:eastAsia="游明朝" w:hAnsi="游明朝" w:hint="eastAsia"/>
          <w:noProof/>
          <w:sz w:val="17"/>
          <w:szCs w:val="17"/>
          <w:u w:color="000000" w:themeColor="text1"/>
          <w:lang w:val="ja-JP"/>
        </w:rPr>
        <w:t>などを用いて，銀行の主な機能である信用創造のしくみを考察し，信用創造額を算出する公式を把握する。（10分）</w:t>
      </w:r>
    </w:p>
    <w:p w14:paraId="57046DF6" w14:textId="77777777" w:rsidR="00FA0918" w:rsidRPr="009B6E79" w:rsidRDefault="00FA0918" w:rsidP="00FA0918">
      <w:pPr>
        <w:topLinePunct/>
        <w:autoSpaceDE w:val="0"/>
        <w:autoSpaceDN w:val="0"/>
        <w:spacing w:line="270" w:lineRule="exact"/>
        <w:ind w:leftChars="175" w:left="350"/>
        <w:rPr>
          <w:rFonts w:ascii="游明朝" w:eastAsia="游明朝" w:hAnsi="游明朝"/>
          <w:noProof/>
          <w:sz w:val="17"/>
          <w:szCs w:val="17"/>
          <w:u w:color="000000" w:themeColor="text1"/>
          <w:lang w:val="ja-JP"/>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693568" behindDoc="0" locked="0" layoutInCell="1" allowOverlap="1" wp14:anchorId="40C71362" wp14:editId="303F5B89">
                <wp:simplePos x="0" y="0"/>
                <wp:positionH relativeFrom="column">
                  <wp:posOffset>220980</wp:posOffset>
                </wp:positionH>
                <wp:positionV relativeFrom="paragraph">
                  <wp:posOffset>51435</wp:posOffset>
                </wp:positionV>
                <wp:extent cx="956945" cy="255905"/>
                <wp:effectExtent l="0" t="0" r="14605" b="29845"/>
                <wp:wrapSquare wrapText="bothSides"/>
                <wp:docPr id="1306881986" name="グループ化 1306881986"/>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366208697" name="テキスト ボックス 366208697"/>
                        <wps:cNvSpPr txBox="1"/>
                        <wps:spPr>
                          <a:xfrm>
                            <a:off x="0" y="0"/>
                            <a:ext cx="956945" cy="255905"/>
                          </a:xfrm>
                          <a:prstGeom prst="rect">
                            <a:avLst/>
                          </a:prstGeom>
                          <a:solidFill>
                            <a:sysClr val="window" lastClr="FFFFFF">
                              <a:lumMod val="85000"/>
                            </a:sysClr>
                          </a:solidFill>
                          <a:ln w="6350">
                            <a:noFill/>
                          </a:ln>
                        </wps:spPr>
                        <wps:txbx>
                          <w:txbxContent>
                            <w:p w14:paraId="1F14971B"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証券会社と保険会社</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37669425" name="直線コネクタ 437669425"/>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40C71362" id="グループ化 1306881986" o:spid="_x0000_s1166" style="position:absolute;left:0;text-align:left;margin-left:17.4pt;margin-top:4.05pt;width:75.35pt;height:20.15pt;z-index:251693568"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">
                <v:shape id="テキスト ボックス 366208697" o:spid="_x0000_s1167"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" fillcolor="#d9d9d9" stroked="f" strokeweight=".5pt">
                  <v:textbox inset="1mm,0,1mm,0">
                    <w:txbxContent>
                      <w:p w14:paraId="1F14971B"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証券会社と保険会社</w:t>
                        </w:r>
                      </w:p>
                    </w:txbxContent>
                  </v:textbox>
                </v:shape>
                <v:line id="直線コネクタ 437669425" o:spid="_x0000_s1168"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直接金融の担い手となっている証券会社の役割を理解するとともに，またさまざまな保険会社の役割と，保険料をどのように運用しているかも把握する。（5分）</w:t>
      </w:r>
    </w:p>
    <w:p w14:paraId="5FFB5D2B" w14:textId="77777777" w:rsidR="00FA0918" w:rsidRPr="009B6E79" w:rsidRDefault="00FA0918" w:rsidP="00FA0918">
      <w:pPr>
        <w:topLinePunct/>
        <w:autoSpaceDE w:val="0"/>
        <w:autoSpaceDN w:val="0"/>
        <w:spacing w:line="270" w:lineRule="exact"/>
        <w:ind w:leftChars="175" w:left="350"/>
        <w:rPr>
          <w:rFonts w:ascii="游明朝" w:eastAsia="游明朝" w:hAnsi="游明朝"/>
          <w:noProof/>
          <w:sz w:val="17"/>
          <w:szCs w:val="17"/>
          <w:u w:color="000000" w:themeColor="text1"/>
          <w:lang w:val="ja-JP"/>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694592" behindDoc="0" locked="0" layoutInCell="1" allowOverlap="1" wp14:anchorId="09A774CF" wp14:editId="7838DB19">
                <wp:simplePos x="0" y="0"/>
                <wp:positionH relativeFrom="column">
                  <wp:posOffset>220980</wp:posOffset>
                </wp:positionH>
                <wp:positionV relativeFrom="paragraph">
                  <wp:posOffset>51435</wp:posOffset>
                </wp:positionV>
                <wp:extent cx="956945" cy="255905"/>
                <wp:effectExtent l="0" t="0" r="14605" b="29845"/>
                <wp:wrapSquare wrapText="bothSides"/>
                <wp:docPr id="19" name="グループ化 19"/>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20" name="テキスト ボックス 20"/>
                        <wps:cNvSpPr txBox="1"/>
                        <wps:spPr>
                          <a:xfrm>
                            <a:off x="0" y="0"/>
                            <a:ext cx="956945" cy="255905"/>
                          </a:xfrm>
                          <a:prstGeom prst="rect">
                            <a:avLst/>
                          </a:prstGeom>
                          <a:solidFill>
                            <a:sysClr val="window" lastClr="FFFFFF">
                              <a:lumMod val="85000"/>
                            </a:sysClr>
                          </a:solidFill>
                          <a:ln w="6350">
                            <a:noFill/>
                          </a:ln>
                        </wps:spPr>
                        <wps:txbx>
                          <w:txbxContent>
                            <w:p w14:paraId="335FEF56"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間接金融と</w:t>
                              </w:r>
                            </w:p>
                            <w:p w14:paraId="026D781C"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直接金融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1" name="直線コネクタ 21"/>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09A774CF" id="グループ化 19" o:spid="_x0000_s1169" style="position:absolute;left:0;text-align:left;margin-left:17.4pt;margin-top:4.05pt;width:75.35pt;height:20.15pt;z-index:251694592"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">
                <v:shape id="テキスト ボックス 20" o:spid="_x0000_s1170"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" fillcolor="#d9d9d9" stroked="f" strokeweight=".5pt">
                  <v:textbox inset="1mm,0,1mm,0">
                    <w:txbxContent>
                      <w:p w14:paraId="335FEF56"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間接金融と</w:t>
                        </w:r>
                      </w:p>
                      <w:p w14:paraId="026D781C"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直接金融</w:t>
                        </w:r>
                      </w:p>
                    </w:txbxContent>
                  </v:textbox>
                </v:shape>
                <v:line id="直線コネクタ 21" o:spid="_x0000_s1171"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金融の循環の図版資料などを用いて，直接金融と間接金融の違いを考察する。その際，株式や債券の違いも確認する。（15分）</w:t>
      </w:r>
    </w:p>
    <w:p w14:paraId="49321C8D" w14:textId="77777777" w:rsidR="00FA0918" w:rsidRPr="009B6E79" w:rsidRDefault="00FA0918" w:rsidP="00FA0918">
      <w:pPr>
        <w:topLinePunct/>
        <w:autoSpaceDE w:val="0"/>
        <w:autoSpaceDN w:val="0"/>
        <w:spacing w:line="270" w:lineRule="exact"/>
        <w:ind w:leftChars="175" w:left="350"/>
        <w:rPr>
          <w:rFonts w:ascii="游明朝" w:eastAsia="游明朝" w:hAnsi="游明朝"/>
          <w:noProof/>
          <w:sz w:val="17"/>
          <w:szCs w:val="17"/>
          <w:u w:color="000000" w:themeColor="text1"/>
          <w:lang w:val="ja-JP"/>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695616" behindDoc="0" locked="0" layoutInCell="1" allowOverlap="1" wp14:anchorId="383A4D3C" wp14:editId="2FB1DA14">
                <wp:simplePos x="0" y="0"/>
                <wp:positionH relativeFrom="column">
                  <wp:posOffset>220980</wp:posOffset>
                </wp:positionH>
                <wp:positionV relativeFrom="paragraph">
                  <wp:posOffset>51435</wp:posOffset>
                </wp:positionV>
                <wp:extent cx="956945" cy="255905"/>
                <wp:effectExtent l="0" t="0" r="14605" b="29845"/>
                <wp:wrapSquare wrapText="bothSides"/>
                <wp:docPr id="22" name="グループ化 22"/>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23" name="テキスト ボックス 23"/>
                        <wps:cNvSpPr txBox="1"/>
                        <wps:spPr>
                          <a:xfrm>
                            <a:off x="0" y="0"/>
                            <a:ext cx="956945" cy="255905"/>
                          </a:xfrm>
                          <a:prstGeom prst="rect">
                            <a:avLst/>
                          </a:prstGeom>
                          <a:solidFill>
                            <a:sysClr val="window" lastClr="FFFFFF">
                              <a:lumMod val="85000"/>
                            </a:sysClr>
                          </a:solidFill>
                          <a:ln w="6350">
                            <a:noFill/>
                          </a:ln>
                        </wps:spPr>
                        <wps:txbx>
                          <w:txbxContent>
                            <w:p w14:paraId="31E0D15A"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金融の自由化と</w:t>
                              </w:r>
                            </w:p>
                            <w:p w14:paraId="18CC4A21"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国際化</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4" name="直線コネクタ 24"/>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383A4D3C" id="グループ化 22" o:spid="_x0000_s1172" style="position:absolute;left:0;text-align:left;margin-left:17.4pt;margin-top:4.05pt;width:75.35pt;height:20.15pt;z-index:251695616"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">
                <v:shape id="テキスト ボックス 23" o:spid="_x0000_s1173"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" fillcolor="#d9d9d9" stroked="f" strokeweight=".5pt">
                  <v:textbox inset="1mm,0,1mm,0">
                    <w:txbxContent>
                      <w:p w14:paraId="31E0D15A"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金融の自由化と</w:t>
                        </w:r>
                      </w:p>
                      <w:p w14:paraId="18CC4A21" w14:textId="77777777" w:rsidR="00FA0918" w:rsidRPr="008D6A95" w:rsidRDefault="00FA0918" w:rsidP="00FA0918">
                        <w:pPr>
                          <w:spacing w:line="180" w:lineRule="exact"/>
                          <w:ind w:leftChars="28" w:left="56"/>
                          <w:rPr>
                            <w:rFonts w:ascii="Yu Gothic" w:eastAsia="Yu Gothic" w:hAnsi="ＭＳ ゴシック"/>
                            <w:b/>
                            <w:bCs/>
                            <w:sz w:val="14"/>
                            <w:szCs w:val="14"/>
                          </w:rPr>
                        </w:pPr>
                        <w:r w:rsidRPr="008D6A95">
                          <w:rPr>
                            <w:rFonts w:ascii="Yu Gothic" w:eastAsia="Yu Gothic" w:hAnsi="ＭＳ ゴシック" w:hint="eastAsia"/>
                            <w:b/>
                            <w:bCs/>
                            <w:sz w:val="14"/>
                            <w:szCs w:val="14"/>
                          </w:rPr>
                          <w:t>国際化</w:t>
                        </w:r>
                      </w:p>
                    </w:txbxContent>
                  </v:textbox>
                </v:shape>
                <v:line id="直線コネクタ 24" o:spid="_x0000_s1174"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バブル崩壊後の長期不況の中，金融制度改革として自由化・国際化などの改革が実施されてきた流れを理解し，金融ビッグバンやペイオフの中身を具体的に把握する。（10分）</w:t>
      </w:r>
    </w:p>
    <w:p w14:paraId="227E3693" w14:textId="77777777" w:rsidR="00FA0918" w:rsidRPr="009B6E79" w:rsidRDefault="00FA0918" w:rsidP="00FA0918">
      <w:pPr>
        <w:topLinePunct/>
        <w:autoSpaceDE w:val="0"/>
        <w:autoSpaceDN w:val="0"/>
        <w:spacing w:line="270" w:lineRule="exact"/>
        <w:ind w:leftChars="189" w:left="378"/>
        <w:rPr>
          <w:rFonts w:ascii="游明朝" w:eastAsia="游明朝" w:hAnsi="游明朝"/>
          <w:noProof/>
          <w:sz w:val="17"/>
          <w:szCs w:val="17"/>
          <w:u w:color="000000" w:themeColor="text1"/>
          <w:lang w:val="ja-JP"/>
        </w:rPr>
      </w:pPr>
    </w:p>
    <w:p w14:paraId="5F0067B6" w14:textId="77777777" w:rsidR="00FA0918" w:rsidRPr="009B6E79" w:rsidRDefault="00FA0918" w:rsidP="00FA0918">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指導上の留意点</w:t>
      </w:r>
    </w:p>
    <w:p w14:paraId="2D97A7CE" w14:textId="77777777" w:rsidR="00FA0918" w:rsidRPr="009B6E79" w:rsidRDefault="00FA0918" w:rsidP="00FA0918">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cs="ＭＳ 明朝" w:hint="eastAsia"/>
          <w:sz w:val="17"/>
          <w:szCs w:val="17"/>
          <w:u w:color="000000" w:themeColor="text1"/>
        </w:rPr>
        <w:t>Ⓐ</w:t>
      </w:r>
      <w:r w:rsidRPr="009B6E79">
        <w:rPr>
          <w:rFonts w:ascii="游明朝" w:eastAsia="游明朝" w:hAnsi="游明朝" w:hint="eastAsia"/>
          <w:sz w:val="17"/>
          <w:szCs w:val="17"/>
          <w:u w:color="000000" w:themeColor="text1"/>
        </w:rPr>
        <w:t>「金融とは」の小見出しでは，金融のイメージをつかむことが目標であり，間接金融・直接金融については後の小見出しで触れていく。</w:t>
      </w:r>
    </w:p>
    <w:p w14:paraId="2E0D58E3" w14:textId="77777777" w:rsidR="00FA0918" w:rsidRPr="009B6E79" w:rsidRDefault="00FA0918" w:rsidP="00FA0918">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信用創造機能は，高校生には理解が難しい概念である。携帯電話での支払いなどの例から預金も通貨であること，金融取引の大半は現金を動かさず信用を基にするデータ上の取引であることなどを説明し，信用創造は文字通り，銀行の信用を前提とするデータ上の預金通貨が作られていくことを理解させる。</w:t>
      </w:r>
    </w:p>
    <w:p w14:paraId="5117C824" w14:textId="77777777" w:rsidR="00FA0918" w:rsidRPr="009B6E79" w:rsidRDefault="00FA0918" w:rsidP="00FA0918">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Ⓒ証券会社や保険会社は，具体的な企業名や保険の種類を発問して，金融機関としての役割を考察させる。</w:t>
      </w:r>
    </w:p>
    <w:p w14:paraId="1865F874" w14:textId="77777777" w:rsidR="00FA0918" w:rsidRPr="009B6E79" w:rsidRDefault="00FA0918" w:rsidP="00FA0918">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Ⓓ間接金融と直接金融では，貸し手（主に家計）と借り手（主に企業）との間に直接的な貸借関係があるかないかの違いも把握させる。</w:t>
      </w:r>
    </w:p>
    <w:p w14:paraId="1AF938C9" w14:textId="77777777" w:rsidR="00FA0918" w:rsidRPr="009B6E79" w:rsidRDefault="00FA0918" w:rsidP="00FA0918">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Ⓔ金融ビッグバンなど金融の自由化が，硬直化した護送船団方式の弊害をなくすための改革であったという背景を考察させる。</w:t>
      </w:r>
    </w:p>
    <w:p w14:paraId="660424CC" w14:textId="77777777" w:rsidR="00FA0918" w:rsidRPr="009B6E79" w:rsidRDefault="00FA0918" w:rsidP="00FA0918">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Ⓕペイオフ制度などでは，多額の資金を複数の金融機関に分けて預金している事例（例えばマンションの修繕積立金など）を用いるとよい。</w:t>
      </w:r>
    </w:p>
    <w:p w14:paraId="4804A5A3" w14:textId="77777777" w:rsidR="00FA0918" w:rsidRPr="009B6E79" w:rsidRDefault="00FA0918" w:rsidP="00FA0918">
      <w:pPr>
        <w:topLinePunct/>
        <w:autoSpaceDE w:val="0"/>
        <w:autoSpaceDN w:val="0"/>
        <w:spacing w:line="270" w:lineRule="exact"/>
        <w:rPr>
          <w:rFonts w:ascii="游明朝" w:eastAsia="游明朝" w:hAnsi="游明朝"/>
          <w:sz w:val="17"/>
          <w:szCs w:val="17"/>
          <w:u w:color="000000" w:themeColor="text1"/>
        </w:rPr>
      </w:pPr>
    </w:p>
    <w:p w14:paraId="75533DE5" w14:textId="77777777" w:rsidR="00FA0918" w:rsidRPr="009B6E79" w:rsidRDefault="00FA0918" w:rsidP="00FA0918">
      <w:pPr>
        <w:topLinePunct/>
        <w:autoSpaceDE w:val="0"/>
        <w:autoSpaceDN w:val="0"/>
        <w:spacing w:line="270" w:lineRule="exact"/>
        <w:ind w:rightChars="5" w:right="10"/>
        <w:rPr>
          <w:rFonts w:ascii="Yu Gothic" w:eastAsia="Yu Gothic" w:hAnsi="ＭＳ ゴシック"/>
          <w:b/>
          <w:bCs/>
          <w:sz w:val="17"/>
          <w:szCs w:val="17"/>
          <w:bdr w:val="single" w:sz="4" w:space="0" w:color="auto"/>
        </w:rPr>
      </w:pPr>
      <w:r w:rsidRPr="009B6E79">
        <w:rPr>
          <w:rFonts w:ascii="Yu Gothic" w:eastAsia="Yu Gothic" w:hAnsi="ＭＳ ゴシック"/>
          <w:b/>
          <w:bCs/>
          <w:sz w:val="17"/>
          <w:szCs w:val="17"/>
        </w:rPr>
        <w:t>Tryの活用</w:t>
      </w:r>
      <w:r w:rsidRPr="009B6E79">
        <w:rPr>
          <w:rFonts w:ascii="Yu Gothic" w:eastAsia="Yu Gothic" w:hAnsi="ＭＳ ゴシック" w:hint="eastAsia"/>
          <w:b/>
          <w:bCs/>
          <w:sz w:val="17"/>
          <w:szCs w:val="17"/>
        </w:rPr>
        <w:t>例</w:t>
      </w:r>
    </w:p>
    <w:p w14:paraId="157A78AC" w14:textId="77777777" w:rsidR="00FA0918" w:rsidRPr="009B6E79" w:rsidRDefault="00FA0918" w:rsidP="00FA0918">
      <w:pPr>
        <w:topLinePunct/>
        <w:autoSpaceDE w:val="0"/>
        <w:autoSpaceDN w:val="0"/>
        <w:spacing w:line="270" w:lineRule="exact"/>
        <w:ind w:leftChars="100" w:left="370" w:rightChars="5" w:right="10" w:hangingChars="100" w:hanging="170"/>
        <w:rPr>
          <w:rFonts w:ascii="游明朝" w:eastAsia="游明朝" w:hAnsi="ＭＳ 明朝"/>
          <w:sz w:val="17"/>
          <w:szCs w:val="17"/>
        </w:rPr>
      </w:pPr>
      <w:r w:rsidRPr="009B6E79">
        <w:rPr>
          <w:rFonts w:ascii="游明朝" w:eastAsia="游明朝" w:hAnsi="ＭＳ 明朝" w:hint="eastAsia"/>
          <w:sz w:val="17"/>
          <w:szCs w:val="17"/>
        </w:rPr>
        <w:t>・直接金融と間接金融には，それぞれどのようなメリットがあるのだろうか。まとめてみよう。</w:t>
      </w:r>
    </w:p>
    <w:p w14:paraId="16742957" w14:textId="77777777" w:rsidR="00FA0918" w:rsidRPr="009B6E79" w:rsidRDefault="00FA0918" w:rsidP="00FA0918">
      <w:pPr>
        <w:topLinePunct/>
        <w:autoSpaceDE w:val="0"/>
        <w:autoSpaceDN w:val="0"/>
        <w:spacing w:line="270" w:lineRule="exact"/>
        <w:ind w:leftChars="182" w:left="364" w:firstLineChars="90" w:firstLine="15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例えば，直接金融のメリットは出資者にとっては出資のリターンが多く得られる可能性があり，調達する企</w:t>
      </w:r>
      <w:r w:rsidRPr="009B6E79">
        <w:rPr>
          <w:rFonts w:ascii="游明朝" w:eastAsia="游明朝" w:hAnsi="游明朝" w:hint="eastAsia"/>
          <w:sz w:val="17"/>
          <w:szCs w:val="17"/>
          <w:u w:color="000000" w:themeColor="text1"/>
        </w:rPr>
        <w:lastRenderedPageBreak/>
        <w:t>業からすると銀行をはさまない分，調達コストは低く抑えられる。このようにそれぞれのメリット・デメリットを出資者と調達側に分けて整理したい。</w:t>
      </w:r>
    </w:p>
    <w:p w14:paraId="0162B3B2" w14:textId="77777777" w:rsidR="00FA0918" w:rsidRPr="009B6E79" w:rsidRDefault="00FA0918" w:rsidP="00FA0918">
      <w:pPr>
        <w:topLinePunct/>
        <w:autoSpaceDE w:val="0"/>
        <w:autoSpaceDN w:val="0"/>
        <w:spacing w:line="270" w:lineRule="exact"/>
        <w:rPr>
          <w:rFonts w:ascii="游明朝" w:eastAsia="游明朝" w:hAnsi="游明朝"/>
          <w:sz w:val="17"/>
          <w:szCs w:val="17"/>
          <w:u w:color="000000" w:themeColor="text1"/>
        </w:rPr>
      </w:pPr>
    </w:p>
    <w:p w14:paraId="429452E9" w14:textId="77777777" w:rsidR="00FA0918" w:rsidRPr="009B6E79" w:rsidRDefault="00FA0918" w:rsidP="00FA0918">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この節の評価の観点</w:t>
      </w:r>
    </w:p>
    <w:p w14:paraId="4F3D84AB" w14:textId="77777777" w:rsidR="00FA0918" w:rsidRPr="009B6E79" w:rsidRDefault="00FA0918" w:rsidP="00FA0918">
      <w:pPr>
        <w:topLinePunct/>
        <w:autoSpaceDE w:val="0"/>
        <w:autoSpaceDN w:val="0"/>
        <w:spacing w:line="270" w:lineRule="exact"/>
        <w:ind w:leftChars="170" w:left="1357" w:hangingChars="598" w:hanging="1017"/>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知識・技能…</w:t>
      </w:r>
      <w:r w:rsidRPr="009B6E79">
        <w:rPr>
          <w:rFonts w:ascii="游明朝" w:eastAsia="游明朝" w:hAnsi="游明朝" w:hint="eastAsia"/>
          <w:sz w:val="17"/>
          <w:szCs w:val="17"/>
          <w:u w:color="000000" w:themeColor="text1"/>
        </w:rPr>
        <w:t>金融は，信用創造等により，資金をさまざまな経済主体に融通することで，資本を増殖させ，生産性を向上させ，社会を豊かにする役割を担っていることを理解している。</w:t>
      </w:r>
    </w:p>
    <w:p w14:paraId="06177921" w14:textId="701ADECB" w:rsidR="00FA0918" w:rsidRPr="009B6E79" w:rsidRDefault="00FA0918" w:rsidP="00FA0918">
      <w:pPr>
        <w:topLinePunct/>
        <w:autoSpaceDE w:val="0"/>
        <w:autoSpaceDN w:val="0"/>
        <w:spacing w:line="270" w:lineRule="exact"/>
        <w:ind w:leftChars="170" w:left="1357" w:hangingChars="598" w:hanging="1017"/>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思考・判断・表現…</w:t>
      </w:r>
      <w:r w:rsidR="00B6640B" w:rsidRPr="009B6E79">
        <w:rPr>
          <w:rFonts w:ascii="游明朝" w:eastAsia="游明朝" w:hAnsi="游明朝" w:hint="eastAsia"/>
          <w:sz w:val="17"/>
          <w:szCs w:val="17"/>
          <w:u w:color="000000" w:themeColor="text1"/>
        </w:rPr>
        <w:t>望ましい金融制度のあり方について，多面的・多角的に考察している。</w:t>
      </w:r>
    </w:p>
    <w:p w14:paraId="4D8E94C5" w14:textId="20E032C7" w:rsidR="00FA0918" w:rsidRPr="009B6E79" w:rsidRDefault="00FA0918" w:rsidP="00FA0918">
      <w:pPr>
        <w:topLinePunct/>
        <w:autoSpaceDE w:val="0"/>
        <w:autoSpaceDN w:val="0"/>
        <w:spacing w:line="270" w:lineRule="exact"/>
        <w:ind w:leftChars="170" w:left="1357" w:hangingChars="598" w:hanging="1017"/>
        <w:rPr>
          <w:rFonts w:ascii="游明朝" w:eastAsia="游明朝" w:hAnsi="游明朝"/>
          <w:u w:color="000000" w:themeColor="text1"/>
        </w:rPr>
      </w:pPr>
      <w:r w:rsidRPr="009B6E79">
        <w:rPr>
          <w:rFonts w:ascii="游明朝" w:eastAsia="游明朝" w:hAnsi="游明朝" w:hint="eastAsia"/>
          <w:sz w:val="17"/>
          <w:szCs w:val="17"/>
          <w:u w:color="000000" w:themeColor="text1"/>
        </w:rPr>
        <w:t>主体的に学習に取り組む態度…ペイオフ解禁</w:t>
      </w:r>
      <w:r w:rsidR="00B6640B" w:rsidRPr="009B6E79">
        <w:rPr>
          <w:rFonts w:ascii="游明朝" w:eastAsia="游明朝" w:hAnsi="游明朝" w:hint="eastAsia"/>
          <w:sz w:val="17"/>
          <w:szCs w:val="17"/>
          <w:u w:color="000000" w:themeColor="text1"/>
        </w:rPr>
        <w:t>といった</w:t>
      </w:r>
      <w:r w:rsidRPr="009B6E79">
        <w:rPr>
          <w:rFonts w:ascii="游明朝" w:eastAsia="游明朝" w:hAnsi="游明朝" w:hint="eastAsia"/>
          <w:sz w:val="17"/>
          <w:szCs w:val="17"/>
          <w:u w:color="000000" w:themeColor="text1"/>
        </w:rPr>
        <w:t>金融の自由化の動向を考察するなど，学習したことを社会生活に生かそうとしている。</w:t>
      </w:r>
    </w:p>
    <w:p w14:paraId="7190828F" w14:textId="0E0C8B9E" w:rsidR="00B70936" w:rsidRPr="009B6E79" w:rsidRDefault="00B70936">
      <w:pPr>
        <w:widowControl/>
        <w:jc w:val="left"/>
        <w:rPr>
          <w:rFonts w:ascii="游明朝" w:eastAsia="游明朝" w:hAnsi="游明朝"/>
          <w:u w:color="000000" w:themeColor="text1"/>
        </w:rPr>
      </w:pPr>
      <w:r w:rsidRPr="009B6E79">
        <w:rPr>
          <w:rFonts w:ascii="游明朝" w:eastAsia="游明朝" w:hAnsi="游明朝"/>
          <w:u w:color="000000" w:themeColor="text1"/>
        </w:rPr>
        <w:br w:type="page"/>
      </w:r>
    </w:p>
    <w:p w14:paraId="1BEB38F6" w14:textId="77777777" w:rsidR="00B70936" w:rsidRPr="009B6E79" w:rsidRDefault="00B70936" w:rsidP="00B70936">
      <w:pPr>
        <w:spacing w:line="270" w:lineRule="exact"/>
        <w:rPr>
          <w:rFonts w:ascii="游明朝" w:eastAsia="游明朝" w:hAnsi="游明朝"/>
          <w:sz w:val="17"/>
          <w:szCs w:val="17"/>
          <w:u w:color="000000" w:themeColor="text1"/>
        </w:rPr>
      </w:pPr>
      <w:r w:rsidRPr="009B6E79">
        <w:rPr>
          <w:rFonts w:ascii="ＭＳ 明朝" w:hAnsi="ＭＳ 明朝"/>
          <w:noProof/>
          <w:sz w:val="17"/>
          <w:szCs w:val="17"/>
          <w:u w:color="000000" w:themeColor="text1"/>
        </w:rPr>
        <w:lastRenderedPageBreak/>
        <mc:AlternateContent>
          <mc:Choice Requires="wpg">
            <w:drawing>
              <wp:anchor distT="0" distB="0" distL="114300" distR="114300" simplePos="0" relativeHeight="251699712" behindDoc="0" locked="0" layoutInCell="1" allowOverlap="1" wp14:anchorId="458F9CF2" wp14:editId="3184D059">
                <wp:simplePos x="0" y="0"/>
                <wp:positionH relativeFrom="column">
                  <wp:posOffset>3421</wp:posOffset>
                </wp:positionH>
                <wp:positionV relativeFrom="paragraph">
                  <wp:posOffset>3362</wp:posOffset>
                </wp:positionV>
                <wp:extent cx="5480304" cy="480192"/>
                <wp:effectExtent l="0" t="0" r="25400" b="34290"/>
                <wp:wrapNone/>
                <wp:docPr id="143966390" name="グループ化 143966390"/>
                <wp:cNvGraphicFramePr/>
                <a:graphic xmlns:a="http://schemas.openxmlformats.org/drawingml/2006/main">
                  <a:graphicData uri="http://schemas.microsoft.com/office/word/2010/wordprocessingGroup">
                    <wpg:wgp>
                      <wpg:cNvGrpSpPr/>
                      <wpg:grpSpPr>
                        <a:xfrm>
                          <a:off x="0" y="0"/>
                          <a:ext cx="5480304" cy="480192"/>
                          <a:chOff x="0" y="0"/>
                          <a:chExt cx="5480304" cy="480192"/>
                        </a:xfrm>
                      </wpg:grpSpPr>
                      <wps:wsp>
                        <wps:cNvPr id="346079280" name="直線コネクタ 346079280"/>
                        <wps:cNvCnPr/>
                        <wps:spPr>
                          <a:xfrm>
                            <a:off x="1097280" y="475488"/>
                            <a:ext cx="4379828" cy="0"/>
                          </a:xfrm>
                          <a:prstGeom prst="line">
                            <a:avLst/>
                          </a:prstGeom>
                          <a:noFill/>
                          <a:ln w="6350" cap="flat" cmpd="sng" algn="ctr">
                            <a:solidFill>
                              <a:sysClr val="windowText" lastClr="000000"/>
                            </a:solidFill>
                            <a:prstDash val="solid"/>
                            <a:miter lim="800000"/>
                          </a:ln>
                          <a:effectLst/>
                        </wps:spPr>
                        <wps:bodyPr/>
                      </wps:wsp>
                      <wps:wsp>
                        <wps:cNvPr id="1135718902" name="直線コネクタ 1135718902"/>
                        <wps:cNvCnPr/>
                        <wps:spPr>
                          <a:xfrm>
                            <a:off x="5480304" y="12192"/>
                            <a:ext cx="0" cy="466606"/>
                          </a:xfrm>
                          <a:prstGeom prst="line">
                            <a:avLst/>
                          </a:prstGeom>
                          <a:noFill/>
                          <a:ln w="6350" cap="flat" cmpd="sng" algn="ctr">
                            <a:solidFill>
                              <a:sysClr val="windowText" lastClr="000000"/>
                            </a:solidFill>
                            <a:prstDash val="solid"/>
                            <a:miter lim="800000"/>
                          </a:ln>
                          <a:effectLst/>
                        </wps:spPr>
                        <wps:bodyPr/>
                      </wps:wsp>
                      <wpg:grpSp>
                        <wpg:cNvPr id="1241892519" name="グループ化 1241892519"/>
                        <wpg:cNvGrpSpPr/>
                        <wpg:grpSpPr>
                          <a:xfrm>
                            <a:off x="0" y="0"/>
                            <a:ext cx="5459383" cy="480192"/>
                            <a:chOff x="0" y="0"/>
                            <a:chExt cx="5459383" cy="480192"/>
                          </a:xfrm>
                        </wpg:grpSpPr>
                        <wps:wsp>
                          <wps:cNvPr id="1573975876" name="テキスト ボックス 1573975876"/>
                          <wps:cNvSpPr txBox="1"/>
                          <wps:spPr>
                            <a:xfrm>
                              <a:off x="0" y="0"/>
                              <a:ext cx="360000" cy="144000"/>
                            </a:xfrm>
                            <a:prstGeom prst="rect">
                              <a:avLst/>
                            </a:prstGeom>
                            <a:solidFill>
                              <a:sysClr val="windowText" lastClr="000000"/>
                            </a:solidFill>
                            <a:ln w="6350">
                              <a:noFill/>
                            </a:ln>
                          </wps:spPr>
                          <wps:txbx>
                            <w:txbxContent>
                              <w:p w14:paraId="04F9BFB1" w14:textId="53D01FD2" w:rsidR="00B70936" w:rsidRPr="00F00C5D" w:rsidRDefault="00754ACF" w:rsidP="00B70936">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424168975" name="テキスト ボックス 424168975"/>
                          <wps:cNvSpPr txBox="1"/>
                          <wps:spPr>
                            <a:xfrm>
                              <a:off x="359664" y="0"/>
                              <a:ext cx="252000" cy="144000"/>
                            </a:xfrm>
                            <a:prstGeom prst="rect">
                              <a:avLst/>
                            </a:prstGeom>
                            <a:solidFill>
                              <a:sysClr val="window" lastClr="FFFFFF">
                                <a:lumMod val="85000"/>
                              </a:sysClr>
                            </a:solidFill>
                            <a:ln w="6350">
                              <a:noFill/>
                            </a:ln>
                          </wps:spPr>
                          <wps:txbx>
                            <w:txbxContent>
                              <w:p w14:paraId="16E3257E" w14:textId="6128B4BE" w:rsidR="00B70936" w:rsidRPr="00F00C5D" w:rsidRDefault="00B70936" w:rsidP="00B70936">
                                <w:pPr>
                                  <w:spacing w:line="120" w:lineRule="exact"/>
                                  <w:jc w:val="center"/>
                                  <w:rPr>
                                    <w:rFonts w:ascii="Yu Gothic" w:eastAsia="Yu Gothic" w:hAnsi="ＭＳ ゴシック"/>
                                    <w:b/>
                                    <w:bCs/>
                                    <w:sz w:val="12"/>
                                    <w:szCs w:val="12"/>
                                  </w:rPr>
                                </w:pP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210690691" name="テキスト ボックス 210690691"/>
                          <wps:cNvSpPr txBox="1"/>
                          <wps:spPr>
                            <a:xfrm>
                              <a:off x="0" y="188976"/>
                              <a:ext cx="611546" cy="288000"/>
                            </a:xfrm>
                            <a:prstGeom prst="rect">
                              <a:avLst/>
                            </a:prstGeom>
                            <a:solidFill>
                              <a:sysClr val="window" lastClr="FFFFFF">
                                <a:lumMod val="85000"/>
                              </a:sysClr>
                            </a:solidFill>
                            <a:ln w="6350">
                              <a:noFill/>
                            </a:ln>
                          </wps:spPr>
                          <wps:txbx>
                            <w:txbxContent>
                              <w:p w14:paraId="6D0003C7" w14:textId="4EB20BD1" w:rsidR="00B70936" w:rsidRPr="00F00C5D" w:rsidRDefault="00B70936" w:rsidP="00B70936">
                                <w:pPr>
                                  <w:spacing w:line="200" w:lineRule="exact"/>
                                  <w:jc w:val="center"/>
                                  <w:rPr>
                                    <w:rFonts w:ascii="Yu Gothic" w:eastAsia="Yu Gothic" w:hAnsi="ＭＳ ゴシック"/>
                                    <w:b/>
                                    <w:bCs/>
                                    <w:sz w:val="12"/>
                                    <w:szCs w:val="12"/>
                                  </w:rPr>
                                </w:pPr>
                                <w:r w:rsidRPr="00F00C5D">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F00C5D">
                                  <w:rPr>
                                    <w:rFonts w:ascii="Yu Gothic" w:eastAsia="Yu Gothic" w:hAnsi="ＭＳ ゴシック" w:hint="eastAsia"/>
                                    <w:b/>
                                    <w:bCs/>
                                    <w:sz w:val="12"/>
                                    <w:szCs w:val="12"/>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656373370" name="テキスト ボックス 1656373370"/>
                          <wps:cNvSpPr txBox="1"/>
                          <wps:spPr>
                            <a:xfrm>
                              <a:off x="652272" y="12192"/>
                              <a:ext cx="468000" cy="468000"/>
                            </a:xfrm>
                            <a:prstGeom prst="rect">
                              <a:avLst/>
                            </a:prstGeom>
                            <a:solidFill>
                              <a:sysClr val="windowText" lastClr="000000"/>
                            </a:solidFill>
                            <a:ln w="6350">
                              <a:noFill/>
                            </a:ln>
                          </wps:spPr>
                          <wps:txbx>
                            <w:txbxContent>
                              <w:p w14:paraId="2997B8F0" w14:textId="77777777" w:rsidR="00B70936" w:rsidRPr="00F00C5D" w:rsidRDefault="00B70936" w:rsidP="00B70936">
                                <w:pPr>
                                  <w:spacing w:line="400" w:lineRule="exact"/>
                                  <w:jc w:val="center"/>
                                  <w:rPr>
                                    <w:rFonts w:ascii="Yu Gothic" w:eastAsia="Yu Gothic" w:hAnsi="ＭＳ ゴシック"/>
                                    <w:b/>
                                    <w:bCs/>
                                    <w:sz w:val="40"/>
                                    <w:szCs w:val="40"/>
                                  </w:rPr>
                                </w:pPr>
                                <w:r w:rsidRPr="00F00C5D">
                                  <w:rPr>
                                    <w:rFonts w:ascii="Yu Gothic" w:eastAsia="Yu Gothic" w:hAnsi="ＭＳ ゴシック" w:hint="eastAsia"/>
                                    <w:b/>
                                    <w:bCs/>
                                    <w:sz w:val="40"/>
                                    <w:szCs w:val="40"/>
                                  </w:rPr>
                                  <w:t>9</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1521561736" name="テキスト ボックス 1521561736"/>
                          <wps:cNvSpPr txBox="1"/>
                          <wps:spPr>
                            <a:xfrm>
                              <a:off x="1121313" y="1"/>
                              <a:ext cx="4248990" cy="447129"/>
                            </a:xfrm>
                            <a:prstGeom prst="rect">
                              <a:avLst/>
                            </a:prstGeom>
                            <a:solidFill>
                              <a:sysClr val="window" lastClr="FFFFFF"/>
                            </a:solidFill>
                            <a:ln w="6350">
                              <a:noFill/>
                            </a:ln>
                          </wps:spPr>
                          <wps:txbx>
                            <w:txbxContent>
                              <w:p w14:paraId="2957D64D" w14:textId="77777777" w:rsidR="00B70936" w:rsidRPr="00F00C5D" w:rsidRDefault="00B70936" w:rsidP="00B70936">
                                <w:pPr>
                                  <w:ind w:leftChars="71" w:left="142"/>
                                  <w:jc w:val="left"/>
                                  <w:rPr>
                                    <w:rFonts w:ascii="Yu Gothic" w:eastAsia="Yu Gothic" w:hAnsi="ＭＳ ゴシック"/>
                                    <w:b/>
                                    <w:bCs/>
                                    <w:sz w:val="28"/>
                                    <w:szCs w:val="28"/>
                                  </w:rPr>
                                </w:pPr>
                                <w:r w:rsidRPr="00F00C5D">
                                  <w:rPr>
                                    <w:rFonts w:ascii="Yu Gothic" w:eastAsia="Yu Gothic" w:hAnsi="ＭＳ ゴシック" w:hint="eastAsia"/>
                                    <w:b/>
                                    <w:bCs/>
                                    <w:sz w:val="28"/>
                                    <w:szCs w:val="28"/>
                                  </w:rPr>
                                  <w:t>日本銀行の役割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514486805" name="テキスト ボックス 1514486805"/>
                          <wps:cNvSpPr txBox="1"/>
                          <wps:spPr>
                            <a:xfrm>
                              <a:off x="4553712" y="24384"/>
                              <a:ext cx="905671" cy="106935"/>
                            </a:xfrm>
                            <a:prstGeom prst="rect">
                              <a:avLst/>
                            </a:prstGeom>
                            <a:solidFill>
                              <a:sysClr val="window" lastClr="FFFFFF"/>
                            </a:solidFill>
                            <a:ln w="6350">
                              <a:noFill/>
                            </a:ln>
                          </wps:spPr>
                          <wps:txbx>
                            <w:txbxContent>
                              <w:p w14:paraId="075940A6" w14:textId="77777777" w:rsidR="00B70936" w:rsidRPr="00F00C5D" w:rsidRDefault="00B70936" w:rsidP="00B70936">
                                <w:pPr>
                                  <w:spacing w:line="120" w:lineRule="exact"/>
                                  <w:jc w:val="right"/>
                                  <w:rPr>
                                    <w:rFonts w:ascii="Yu Gothic" w:eastAsia="Yu Gothic" w:hAnsi="ＭＳ ゴシック"/>
                                    <w:b/>
                                    <w:bCs/>
                                    <w:color w:val="808080" w:themeColor="background1" w:themeShade="80"/>
                                    <w:sz w:val="12"/>
                                    <w:szCs w:val="12"/>
                                  </w:rPr>
                                </w:pPr>
                                <w:r w:rsidRPr="00F00C5D">
                                  <w:rPr>
                                    <w:rFonts w:ascii="Yu Gothic" w:eastAsia="Yu Gothic" w:hAnsi="ＭＳ ゴシック" w:hint="eastAsia"/>
                                    <w:b/>
                                    <w:bCs/>
                                    <w:sz w:val="12"/>
                                    <w:szCs w:val="12"/>
                                  </w:rPr>
                                  <w:t>教科書p.124～125</w:t>
                                </w:r>
                                <w:r w:rsidRPr="00F00C5D">
                                  <w:rPr>
                                    <w:rFonts w:ascii="Yu Gothic" w:eastAsia="Yu Gothic" w:hAnsi="ＭＳ ゴシック" w:hint="eastAsia"/>
                                    <w:b/>
                                    <w:bCs/>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458F9CF2" id="グループ化 143966390" o:spid="_x0000_s1175" style="position:absolute;left:0;text-align:left;margin-left:.25pt;margin-top:.25pt;width:431.5pt;height:37.8pt;z-index:251699712" coordsize="54803,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">
                <v:line id="直線コネクタ 346079280" o:spid="_x0000_s1176" style="position:absolute;visibility:visible;mso-wrap-style:square" from="10972,4754" to="54771,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" strokecolor="windowText" strokeweight=".5pt">
                  <v:stroke joinstyle="miter"/>
                </v:line>
                <v:line id="直線コネクタ 1135718902" o:spid="_x0000_s1177" style="position:absolute;visibility:visible;mso-wrap-style:square" from="54803,121" to="54803,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" strokecolor="windowText" strokeweight=".5pt">
                  <v:stroke joinstyle="miter"/>
                </v:line>
                <v:group id="グループ化 1241892519" o:spid="_x0000_s1178" style="position:absolute;width:54593;height:4801" coordsize="5459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">
                  <v:shape id="テキスト ボックス 1573975876" o:spid="_x0000_s1179" type="#_x0000_t202" style="position:absolute;width:3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" fillcolor="windowText" stroked="f" strokeweight=".5pt">
                    <v:textbox inset="0,.5mm,0,0">
                      <w:txbxContent>
                        <w:p w14:paraId="04F9BFB1" w14:textId="53D01FD2" w:rsidR="00B70936" w:rsidRPr="00F00C5D" w:rsidRDefault="00754ACF" w:rsidP="00B70936">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v:textbox>
                  </v:shape>
                  <v:shape id="テキスト ボックス 424168975" o:spid="_x0000_s1180" type="#_x0000_t202" style="position:absolute;left:3596;width:252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" fillcolor="#d9d9d9" stroked="f" strokeweight=".5pt">
                    <v:textbox inset="0,.5mm,0,0">
                      <w:txbxContent>
                        <w:p w14:paraId="16E3257E" w14:textId="6128B4BE" w:rsidR="00B70936" w:rsidRPr="00F00C5D" w:rsidRDefault="00B70936" w:rsidP="00B70936">
                          <w:pPr>
                            <w:spacing w:line="120" w:lineRule="exact"/>
                            <w:jc w:val="center"/>
                            <w:rPr>
                              <w:rFonts w:ascii="Yu Gothic" w:eastAsia="Yu Gothic" w:hAnsi="ＭＳ ゴシック"/>
                              <w:b/>
                              <w:bCs/>
                              <w:sz w:val="12"/>
                              <w:szCs w:val="12"/>
                            </w:rPr>
                          </w:pPr>
                        </w:p>
                      </w:txbxContent>
                    </v:textbox>
                  </v:shape>
                  <v:shape id="テキスト ボックス 210690691" o:spid="_x0000_s1181" type="#_x0000_t202" style="position:absolute;top:1889;width:611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" fillcolor="#d9d9d9" stroked="f" strokeweight=".5pt">
                    <v:textbox inset="0,0,0,0">
                      <w:txbxContent>
                        <w:p w14:paraId="6D0003C7" w14:textId="4EB20BD1" w:rsidR="00B70936" w:rsidRPr="00F00C5D" w:rsidRDefault="00B70936" w:rsidP="00B70936">
                          <w:pPr>
                            <w:spacing w:line="200" w:lineRule="exact"/>
                            <w:jc w:val="center"/>
                            <w:rPr>
                              <w:rFonts w:ascii="Yu Gothic" w:eastAsia="Yu Gothic" w:hAnsi="ＭＳ ゴシック"/>
                              <w:b/>
                              <w:bCs/>
                              <w:sz w:val="12"/>
                              <w:szCs w:val="12"/>
                            </w:rPr>
                          </w:pPr>
                          <w:r w:rsidRPr="00F00C5D">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F00C5D">
                            <w:rPr>
                              <w:rFonts w:ascii="Yu Gothic" w:eastAsia="Yu Gothic" w:hAnsi="ＭＳ ゴシック" w:hint="eastAsia"/>
                              <w:b/>
                              <w:bCs/>
                              <w:sz w:val="12"/>
                              <w:szCs w:val="12"/>
                            </w:rPr>
                            <w:t>章</w:t>
                          </w:r>
                        </w:p>
                      </w:txbxContent>
                    </v:textbox>
                  </v:shape>
                  <v:shape id="テキスト ボックス 1656373370" o:spid="_x0000_s1182" type="#_x0000_t202" style="position:absolute;left:6522;top:12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" fillcolor="windowText" stroked="f" strokeweight=".5pt">
                    <v:textbox inset="0,1mm,0,0">
                      <w:txbxContent>
                        <w:p w14:paraId="2997B8F0" w14:textId="77777777" w:rsidR="00B70936" w:rsidRPr="00F00C5D" w:rsidRDefault="00B70936" w:rsidP="00B70936">
                          <w:pPr>
                            <w:spacing w:line="400" w:lineRule="exact"/>
                            <w:jc w:val="center"/>
                            <w:rPr>
                              <w:rFonts w:ascii="Yu Gothic" w:eastAsia="Yu Gothic" w:hAnsi="ＭＳ ゴシック"/>
                              <w:b/>
                              <w:bCs/>
                              <w:sz w:val="40"/>
                              <w:szCs w:val="40"/>
                            </w:rPr>
                          </w:pPr>
                          <w:r w:rsidRPr="00F00C5D">
                            <w:rPr>
                              <w:rFonts w:ascii="Yu Gothic" w:eastAsia="Yu Gothic" w:hAnsi="ＭＳ ゴシック" w:hint="eastAsia"/>
                              <w:b/>
                              <w:bCs/>
                              <w:sz w:val="40"/>
                              <w:szCs w:val="40"/>
                            </w:rPr>
                            <w:t>9</w:t>
                          </w:r>
                        </w:p>
                      </w:txbxContent>
                    </v:textbox>
                  </v:shape>
                  <v:shape id="テキスト ボックス 1521561736" o:spid="_x0000_s1183" type="#_x0000_t202" style="position:absolute;left:11213;width:4249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" fillcolor="window" stroked="f" strokeweight=".5pt">
                    <v:textbox inset="0,0,0,0">
                      <w:txbxContent>
                        <w:p w14:paraId="2957D64D" w14:textId="77777777" w:rsidR="00B70936" w:rsidRPr="00F00C5D" w:rsidRDefault="00B70936" w:rsidP="00B70936">
                          <w:pPr>
                            <w:ind w:leftChars="71" w:left="142"/>
                            <w:jc w:val="left"/>
                            <w:rPr>
                              <w:rFonts w:ascii="Yu Gothic" w:eastAsia="Yu Gothic" w:hAnsi="ＭＳ ゴシック"/>
                              <w:b/>
                              <w:bCs/>
                              <w:sz w:val="28"/>
                              <w:szCs w:val="28"/>
                            </w:rPr>
                          </w:pPr>
                          <w:r w:rsidRPr="00F00C5D">
                            <w:rPr>
                              <w:rFonts w:ascii="Yu Gothic" w:eastAsia="Yu Gothic" w:hAnsi="ＭＳ ゴシック" w:hint="eastAsia"/>
                              <w:b/>
                              <w:bCs/>
                              <w:sz w:val="28"/>
                              <w:szCs w:val="28"/>
                            </w:rPr>
                            <w:t>日本銀行の役割</w:t>
                          </w:r>
                        </w:p>
                      </w:txbxContent>
                    </v:textbox>
                  </v:shape>
                  <v:shape id="テキスト ボックス 1514486805" o:spid="_x0000_s1184" type="#_x0000_t202" style="position:absolute;left:45537;top:243;width:9056;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" fillcolor="window" stroked="f" strokeweight=".5pt">
                    <v:textbox inset="0,0,0,0">
                      <w:txbxContent>
                        <w:p w14:paraId="075940A6" w14:textId="77777777" w:rsidR="00B70936" w:rsidRPr="00F00C5D" w:rsidRDefault="00B70936" w:rsidP="00B70936">
                          <w:pPr>
                            <w:spacing w:line="120" w:lineRule="exact"/>
                            <w:jc w:val="right"/>
                            <w:rPr>
                              <w:rFonts w:ascii="Yu Gothic" w:eastAsia="Yu Gothic" w:hAnsi="ＭＳ ゴシック"/>
                              <w:b/>
                              <w:bCs/>
                              <w:color w:val="808080" w:themeColor="background1" w:themeShade="80"/>
                              <w:sz w:val="12"/>
                              <w:szCs w:val="12"/>
                            </w:rPr>
                          </w:pPr>
                          <w:r w:rsidRPr="00F00C5D">
                            <w:rPr>
                              <w:rFonts w:ascii="Yu Gothic" w:eastAsia="Yu Gothic" w:hAnsi="ＭＳ ゴシック" w:hint="eastAsia"/>
                              <w:b/>
                              <w:bCs/>
                              <w:sz w:val="12"/>
                              <w:szCs w:val="12"/>
                            </w:rPr>
                            <w:t>教科書p.124</w:t>
                          </w:r>
                          <w:r w:rsidRPr="00F00C5D">
                            <w:rPr>
                              <w:rFonts w:ascii="Yu Gothic" w:eastAsia="Yu Gothic" w:hAnsi="ＭＳ ゴシック" w:hint="eastAsia"/>
                              <w:b/>
                              <w:bCs/>
                              <w:sz w:val="12"/>
                              <w:szCs w:val="12"/>
                            </w:rPr>
                            <w:t>～125</w:t>
                          </w:r>
                          <w:r w:rsidRPr="00F00C5D">
                            <w:rPr>
                              <w:rFonts w:ascii="Yu Gothic" w:eastAsia="Yu Gothic" w:hAnsi="ＭＳ ゴシック" w:hint="eastAsia"/>
                              <w:b/>
                              <w:bCs/>
                              <w:color w:val="808080" w:themeColor="background1" w:themeShade="80"/>
                              <w:w w:val="150"/>
                              <w:sz w:val="12"/>
                              <w:szCs w:val="12"/>
                            </w:rPr>
                            <w:t>➡</w:t>
                          </w:r>
                        </w:p>
                      </w:txbxContent>
                    </v:textbox>
                  </v:shape>
                </v:group>
              </v:group>
            </w:pict>
          </mc:Fallback>
        </mc:AlternateContent>
      </w:r>
    </w:p>
    <w:p w14:paraId="29F4F8BB" w14:textId="77777777" w:rsidR="00B70936" w:rsidRPr="009B6E79" w:rsidRDefault="00B70936" w:rsidP="00B70936">
      <w:pPr>
        <w:spacing w:line="270" w:lineRule="exact"/>
        <w:rPr>
          <w:rFonts w:ascii="游明朝" w:eastAsia="游明朝" w:hAnsi="游明朝"/>
          <w:sz w:val="17"/>
          <w:szCs w:val="17"/>
          <w:u w:color="000000" w:themeColor="text1"/>
        </w:rPr>
      </w:pPr>
    </w:p>
    <w:p w14:paraId="35F6DCB9" w14:textId="77777777" w:rsidR="00B70936" w:rsidRPr="009B6E79" w:rsidRDefault="00B70936" w:rsidP="00B70936">
      <w:pPr>
        <w:spacing w:line="270" w:lineRule="exact"/>
        <w:rPr>
          <w:rFonts w:ascii="游明朝" w:eastAsia="游明朝" w:hAnsi="游明朝"/>
          <w:sz w:val="17"/>
          <w:szCs w:val="17"/>
          <w:u w:color="000000" w:themeColor="text1"/>
        </w:rPr>
      </w:pPr>
    </w:p>
    <w:p w14:paraId="5A7E8749" w14:textId="77777777" w:rsidR="00B70936" w:rsidRPr="009B6E79" w:rsidRDefault="00B70936" w:rsidP="00B70936">
      <w:pPr>
        <w:spacing w:line="270" w:lineRule="exact"/>
        <w:rPr>
          <w:rFonts w:ascii="游明朝" w:eastAsia="游明朝" w:hAnsi="游明朝"/>
          <w:sz w:val="17"/>
          <w:szCs w:val="17"/>
          <w:u w:color="000000" w:themeColor="text1"/>
        </w:rPr>
      </w:pPr>
    </w:p>
    <w:p w14:paraId="4318F2CE" w14:textId="77777777" w:rsidR="00B70936" w:rsidRPr="009B6E79" w:rsidRDefault="00B70936" w:rsidP="00B70936">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この節の学習目標</w:t>
      </w:r>
    </w:p>
    <w:p w14:paraId="2F27A945" w14:textId="77777777" w:rsidR="00B70936" w:rsidRPr="009B6E79" w:rsidRDefault="00B70936" w:rsidP="00B70936">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日本銀行が物価や景気の安定に果たす役割を理解する。</w:t>
      </w:r>
    </w:p>
    <w:p w14:paraId="1F958D24" w14:textId="77777777" w:rsidR="00B70936" w:rsidRPr="009B6E79" w:rsidRDefault="00B70936" w:rsidP="00B70936">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日本銀行の公開市場操作がどのような手法で政策金利を調整していくのかを理解する。</w:t>
      </w:r>
    </w:p>
    <w:p w14:paraId="47546616" w14:textId="77777777" w:rsidR="00B70936" w:rsidRPr="009B6E79" w:rsidRDefault="00B70936" w:rsidP="00B70936">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近年の金融政策にはどのようなものがあるかを調べてみる。</w:t>
      </w:r>
    </w:p>
    <w:p w14:paraId="0BDD22D3" w14:textId="77777777" w:rsidR="00B70936" w:rsidRPr="009B6E79" w:rsidRDefault="00B70936" w:rsidP="00B70936">
      <w:pPr>
        <w:spacing w:line="270" w:lineRule="exact"/>
        <w:rPr>
          <w:rFonts w:ascii="游明朝" w:eastAsia="游明朝" w:hAnsi="游明朝"/>
          <w:sz w:val="17"/>
          <w:szCs w:val="17"/>
        </w:rPr>
      </w:pPr>
    </w:p>
    <w:p w14:paraId="3D8DC168" w14:textId="77777777" w:rsidR="00B70936" w:rsidRPr="009B6E79" w:rsidRDefault="00B70936" w:rsidP="00B70936">
      <w:pPr>
        <w:topLinePunct/>
        <w:autoSpaceDE w:val="0"/>
        <w:autoSpaceDN w:val="0"/>
        <w:spacing w:line="270" w:lineRule="exact"/>
        <w:rPr>
          <w:rFonts w:ascii="Yu Gothic" w:eastAsia="Yu Gothic" w:hAnsi="Yu Gothic"/>
          <w:b/>
          <w:bCs/>
          <w:sz w:val="17"/>
          <w:szCs w:val="17"/>
          <w:bdr w:val="single" w:sz="4" w:space="0" w:color="auto"/>
        </w:rPr>
      </w:pPr>
      <w:r w:rsidRPr="009B6E79">
        <w:rPr>
          <w:rFonts w:ascii="Yu Gothic" w:eastAsia="Yu Gothic" w:hAnsi="Yu Gothic" w:hint="eastAsia"/>
          <w:b/>
          <w:bCs/>
          <w:sz w:val="17"/>
          <w:szCs w:val="17"/>
        </w:rPr>
        <w:t>学習課題</w:t>
      </w:r>
    </w:p>
    <w:p w14:paraId="02419AF0" w14:textId="77777777" w:rsidR="00B70936" w:rsidRPr="009B6E79" w:rsidRDefault="00B70936" w:rsidP="00B70936">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１ 日本銀行の役割を確認しよう</w:t>
      </w:r>
    </w:p>
    <w:p w14:paraId="29E188BC" w14:textId="77777777" w:rsidR="00B70936" w:rsidRPr="009B6E79" w:rsidRDefault="00B70936" w:rsidP="00B70936">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日本の中央銀行である日本銀行の役割は３つある。「銀行の銀行」として，市中銀行から預金を預かり，必要に応じて，市中銀行へ資金を貸し出すこと，「政府の銀行」として，政府資金の出し入れをおこなうこと，「発券銀行」として，紙幣（日本銀行券）を発行することである。</w:t>
      </w:r>
    </w:p>
    <w:p w14:paraId="4C4759D5" w14:textId="77777777" w:rsidR="00B70936" w:rsidRPr="009B6E79" w:rsidRDefault="00B70936" w:rsidP="00B70936">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２ 日本銀行の金融政策は，どのようにして決定されているのだろうか</w:t>
      </w:r>
    </w:p>
    <w:p w14:paraId="684E206F" w14:textId="77777777" w:rsidR="00B70936" w:rsidRPr="009B6E79" w:rsidRDefault="00B70936" w:rsidP="00B70936">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日本銀行は金融政策によって通貨供給量を調整し，景気や物価の安定をはかる。その中心的な手段が，公開市場操作（オープン・マーケット・オペレーション）である。すなわち，日銀は，民間の金融機関との間で国債などを売買して通貨供給量を調整し，政策金利（無担保コールレート）を誘導して景気の安定化をはかろうとする。このような金融政策は，日本銀行政策員会で決定される。</w:t>
      </w:r>
    </w:p>
    <w:p w14:paraId="183F3D49" w14:textId="77777777" w:rsidR="00B70936" w:rsidRPr="009B6E79" w:rsidRDefault="00B70936" w:rsidP="00B70936">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３ バブル経済以降の金融政策に注目しよう</w:t>
      </w:r>
    </w:p>
    <w:p w14:paraId="4D1ECFC4" w14:textId="77777777" w:rsidR="00B70936" w:rsidRPr="009B6E79" w:rsidRDefault="00B70936" w:rsidP="00B70936">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バブル経済以降は政策金利を実質的に０％まで引き下げるゼロ金利政策や，金融機関が貸し出し用の資金を十分にもつように，金利がゼロになっても金融市場に資金を大量に供給する量的緩和政策などの金融緩和策を試みた。2013年には消費者物価上昇率を前年比２％とする目標（インフレターゲット）を明確にした。</w:t>
      </w:r>
    </w:p>
    <w:p w14:paraId="32157F86" w14:textId="77777777" w:rsidR="00B70936" w:rsidRPr="009B6E79" w:rsidRDefault="00B70936" w:rsidP="00B70936">
      <w:pPr>
        <w:topLinePunct/>
        <w:autoSpaceDE w:val="0"/>
        <w:autoSpaceDN w:val="0"/>
        <w:spacing w:line="270" w:lineRule="exact"/>
        <w:ind w:firstLineChars="200" w:firstLine="340"/>
        <w:rPr>
          <w:rFonts w:ascii="游明朝" w:eastAsia="游明朝" w:hAnsi="游明朝"/>
          <w:sz w:val="17"/>
          <w:szCs w:val="17"/>
          <w:u w:color="000000" w:themeColor="text1"/>
        </w:rPr>
      </w:pPr>
    </w:p>
    <w:p w14:paraId="7DCA120A" w14:textId="77777777" w:rsidR="00B70936" w:rsidRPr="009B6E79" w:rsidRDefault="00B70936" w:rsidP="00B70936">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val="wave" w:color="000000" w:themeColor="text1"/>
        </w:rPr>
        <w:t>授業のねらい</w:t>
      </w:r>
    </w:p>
    <w:p w14:paraId="4C230C15" w14:textId="77777777" w:rsidR="00B70936" w:rsidRPr="009B6E79" w:rsidRDefault="00B70936" w:rsidP="00B70936">
      <w:pPr>
        <w:topLinePunct/>
        <w:autoSpaceDE w:val="0"/>
        <w:autoSpaceDN w:val="0"/>
        <w:spacing w:line="270" w:lineRule="exact"/>
        <w:ind w:leftChars="189" w:left="378"/>
        <w:rPr>
          <w:rFonts w:ascii="游明朝" w:eastAsia="游明朝" w:hAnsi="游明朝"/>
          <w:noProof/>
          <w:sz w:val="17"/>
          <w:szCs w:val="17"/>
          <w:u w:color="000000" w:themeColor="text1"/>
          <w:lang w:val="ja-JP"/>
        </w:rPr>
      </w:pPr>
      <w:r w:rsidRPr="009B6E79">
        <w:rPr>
          <w:rFonts w:ascii="ＭＳ 明朝" w:hAnsi="ＭＳ 明朝"/>
          <w:noProof/>
          <w:sz w:val="17"/>
          <w:szCs w:val="17"/>
          <w:u w:color="000000" w:themeColor="text1"/>
          <w:lang w:val="ja-JP"/>
        </w:rPr>
        <mc:AlternateContent>
          <mc:Choice Requires="wpg">
            <w:drawing>
              <wp:anchor distT="0" distB="0" distL="114300" distR="114300" simplePos="0" relativeHeight="251697664" behindDoc="0" locked="0" layoutInCell="1" allowOverlap="1" wp14:anchorId="4F39B767" wp14:editId="743DD8C9">
                <wp:simplePos x="0" y="0"/>
                <wp:positionH relativeFrom="column">
                  <wp:posOffset>236220</wp:posOffset>
                </wp:positionH>
                <wp:positionV relativeFrom="paragraph">
                  <wp:posOffset>51435</wp:posOffset>
                </wp:positionV>
                <wp:extent cx="956945" cy="255905"/>
                <wp:effectExtent l="0" t="0" r="14605" b="29845"/>
                <wp:wrapSquare wrapText="bothSides"/>
                <wp:docPr id="1813865539" name="グループ化 1813865539"/>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1679879074" name="テキスト ボックス 1679879074"/>
                        <wps:cNvSpPr txBox="1"/>
                        <wps:spPr>
                          <a:xfrm>
                            <a:off x="0" y="0"/>
                            <a:ext cx="956945" cy="255905"/>
                          </a:xfrm>
                          <a:prstGeom prst="rect">
                            <a:avLst/>
                          </a:prstGeom>
                          <a:solidFill>
                            <a:sysClr val="window" lastClr="FFFFFF">
                              <a:lumMod val="85000"/>
                            </a:sysClr>
                          </a:solidFill>
                          <a:ln w="6350">
                            <a:noFill/>
                          </a:ln>
                        </wps:spPr>
                        <wps:txbx>
                          <w:txbxContent>
                            <w:p w14:paraId="74585870" w14:textId="77777777" w:rsidR="00B70936" w:rsidRPr="00F00C5D" w:rsidRDefault="00B70936" w:rsidP="00B70936">
                              <w:pPr>
                                <w:spacing w:line="180" w:lineRule="exact"/>
                                <w:ind w:leftChars="28" w:left="56"/>
                                <w:rPr>
                                  <w:rFonts w:ascii="Yu Gothic" w:eastAsia="Yu Gothic" w:hAnsi="ＭＳ ゴシック"/>
                                  <w:b/>
                                  <w:bCs/>
                                  <w:sz w:val="14"/>
                                  <w:szCs w:val="14"/>
                                </w:rPr>
                              </w:pPr>
                              <w:r w:rsidRPr="00F00C5D">
                                <w:rPr>
                                  <w:rFonts w:ascii="Yu Gothic" w:eastAsia="Yu Gothic" w:hAnsi="ＭＳ ゴシック" w:hint="eastAsia"/>
                                  <w:b/>
                                  <w:bCs/>
                                  <w:sz w:val="14"/>
                                  <w:szCs w:val="14"/>
                                </w:rPr>
                                <w:t>中央銀行の働き</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01000090" name="直線コネクタ 1001000090"/>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4F39B767" id="グループ化 1813865539" o:spid="_x0000_s1185" style="position:absolute;left:0;text-align:left;margin-left:18.6pt;margin-top:4.05pt;width:75.35pt;height:20.15pt;z-index:251697664"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">
                <v:shape id="テキスト ボックス 1679879074" o:spid="_x0000_s1186"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" fillcolor="#d9d9d9" stroked="f" strokeweight=".5pt">
                  <v:textbox inset="1mm,0,1mm,0">
                    <w:txbxContent>
                      <w:p w14:paraId="74585870" w14:textId="77777777" w:rsidR="00B70936" w:rsidRPr="00F00C5D" w:rsidRDefault="00B70936" w:rsidP="00B70936">
                        <w:pPr>
                          <w:spacing w:line="180" w:lineRule="exact"/>
                          <w:ind w:leftChars="28" w:left="56"/>
                          <w:rPr>
                            <w:rFonts w:ascii="Yu Gothic" w:eastAsia="Yu Gothic" w:hAnsi="ＭＳ ゴシック"/>
                            <w:b/>
                            <w:bCs/>
                            <w:sz w:val="14"/>
                            <w:szCs w:val="14"/>
                          </w:rPr>
                        </w:pPr>
                        <w:r w:rsidRPr="00F00C5D">
                          <w:rPr>
                            <w:rFonts w:ascii="Yu Gothic" w:eastAsia="Yu Gothic" w:hAnsi="ＭＳ ゴシック" w:hint="eastAsia"/>
                            <w:b/>
                            <w:bCs/>
                            <w:sz w:val="14"/>
                            <w:szCs w:val="14"/>
                          </w:rPr>
                          <w:t>中央銀行の働き</w:t>
                        </w:r>
                      </w:p>
                    </w:txbxContent>
                  </v:textbox>
                </v:shape>
                <v:line id="直線コネクタ 1001000090" o:spid="_x0000_s1187"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各国には，金融制度を総括的に管理する中央銀行が存在することを知り，日本の中央銀行（日本銀行）の役割として，銀行の銀行，政府の銀行，発券銀行の意味合いを理解する。とくに発券銀行との関係で，通貨制度としての金本位制と管理通貨制度の違いを考察する。（15分）</w:t>
      </w:r>
    </w:p>
    <w:p w14:paraId="7793649B" w14:textId="77777777" w:rsidR="00B70936" w:rsidRPr="009B6E79" w:rsidRDefault="00B70936" w:rsidP="00B70936">
      <w:pPr>
        <w:topLinePunct/>
        <w:autoSpaceDE w:val="0"/>
        <w:autoSpaceDN w:val="0"/>
        <w:spacing w:line="270" w:lineRule="exact"/>
        <w:ind w:leftChars="189" w:left="378"/>
        <w:rPr>
          <w:rFonts w:ascii="游明朝" w:eastAsia="游明朝" w:hAnsi="游明朝"/>
          <w:noProof/>
          <w:sz w:val="17"/>
          <w:szCs w:val="17"/>
          <w:u w:color="000000" w:themeColor="text1"/>
          <w:lang w:val="ja-JP"/>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698688" behindDoc="0" locked="0" layoutInCell="1" allowOverlap="1" wp14:anchorId="03B28638" wp14:editId="72D3B4BC">
                <wp:simplePos x="0" y="0"/>
                <wp:positionH relativeFrom="column">
                  <wp:posOffset>236220</wp:posOffset>
                </wp:positionH>
                <wp:positionV relativeFrom="paragraph">
                  <wp:posOffset>51435</wp:posOffset>
                </wp:positionV>
                <wp:extent cx="956945" cy="255905"/>
                <wp:effectExtent l="0" t="0" r="14605" b="29845"/>
                <wp:wrapSquare wrapText="bothSides"/>
                <wp:docPr id="1372319534" name="グループ化 1372319534"/>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1025462814" name="テキスト ボックス 1025462814"/>
                        <wps:cNvSpPr txBox="1"/>
                        <wps:spPr>
                          <a:xfrm>
                            <a:off x="0" y="0"/>
                            <a:ext cx="956945" cy="255905"/>
                          </a:xfrm>
                          <a:prstGeom prst="rect">
                            <a:avLst/>
                          </a:prstGeom>
                          <a:solidFill>
                            <a:sysClr val="window" lastClr="FFFFFF">
                              <a:lumMod val="85000"/>
                            </a:sysClr>
                          </a:solidFill>
                          <a:ln w="6350">
                            <a:noFill/>
                          </a:ln>
                        </wps:spPr>
                        <wps:txbx>
                          <w:txbxContent>
                            <w:p w14:paraId="1A6D6382" w14:textId="77777777" w:rsidR="00B70936" w:rsidRPr="00F00C5D" w:rsidRDefault="00B70936" w:rsidP="00B70936">
                              <w:pPr>
                                <w:spacing w:line="180" w:lineRule="exact"/>
                                <w:ind w:leftChars="28" w:left="56"/>
                                <w:rPr>
                                  <w:rFonts w:ascii="Yu Gothic" w:eastAsia="Yu Gothic" w:hAnsi="ＭＳ ゴシック"/>
                                  <w:b/>
                                  <w:bCs/>
                                  <w:sz w:val="14"/>
                                  <w:szCs w:val="14"/>
                                </w:rPr>
                              </w:pPr>
                              <w:r w:rsidRPr="00F00C5D">
                                <w:rPr>
                                  <w:rFonts w:ascii="Yu Gothic" w:eastAsia="Yu Gothic" w:hAnsi="ＭＳ ゴシック" w:hint="eastAsia"/>
                                  <w:b/>
                                  <w:bCs/>
                                  <w:sz w:val="14"/>
                                  <w:szCs w:val="14"/>
                                </w:rPr>
                                <w:t>金融政策</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31116907" name="直線コネクタ 1031116907"/>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03B28638" id="グループ化 1372319534" o:spid="_x0000_s1188" style="position:absolute;left:0;text-align:left;margin-left:18.6pt;margin-top:4.05pt;width:75.35pt;height:20.15pt;z-index:251698688"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">
                <v:shape id="テキスト ボックス 1025462814" o:spid="_x0000_s1189"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" fillcolor="#d9d9d9" stroked="f" strokeweight=".5pt">
                  <v:textbox inset="1mm,0,1mm,0">
                    <w:txbxContent>
                      <w:p w14:paraId="1A6D6382" w14:textId="77777777" w:rsidR="00B70936" w:rsidRPr="00F00C5D" w:rsidRDefault="00B70936" w:rsidP="00B70936">
                        <w:pPr>
                          <w:spacing w:line="180" w:lineRule="exact"/>
                          <w:ind w:leftChars="28" w:left="56"/>
                          <w:rPr>
                            <w:rFonts w:ascii="Yu Gothic" w:eastAsia="Yu Gothic" w:hAnsi="ＭＳ ゴシック"/>
                            <w:b/>
                            <w:bCs/>
                            <w:sz w:val="14"/>
                            <w:szCs w:val="14"/>
                          </w:rPr>
                        </w:pPr>
                        <w:r w:rsidRPr="00F00C5D">
                          <w:rPr>
                            <w:rFonts w:ascii="Yu Gothic" w:eastAsia="Yu Gothic" w:hAnsi="ＭＳ ゴシック" w:hint="eastAsia"/>
                            <w:b/>
                            <w:bCs/>
                            <w:sz w:val="14"/>
                            <w:szCs w:val="14"/>
                          </w:rPr>
                          <w:t>金融政策</w:t>
                        </w:r>
                      </w:p>
                    </w:txbxContent>
                  </v:textbox>
                </v:shape>
                <v:line id="直線コネクタ 1031116907" o:spid="_x0000_s1190"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景気と物価の安定をはかる日本銀行の金融政策について理解する。その際，金融緩和や金融引き締めの基本的な概念，その手段としての公開市場操作の手法，資金供給オペレーション，資金吸収オペレーションが，金利や経済情勢にどのような影響を及ぼすかを体系的に把握し，あわせて，今日の日本経済における金融政策の現状と限界も考察する。（35分）</w:t>
      </w:r>
    </w:p>
    <w:p w14:paraId="6C878C7C" w14:textId="77777777" w:rsidR="00B70936" w:rsidRPr="009B6E79" w:rsidRDefault="00B70936" w:rsidP="00B70936">
      <w:pPr>
        <w:topLinePunct/>
        <w:autoSpaceDE w:val="0"/>
        <w:autoSpaceDN w:val="0"/>
        <w:spacing w:line="270" w:lineRule="exact"/>
        <w:ind w:leftChars="189" w:left="378"/>
        <w:rPr>
          <w:rFonts w:ascii="游明朝" w:eastAsia="游明朝" w:hAnsi="游明朝"/>
          <w:noProof/>
          <w:sz w:val="17"/>
          <w:szCs w:val="17"/>
          <w:u w:color="000000" w:themeColor="text1"/>
          <w:lang w:val="ja-JP"/>
        </w:rPr>
      </w:pPr>
    </w:p>
    <w:p w14:paraId="27256CC1" w14:textId="77777777" w:rsidR="00B70936" w:rsidRPr="009B6E79" w:rsidRDefault="00B70936" w:rsidP="00B70936">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指導上の留意点</w:t>
      </w:r>
    </w:p>
    <w:p w14:paraId="61C9FDC1" w14:textId="77777777" w:rsidR="00B70936" w:rsidRPr="009B6E79" w:rsidRDefault="00B70936" w:rsidP="00B70936">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cs="ＭＳ 明朝" w:hint="eastAsia"/>
          <w:sz w:val="17"/>
          <w:szCs w:val="17"/>
          <w:u w:color="000000" w:themeColor="text1"/>
        </w:rPr>
        <w:t>Ⓐ</w:t>
      </w:r>
      <w:r w:rsidRPr="009B6E79">
        <w:rPr>
          <w:rFonts w:ascii="游明朝" w:eastAsia="游明朝" w:hAnsi="游明朝" w:hint="eastAsia"/>
          <w:sz w:val="17"/>
          <w:szCs w:val="17"/>
          <w:u w:color="000000" w:themeColor="text1"/>
        </w:rPr>
        <w:t>日本銀行については，その設立経緯など日本史との関連性も考える。</w:t>
      </w:r>
    </w:p>
    <w:p w14:paraId="1D18C68F" w14:textId="77777777" w:rsidR="00B70936" w:rsidRPr="009B6E79" w:rsidRDefault="00B70936" w:rsidP="00B70936">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Ⓑ金本位制度における兌換と単に金を購入することの違いを明確に指摘する。その際，明治初期の1円などは金貨であり，地金にしても同じ価値があったことなどを指摘する。</w:t>
      </w:r>
    </w:p>
    <w:p w14:paraId="5A860F93" w14:textId="77777777" w:rsidR="00B70936" w:rsidRPr="009B6E79" w:rsidRDefault="00B70936" w:rsidP="00B70936">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Ⓒ金融政策の考え方，公開市場操作の手法の理解には，マネーストックやコール市場など，前時に学んだ金融との関連性が深いので，学習項目の振り返りが必要である。</w:t>
      </w:r>
    </w:p>
    <w:p w14:paraId="64105A02" w14:textId="77777777" w:rsidR="00B70936" w:rsidRPr="009B6E79" w:rsidRDefault="00B70936" w:rsidP="00B70936">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Ⓓ二つのオペレーションや，量的緩和政策などの説明には，日本銀行にある各市中銀行の当座預金（日銀当預）の存在を補足しておくと，説明がスムーズになる。</w:t>
      </w:r>
    </w:p>
    <w:p w14:paraId="6259F63C" w14:textId="77777777" w:rsidR="00B70936" w:rsidRPr="009B6E79" w:rsidRDefault="00B70936" w:rsidP="00B70936">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Ⓔ景気の先行きが不透明ななか，金融政策として投資信託を買い取る新型オペレーションが実施されるなど，新しい動向にも注目する。</w:t>
      </w:r>
    </w:p>
    <w:p w14:paraId="30485123" w14:textId="77777777" w:rsidR="00B70936" w:rsidRPr="009B6E79" w:rsidRDefault="00B70936" w:rsidP="00B70936">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ⒻQ&amp;Aの最後の部分などを用いて，金融政策の限界を考えさせ，財政政策との組み合わせ（ポリシーミックス）を説明し，次時につなげる。</w:t>
      </w:r>
    </w:p>
    <w:p w14:paraId="615D706C" w14:textId="77777777" w:rsidR="00B70936" w:rsidRPr="009B6E79" w:rsidRDefault="00B70936" w:rsidP="00B70936">
      <w:pPr>
        <w:topLinePunct/>
        <w:autoSpaceDE w:val="0"/>
        <w:autoSpaceDN w:val="0"/>
        <w:spacing w:line="270" w:lineRule="exact"/>
        <w:rPr>
          <w:rFonts w:ascii="游明朝" w:eastAsia="游明朝" w:hAnsi="游明朝"/>
          <w:sz w:val="17"/>
          <w:szCs w:val="17"/>
          <w:u w:color="000000" w:themeColor="text1"/>
        </w:rPr>
      </w:pPr>
    </w:p>
    <w:p w14:paraId="58AECEBA" w14:textId="77777777" w:rsidR="00B70936" w:rsidRPr="009B6E79" w:rsidRDefault="00B70936" w:rsidP="00B70936">
      <w:pPr>
        <w:topLinePunct/>
        <w:autoSpaceDE w:val="0"/>
        <w:autoSpaceDN w:val="0"/>
        <w:spacing w:line="270" w:lineRule="exact"/>
        <w:ind w:rightChars="5" w:right="10"/>
        <w:rPr>
          <w:rFonts w:ascii="Yu Gothic" w:eastAsia="Yu Gothic" w:hAnsi="ＭＳ ゴシック"/>
          <w:b/>
          <w:bCs/>
          <w:sz w:val="17"/>
          <w:szCs w:val="17"/>
          <w:bdr w:val="single" w:sz="4" w:space="0" w:color="auto"/>
        </w:rPr>
      </w:pPr>
      <w:r w:rsidRPr="009B6E79">
        <w:rPr>
          <w:rFonts w:ascii="Yu Gothic" w:eastAsia="Yu Gothic" w:hAnsi="ＭＳ ゴシック"/>
          <w:b/>
          <w:bCs/>
          <w:sz w:val="17"/>
          <w:szCs w:val="17"/>
        </w:rPr>
        <w:t>Tryの活用</w:t>
      </w:r>
      <w:r w:rsidRPr="009B6E79">
        <w:rPr>
          <w:rFonts w:ascii="Yu Gothic" w:eastAsia="Yu Gothic" w:hAnsi="ＭＳ ゴシック" w:hint="eastAsia"/>
          <w:b/>
          <w:bCs/>
          <w:sz w:val="17"/>
          <w:szCs w:val="17"/>
        </w:rPr>
        <w:t>例</w:t>
      </w:r>
    </w:p>
    <w:p w14:paraId="453D9A33" w14:textId="77777777" w:rsidR="00B70936" w:rsidRPr="009B6E79" w:rsidRDefault="00B70936" w:rsidP="00B70936">
      <w:pPr>
        <w:topLinePunct/>
        <w:autoSpaceDE w:val="0"/>
        <w:autoSpaceDN w:val="0"/>
        <w:spacing w:line="270" w:lineRule="exact"/>
        <w:ind w:leftChars="100" w:left="370" w:rightChars="5" w:right="10" w:hangingChars="100" w:hanging="170"/>
        <w:rPr>
          <w:rFonts w:ascii="游明朝" w:eastAsia="游明朝" w:hAnsi="ＭＳ 明朝"/>
          <w:sz w:val="17"/>
          <w:szCs w:val="17"/>
        </w:rPr>
      </w:pPr>
      <w:r w:rsidRPr="009B6E79">
        <w:rPr>
          <w:rFonts w:ascii="游明朝" w:eastAsia="游明朝" w:hAnsi="ＭＳ 明朝" w:hint="eastAsia"/>
          <w:sz w:val="17"/>
          <w:szCs w:val="17"/>
        </w:rPr>
        <w:lastRenderedPageBreak/>
        <w:t>・景気の変動と日本銀行の金融政策にはどのような関係があるだろうか，本文とコラムの内容を参考にしてまとめてみよう。</w:t>
      </w:r>
    </w:p>
    <w:p w14:paraId="67516E31" w14:textId="77777777" w:rsidR="00B70936" w:rsidRPr="009B6E79" w:rsidRDefault="00B70936" w:rsidP="00B70936">
      <w:pPr>
        <w:topLinePunct/>
        <w:autoSpaceDE w:val="0"/>
        <w:autoSpaceDN w:val="0"/>
        <w:spacing w:line="270" w:lineRule="exact"/>
        <w:ind w:leftChars="182" w:left="364" w:firstLineChars="90" w:firstLine="15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基本的には，不況期には金利を下げ，過熱期には金利を上げる政策を採用するのだが，近年は低金利政策にとどまらず，量的緩和やマイナス金利などさまざまな手法を採用していることを理解させる。</w:t>
      </w:r>
    </w:p>
    <w:p w14:paraId="39FD3B92" w14:textId="77777777" w:rsidR="00B70936" w:rsidRPr="009B6E79" w:rsidRDefault="00B70936" w:rsidP="00B70936">
      <w:pPr>
        <w:topLinePunct/>
        <w:autoSpaceDE w:val="0"/>
        <w:autoSpaceDN w:val="0"/>
        <w:spacing w:line="270" w:lineRule="exact"/>
        <w:rPr>
          <w:rFonts w:ascii="游明朝" w:eastAsia="游明朝" w:hAnsi="游明朝"/>
          <w:sz w:val="17"/>
          <w:szCs w:val="17"/>
          <w:u w:color="000000" w:themeColor="text1"/>
        </w:rPr>
      </w:pPr>
    </w:p>
    <w:p w14:paraId="42E32DD9" w14:textId="77777777" w:rsidR="00B70936" w:rsidRPr="009B6E79" w:rsidRDefault="00B70936" w:rsidP="00B70936">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この節の評価の観点</w:t>
      </w:r>
    </w:p>
    <w:p w14:paraId="2062C78F" w14:textId="77777777" w:rsidR="00B70936" w:rsidRPr="009B6E79" w:rsidRDefault="00B70936" w:rsidP="00B70936">
      <w:pPr>
        <w:topLinePunct/>
        <w:autoSpaceDE w:val="0"/>
        <w:autoSpaceDN w:val="0"/>
        <w:spacing w:line="270" w:lineRule="exact"/>
        <w:ind w:leftChars="185" w:left="1371" w:hangingChars="589" w:hanging="1001"/>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知識・技能…</w:t>
      </w:r>
      <w:r w:rsidRPr="009B6E79">
        <w:rPr>
          <w:rFonts w:ascii="游明朝" w:eastAsia="游明朝" w:hAnsi="游明朝" w:hint="eastAsia"/>
          <w:sz w:val="17"/>
          <w:szCs w:val="17"/>
          <w:u w:color="000000" w:themeColor="text1"/>
        </w:rPr>
        <w:t>中央銀行の役割や金融政策の目的と手段について理解している。</w:t>
      </w:r>
    </w:p>
    <w:p w14:paraId="088E77BE" w14:textId="246D07FA" w:rsidR="00B70936" w:rsidRPr="009B6E79" w:rsidRDefault="00B70936" w:rsidP="00B70936">
      <w:pPr>
        <w:topLinePunct/>
        <w:autoSpaceDE w:val="0"/>
        <w:autoSpaceDN w:val="0"/>
        <w:spacing w:line="270" w:lineRule="exact"/>
        <w:ind w:leftChars="185" w:left="1371" w:hangingChars="589" w:hanging="1001"/>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思考・判断・表現…</w:t>
      </w:r>
      <w:r w:rsidRPr="009B6E79">
        <w:rPr>
          <w:rFonts w:ascii="游明朝" w:eastAsia="游明朝" w:hAnsi="游明朝" w:hint="eastAsia"/>
          <w:sz w:val="17"/>
          <w:szCs w:val="17"/>
          <w:u w:color="000000" w:themeColor="text1"/>
        </w:rPr>
        <w:t>景気のそれぞれの局面に対応するため，日本銀行がどのような政策を取っているか，企業との関係も含めて多面的・多角的に考察，構想したことを</w:t>
      </w:r>
      <w:r w:rsidR="00DB0AF1" w:rsidRPr="009B6E79">
        <w:rPr>
          <w:rFonts w:ascii="游明朝" w:eastAsia="游明朝" w:hAnsi="游明朝" w:hint="eastAsia"/>
          <w:sz w:val="17"/>
          <w:szCs w:val="17"/>
          <w:u w:color="000000" w:themeColor="text1"/>
        </w:rPr>
        <w:t>，</w:t>
      </w:r>
      <w:r w:rsidRPr="009B6E79">
        <w:rPr>
          <w:rFonts w:ascii="游明朝" w:eastAsia="游明朝" w:hAnsi="游明朝" w:hint="eastAsia"/>
          <w:sz w:val="17"/>
          <w:szCs w:val="17"/>
          <w:u w:color="000000" w:themeColor="text1"/>
        </w:rPr>
        <w:t>論拠をもって表現している。</w:t>
      </w:r>
    </w:p>
    <w:p w14:paraId="5C946FBD" w14:textId="77777777" w:rsidR="00B70936" w:rsidRPr="009B6E79" w:rsidRDefault="00B70936" w:rsidP="00B70936">
      <w:pPr>
        <w:topLinePunct/>
        <w:autoSpaceDE w:val="0"/>
        <w:autoSpaceDN w:val="0"/>
        <w:spacing w:line="270" w:lineRule="exact"/>
        <w:ind w:leftChars="185" w:left="1371" w:hangingChars="589" w:hanging="1001"/>
        <w:rPr>
          <w:rFonts w:ascii="游明朝" w:eastAsia="游明朝" w:hAnsi="游明朝"/>
          <w:u w:color="000000" w:themeColor="text1"/>
        </w:rPr>
      </w:pPr>
      <w:r w:rsidRPr="009B6E79">
        <w:rPr>
          <w:rFonts w:ascii="游明朝" w:eastAsia="游明朝" w:hAnsi="游明朝" w:hint="eastAsia"/>
          <w:sz w:val="17"/>
          <w:szCs w:val="17"/>
          <w:u w:color="000000" w:themeColor="text1"/>
        </w:rPr>
        <w:t>主体的に学習に取り組む態度…金融商品について関心を高めており，リスクとリターンの関係などをよく理解したうえで，無理のない資産運用を心がけようとするなど，学習したことを社会生活に生かそうとしている。</w:t>
      </w:r>
    </w:p>
    <w:p w14:paraId="1254F1C9" w14:textId="7A23CE48" w:rsidR="00CF325B" w:rsidRPr="009B6E79" w:rsidRDefault="00CF325B">
      <w:pPr>
        <w:widowControl/>
        <w:jc w:val="left"/>
        <w:rPr>
          <w:rFonts w:ascii="游明朝" w:eastAsia="游明朝" w:hAnsi="游明朝"/>
          <w:u w:color="000000" w:themeColor="text1"/>
        </w:rPr>
      </w:pPr>
      <w:r w:rsidRPr="009B6E79">
        <w:rPr>
          <w:rFonts w:ascii="游明朝" w:eastAsia="游明朝" w:hAnsi="游明朝"/>
          <w:u w:color="000000" w:themeColor="text1"/>
        </w:rPr>
        <w:br w:type="page"/>
      </w:r>
    </w:p>
    <w:p w14:paraId="6B65C501" w14:textId="77777777" w:rsidR="00754ACF" w:rsidRPr="009B6E79" w:rsidRDefault="00754ACF" w:rsidP="00754ACF">
      <w:pPr>
        <w:spacing w:line="270" w:lineRule="exact"/>
        <w:rPr>
          <w:rFonts w:ascii="游明朝" w:eastAsia="游明朝" w:hAnsi="游明朝"/>
          <w:sz w:val="17"/>
          <w:szCs w:val="17"/>
          <w:u w:color="000000" w:themeColor="text1"/>
        </w:rPr>
      </w:pPr>
      <w:r w:rsidRPr="009B6E79">
        <w:rPr>
          <w:rFonts w:ascii="ＭＳ 明朝" w:hAnsi="ＭＳ 明朝"/>
          <w:noProof/>
          <w:sz w:val="17"/>
          <w:szCs w:val="17"/>
          <w:u w:color="000000" w:themeColor="text1"/>
        </w:rPr>
        <w:lastRenderedPageBreak/>
        <mc:AlternateContent>
          <mc:Choice Requires="wpg">
            <w:drawing>
              <wp:anchor distT="0" distB="0" distL="114300" distR="114300" simplePos="0" relativeHeight="251703808" behindDoc="0" locked="0" layoutInCell="1" allowOverlap="1" wp14:anchorId="26893938" wp14:editId="7964F055">
                <wp:simplePos x="0" y="0"/>
                <wp:positionH relativeFrom="column">
                  <wp:posOffset>3421</wp:posOffset>
                </wp:positionH>
                <wp:positionV relativeFrom="paragraph">
                  <wp:posOffset>3362</wp:posOffset>
                </wp:positionV>
                <wp:extent cx="5480304" cy="480192"/>
                <wp:effectExtent l="0" t="0" r="25400" b="34290"/>
                <wp:wrapNone/>
                <wp:docPr id="25493114" name="グループ化 25493114"/>
                <wp:cNvGraphicFramePr/>
                <a:graphic xmlns:a="http://schemas.openxmlformats.org/drawingml/2006/main">
                  <a:graphicData uri="http://schemas.microsoft.com/office/word/2010/wordprocessingGroup">
                    <wpg:wgp>
                      <wpg:cNvGrpSpPr/>
                      <wpg:grpSpPr>
                        <a:xfrm>
                          <a:off x="0" y="0"/>
                          <a:ext cx="5480304" cy="480192"/>
                          <a:chOff x="0" y="0"/>
                          <a:chExt cx="5480304" cy="480192"/>
                        </a:xfrm>
                      </wpg:grpSpPr>
                      <wps:wsp>
                        <wps:cNvPr id="611014446" name="直線コネクタ 611014446"/>
                        <wps:cNvCnPr/>
                        <wps:spPr>
                          <a:xfrm>
                            <a:off x="1097280" y="475488"/>
                            <a:ext cx="4379828" cy="0"/>
                          </a:xfrm>
                          <a:prstGeom prst="line">
                            <a:avLst/>
                          </a:prstGeom>
                          <a:noFill/>
                          <a:ln w="6350" cap="flat" cmpd="sng" algn="ctr">
                            <a:solidFill>
                              <a:sysClr val="windowText" lastClr="000000"/>
                            </a:solidFill>
                            <a:prstDash val="solid"/>
                            <a:miter lim="800000"/>
                          </a:ln>
                          <a:effectLst/>
                        </wps:spPr>
                        <wps:bodyPr/>
                      </wps:wsp>
                      <wps:wsp>
                        <wps:cNvPr id="1924422124" name="直線コネクタ 1924422124"/>
                        <wps:cNvCnPr/>
                        <wps:spPr>
                          <a:xfrm>
                            <a:off x="5480304" y="12192"/>
                            <a:ext cx="0" cy="466606"/>
                          </a:xfrm>
                          <a:prstGeom prst="line">
                            <a:avLst/>
                          </a:prstGeom>
                          <a:noFill/>
                          <a:ln w="6350" cap="flat" cmpd="sng" algn="ctr">
                            <a:solidFill>
                              <a:sysClr val="windowText" lastClr="000000"/>
                            </a:solidFill>
                            <a:prstDash val="solid"/>
                            <a:miter lim="800000"/>
                          </a:ln>
                          <a:effectLst/>
                        </wps:spPr>
                        <wps:bodyPr/>
                      </wps:wsp>
                      <wpg:grpSp>
                        <wpg:cNvPr id="1613655404" name="グループ化 1613655404"/>
                        <wpg:cNvGrpSpPr/>
                        <wpg:grpSpPr>
                          <a:xfrm>
                            <a:off x="0" y="0"/>
                            <a:ext cx="5459383" cy="480192"/>
                            <a:chOff x="0" y="0"/>
                            <a:chExt cx="5459383" cy="480192"/>
                          </a:xfrm>
                        </wpg:grpSpPr>
                        <wps:wsp>
                          <wps:cNvPr id="1898199981" name="テキスト ボックス 1898199981"/>
                          <wps:cNvSpPr txBox="1"/>
                          <wps:spPr>
                            <a:xfrm>
                              <a:off x="0" y="0"/>
                              <a:ext cx="360000" cy="144000"/>
                            </a:xfrm>
                            <a:prstGeom prst="rect">
                              <a:avLst/>
                            </a:prstGeom>
                            <a:solidFill>
                              <a:sysClr val="windowText" lastClr="000000"/>
                            </a:solidFill>
                            <a:ln w="6350">
                              <a:noFill/>
                            </a:ln>
                          </wps:spPr>
                          <wps:txbx>
                            <w:txbxContent>
                              <w:p w14:paraId="7FD6262D" w14:textId="24D98234" w:rsidR="00754ACF" w:rsidRPr="00642783" w:rsidRDefault="00754ACF" w:rsidP="00754ACF">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1001002687" name="テキスト ボックス 1001002687"/>
                          <wps:cNvSpPr txBox="1"/>
                          <wps:spPr>
                            <a:xfrm>
                              <a:off x="359664" y="0"/>
                              <a:ext cx="252000" cy="144000"/>
                            </a:xfrm>
                            <a:prstGeom prst="rect">
                              <a:avLst/>
                            </a:prstGeom>
                            <a:solidFill>
                              <a:sysClr val="window" lastClr="FFFFFF">
                                <a:lumMod val="85000"/>
                              </a:sysClr>
                            </a:solidFill>
                            <a:ln w="6350">
                              <a:noFill/>
                            </a:ln>
                          </wps:spPr>
                          <wps:txbx>
                            <w:txbxContent>
                              <w:p w14:paraId="31C539A1" w14:textId="22038A69" w:rsidR="00754ACF" w:rsidRPr="00642783" w:rsidRDefault="00754ACF" w:rsidP="00754ACF">
                                <w:pPr>
                                  <w:spacing w:line="120" w:lineRule="exact"/>
                                  <w:jc w:val="center"/>
                                  <w:rPr>
                                    <w:rFonts w:ascii="Yu Gothic" w:eastAsia="Yu Gothic" w:hAnsi="ＭＳ ゴシック"/>
                                    <w:b/>
                                    <w:bCs/>
                                    <w:sz w:val="12"/>
                                    <w:szCs w:val="12"/>
                                  </w:rPr>
                                </w:pP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499763965" name="テキスト ボックス 499763965"/>
                          <wps:cNvSpPr txBox="1"/>
                          <wps:spPr>
                            <a:xfrm>
                              <a:off x="0" y="188976"/>
                              <a:ext cx="611546" cy="288000"/>
                            </a:xfrm>
                            <a:prstGeom prst="rect">
                              <a:avLst/>
                            </a:prstGeom>
                            <a:solidFill>
                              <a:sysClr val="window" lastClr="FFFFFF">
                                <a:lumMod val="85000"/>
                              </a:sysClr>
                            </a:solidFill>
                            <a:ln w="6350">
                              <a:noFill/>
                            </a:ln>
                          </wps:spPr>
                          <wps:txbx>
                            <w:txbxContent>
                              <w:p w14:paraId="2A062187" w14:textId="67D58EEF" w:rsidR="00754ACF" w:rsidRPr="00642783" w:rsidRDefault="00754ACF" w:rsidP="00754ACF">
                                <w:pPr>
                                  <w:spacing w:line="200" w:lineRule="exact"/>
                                  <w:jc w:val="center"/>
                                  <w:rPr>
                                    <w:rFonts w:ascii="Yu Gothic" w:eastAsia="Yu Gothic" w:hAnsi="ＭＳ ゴシック"/>
                                    <w:b/>
                                    <w:bCs/>
                                    <w:sz w:val="12"/>
                                    <w:szCs w:val="12"/>
                                  </w:rPr>
                                </w:pPr>
                                <w:r w:rsidRPr="00642783">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642783">
                                  <w:rPr>
                                    <w:rFonts w:ascii="Yu Gothic" w:eastAsia="Yu Gothic" w:hAnsi="ＭＳ ゴシック" w:hint="eastAsia"/>
                                    <w:b/>
                                    <w:bCs/>
                                    <w:sz w:val="12"/>
                                    <w:szCs w:val="12"/>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72463899" name="テキスト ボックス 1272463899"/>
                          <wps:cNvSpPr txBox="1"/>
                          <wps:spPr>
                            <a:xfrm>
                              <a:off x="652272" y="12192"/>
                              <a:ext cx="468000" cy="468000"/>
                            </a:xfrm>
                            <a:prstGeom prst="rect">
                              <a:avLst/>
                            </a:prstGeom>
                            <a:solidFill>
                              <a:sysClr val="windowText" lastClr="000000"/>
                            </a:solidFill>
                            <a:ln w="6350">
                              <a:noFill/>
                            </a:ln>
                          </wps:spPr>
                          <wps:txbx>
                            <w:txbxContent>
                              <w:p w14:paraId="7F0DCE2C" w14:textId="77777777" w:rsidR="00754ACF" w:rsidRPr="00642783" w:rsidRDefault="00754ACF" w:rsidP="00754ACF">
                                <w:pPr>
                                  <w:spacing w:line="400" w:lineRule="exact"/>
                                  <w:jc w:val="center"/>
                                  <w:rPr>
                                    <w:rFonts w:ascii="Yu Gothic" w:eastAsia="Yu Gothic" w:hAnsi="ＭＳ ゴシック"/>
                                    <w:b/>
                                    <w:bCs/>
                                    <w:sz w:val="40"/>
                                    <w:szCs w:val="40"/>
                                  </w:rPr>
                                </w:pPr>
                                <w:r w:rsidRPr="00642783">
                                  <w:rPr>
                                    <w:rFonts w:ascii="Yu Gothic" w:eastAsia="Yu Gothic" w:hAnsi="ＭＳ ゴシック" w:hint="eastAsia"/>
                                    <w:b/>
                                    <w:bCs/>
                                    <w:sz w:val="40"/>
                                    <w:szCs w:val="40"/>
                                  </w:rPr>
                                  <w:t>10</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1410917095" name="テキスト ボックス 1410917095"/>
                          <wps:cNvSpPr txBox="1"/>
                          <wps:spPr>
                            <a:xfrm>
                              <a:off x="1121313" y="1"/>
                              <a:ext cx="4248990" cy="447129"/>
                            </a:xfrm>
                            <a:prstGeom prst="rect">
                              <a:avLst/>
                            </a:prstGeom>
                            <a:solidFill>
                              <a:sysClr val="window" lastClr="FFFFFF"/>
                            </a:solidFill>
                            <a:ln w="6350">
                              <a:noFill/>
                            </a:ln>
                          </wps:spPr>
                          <wps:txbx>
                            <w:txbxContent>
                              <w:p w14:paraId="7ED177A1" w14:textId="77777777" w:rsidR="00754ACF" w:rsidRPr="00642783" w:rsidRDefault="00754ACF" w:rsidP="00754ACF">
                                <w:pPr>
                                  <w:ind w:leftChars="71" w:left="142"/>
                                  <w:jc w:val="left"/>
                                  <w:rPr>
                                    <w:rFonts w:ascii="Yu Gothic" w:eastAsia="Yu Gothic" w:hAnsi="ＭＳ ゴシック"/>
                                    <w:b/>
                                    <w:bCs/>
                                    <w:sz w:val="28"/>
                                    <w:szCs w:val="28"/>
                                  </w:rPr>
                                </w:pPr>
                                <w:r>
                                  <w:rPr>
                                    <w:rFonts w:ascii="Yu Gothic" w:eastAsia="Yu Gothic" w:hAnsi="ＭＳ ゴシック" w:hint="eastAsia"/>
                                    <w:b/>
                                    <w:bCs/>
                                    <w:sz w:val="28"/>
                                    <w:szCs w:val="28"/>
                                  </w:rPr>
                                  <w:t>財政の役割と租税</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911581807" name="テキスト ボックス 911581807"/>
                          <wps:cNvSpPr txBox="1"/>
                          <wps:spPr>
                            <a:xfrm>
                              <a:off x="4553712" y="24384"/>
                              <a:ext cx="905671" cy="106935"/>
                            </a:xfrm>
                            <a:prstGeom prst="rect">
                              <a:avLst/>
                            </a:prstGeom>
                            <a:solidFill>
                              <a:sysClr val="window" lastClr="FFFFFF"/>
                            </a:solidFill>
                            <a:ln w="6350">
                              <a:noFill/>
                            </a:ln>
                          </wps:spPr>
                          <wps:txbx>
                            <w:txbxContent>
                              <w:p w14:paraId="7A060F02" w14:textId="77777777" w:rsidR="00754ACF" w:rsidRPr="00642783" w:rsidRDefault="00754ACF" w:rsidP="00754ACF">
                                <w:pPr>
                                  <w:spacing w:line="120" w:lineRule="exact"/>
                                  <w:jc w:val="right"/>
                                  <w:rPr>
                                    <w:rFonts w:ascii="Yu Gothic" w:eastAsia="Yu Gothic" w:hAnsi="ＭＳ ゴシック"/>
                                    <w:b/>
                                    <w:bCs/>
                                    <w:color w:val="808080" w:themeColor="background1" w:themeShade="80"/>
                                    <w:sz w:val="12"/>
                                    <w:szCs w:val="12"/>
                                  </w:rPr>
                                </w:pPr>
                                <w:r w:rsidRPr="00642783">
                                  <w:rPr>
                                    <w:rFonts w:ascii="Yu Gothic" w:eastAsia="Yu Gothic" w:hAnsi="ＭＳ ゴシック" w:hint="eastAsia"/>
                                    <w:b/>
                                    <w:bCs/>
                                    <w:sz w:val="12"/>
                                    <w:szCs w:val="12"/>
                                  </w:rPr>
                                  <w:t>教科書p.126～127</w:t>
                                </w:r>
                                <w:r w:rsidRPr="00642783">
                                  <w:rPr>
                                    <w:rFonts w:ascii="Yu Gothic" w:eastAsia="Yu Gothic" w:hAnsi="ＭＳ ゴシック" w:hint="eastAsia"/>
                                    <w:b/>
                                    <w:bCs/>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26893938" id="グループ化 25493114" o:spid="_x0000_s1191" style="position:absolute;left:0;text-align:left;margin-left:.25pt;margin-top:.25pt;width:431.5pt;height:37.8pt;z-index:251703808" coordsize="54803,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">
                <v:line id="直線コネクタ 611014446" o:spid="_x0000_s1192" style="position:absolute;visibility:visible;mso-wrap-style:square" from="10972,4754" to="54771,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" strokecolor="windowText" strokeweight=".5pt">
                  <v:stroke joinstyle="miter"/>
                </v:line>
                <v:line id="直線コネクタ 1924422124" o:spid="_x0000_s1193" style="position:absolute;visibility:visible;mso-wrap-style:square" from="54803,121" to="54803,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" strokecolor="windowText" strokeweight=".5pt">
                  <v:stroke joinstyle="miter"/>
                </v:line>
                <v:group id="グループ化 1613655404" o:spid="_x0000_s1194" style="position:absolute;width:54593;height:4801" coordsize="5459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">
                  <v:shape id="テキスト ボックス 1898199981" o:spid="_x0000_s1195" type="#_x0000_t202" style="position:absolute;width:3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" fillcolor="windowText" stroked="f" strokeweight=".5pt">
                    <v:textbox inset="0,.5mm,0,0">
                      <w:txbxContent>
                        <w:p w14:paraId="7FD6262D" w14:textId="24D98234" w:rsidR="00754ACF" w:rsidRPr="00642783" w:rsidRDefault="00754ACF" w:rsidP="00754ACF">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v:textbox>
                  </v:shape>
                  <v:shape id="テキスト ボックス 1001002687" o:spid="_x0000_s1196" type="#_x0000_t202" style="position:absolute;left:3596;width:252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" fillcolor="#d9d9d9" stroked="f" strokeweight=".5pt">
                    <v:textbox inset="0,.5mm,0,0">
                      <w:txbxContent>
                        <w:p w14:paraId="31C539A1" w14:textId="22038A69" w:rsidR="00754ACF" w:rsidRPr="00642783" w:rsidRDefault="00754ACF" w:rsidP="00754ACF">
                          <w:pPr>
                            <w:spacing w:line="120" w:lineRule="exact"/>
                            <w:jc w:val="center"/>
                            <w:rPr>
                              <w:rFonts w:ascii="Yu Gothic" w:eastAsia="Yu Gothic" w:hAnsi="ＭＳ ゴシック"/>
                              <w:b/>
                              <w:bCs/>
                              <w:sz w:val="12"/>
                              <w:szCs w:val="12"/>
                            </w:rPr>
                          </w:pPr>
                        </w:p>
                      </w:txbxContent>
                    </v:textbox>
                  </v:shape>
                  <v:shape id="テキスト ボックス 499763965" o:spid="_x0000_s1197" type="#_x0000_t202" style="position:absolute;top:1889;width:611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" fillcolor="#d9d9d9" stroked="f" strokeweight=".5pt">
                    <v:textbox inset="0,0,0,0">
                      <w:txbxContent>
                        <w:p w14:paraId="2A062187" w14:textId="67D58EEF" w:rsidR="00754ACF" w:rsidRPr="00642783" w:rsidRDefault="00754ACF" w:rsidP="00754ACF">
                          <w:pPr>
                            <w:spacing w:line="200" w:lineRule="exact"/>
                            <w:jc w:val="center"/>
                            <w:rPr>
                              <w:rFonts w:ascii="Yu Gothic" w:eastAsia="Yu Gothic" w:hAnsi="ＭＳ ゴシック"/>
                              <w:b/>
                              <w:bCs/>
                              <w:sz w:val="12"/>
                              <w:szCs w:val="12"/>
                            </w:rPr>
                          </w:pPr>
                          <w:r w:rsidRPr="00642783">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642783">
                            <w:rPr>
                              <w:rFonts w:ascii="Yu Gothic" w:eastAsia="Yu Gothic" w:hAnsi="ＭＳ ゴシック" w:hint="eastAsia"/>
                              <w:b/>
                              <w:bCs/>
                              <w:sz w:val="12"/>
                              <w:szCs w:val="12"/>
                            </w:rPr>
                            <w:t>章</w:t>
                          </w:r>
                        </w:p>
                      </w:txbxContent>
                    </v:textbox>
                  </v:shape>
                  <v:shape id="テキスト ボックス 1272463899" o:spid="_x0000_s1198" type="#_x0000_t202" style="position:absolute;left:6522;top:12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" fillcolor="windowText" stroked="f" strokeweight=".5pt">
                    <v:textbox inset="0,1mm,0,0">
                      <w:txbxContent>
                        <w:p w14:paraId="7F0DCE2C" w14:textId="77777777" w:rsidR="00754ACF" w:rsidRPr="00642783" w:rsidRDefault="00754ACF" w:rsidP="00754ACF">
                          <w:pPr>
                            <w:spacing w:line="400" w:lineRule="exact"/>
                            <w:jc w:val="center"/>
                            <w:rPr>
                              <w:rFonts w:ascii="Yu Gothic" w:eastAsia="Yu Gothic" w:hAnsi="ＭＳ ゴシック"/>
                              <w:b/>
                              <w:bCs/>
                              <w:sz w:val="40"/>
                              <w:szCs w:val="40"/>
                            </w:rPr>
                          </w:pPr>
                          <w:r w:rsidRPr="00642783">
                            <w:rPr>
                              <w:rFonts w:ascii="Yu Gothic" w:eastAsia="Yu Gothic" w:hAnsi="ＭＳ ゴシック" w:hint="eastAsia"/>
                              <w:b/>
                              <w:bCs/>
                              <w:sz w:val="40"/>
                              <w:szCs w:val="40"/>
                            </w:rPr>
                            <w:t>10</w:t>
                          </w:r>
                        </w:p>
                      </w:txbxContent>
                    </v:textbox>
                  </v:shape>
                  <v:shape id="テキスト ボックス 1410917095" o:spid="_x0000_s1199" type="#_x0000_t202" style="position:absolute;left:11213;width:4249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" fillcolor="window" stroked="f" strokeweight=".5pt">
                    <v:textbox inset="0,0,0,0">
                      <w:txbxContent>
                        <w:p w14:paraId="7ED177A1" w14:textId="77777777" w:rsidR="00754ACF" w:rsidRPr="00642783" w:rsidRDefault="00754ACF" w:rsidP="00754ACF">
                          <w:pPr>
                            <w:ind w:leftChars="71" w:left="142"/>
                            <w:jc w:val="left"/>
                            <w:rPr>
                              <w:rFonts w:ascii="Yu Gothic" w:eastAsia="Yu Gothic" w:hAnsi="ＭＳ ゴシック"/>
                              <w:b/>
                              <w:bCs/>
                              <w:sz w:val="28"/>
                              <w:szCs w:val="28"/>
                            </w:rPr>
                          </w:pPr>
                          <w:r>
                            <w:rPr>
                              <w:rFonts w:ascii="Yu Gothic" w:eastAsia="Yu Gothic" w:hAnsi="ＭＳ ゴシック" w:hint="eastAsia"/>
                              <w:b/>
                              <w:bCs/>
                              <w:sz w:val="28"/>
                              <w:szCs w:val="28"/>
                            </w:rPr>
                            <w:t>財政の役割と租税</w:t>
                          </w:r>
                        </w:p>
                      </w:txbxContent>
                    </v:textbox>
                  </v:shape>
                  <v:shape id="テキスト ボックス 911581807" o:spid="_x0000_s1200" type="#_x0000_t202" style="position:absolute;left:45537;top:243;width:9056;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" fillcolor="window" stroked="f" strokeweight=".5pt">
                    <v:textbox inset="0,0,0,0">
                      <w:txbxContent>
                        <w:p w14:paraId="7A060F02" w14:textId="77777777" w:rsidR="00754ACF" w:rsidRPr="00642783" w:rsidRDefault="00754ACF" w:rsidP="00754ACF">
                          <w:pPr>
                            <w:spacing w:line="120" w:lineRule="exact"/>
                            <w:jc w:val="right"/>
                            <w:rPr>
                              <w:rFonts w:ascii="Yu Gothic" w:eastAsia="Yu Gothic" w:hAnsi="ＭＳ ゴシック"/>
                              <w:b/>
                              <w:bCs/>
                              <w:color w:val="808080" w:themeColor="background1" w:themeShade="80"/>
                              <w:sz w:val="12"/>
                              <w:szCs w:val="12"/>
                            </w:rPr>
                          </w:pPr>
                          <w:r w:rsidRPr="00642783">
                            <w:rPr>
                              <w:rFonts w:ascii="Yu Gothic" w:eastAsia="Yu Gothic" w:hAnsi="ＭＳ ゴシック" w:hint="eastAsia"/>
                              <w:b/>
                              <w:bCs/>
                              <w:sz w:val="12"/>
                              <w:szCs w:val="12"/>
                            </w:rPr>
                            <w:t>教科書p.126</w:t>
                          </w:r>
                          <w:r w:rsidRPr="00642783">
                            <w:rPr>
                              <w:rFonts w:ascii="Yu Gothic" w:eastAsia="Yu Gothic" w:hAnsi="ＭＳ ゴシック" w:hint="eastAsia"/>
                              <w:b/>
                              <w:bCs/>
                              <w:sz w:val="12"/>
                              <w:szCs w:val="12"/>
                            </w:rPr>
                            <w:t>～127</w:t>
                          </w:r>
                          <w:r w:rsidRPr="00642783">
                            <w:rPr>
                              <w:rFonts w:ascii="Yu Gothic" w:eastAsia="Yu Gothic" w:hAnsi="ＭＳ ゴシック" w:hint="eastAsia"/>
                              <w:b/>
                              <w:bCs/>
                              <w:color w:val="808080" w:themeColor="background1" w:themeShade="80"/>
                              <w:w w:val="150"/>
                              <w:sz w:val="12"/>
                              <w:szCs w:val="12"/>
                            </w:rPr>
                            <w:t>➡</w:t>
                          </w:r>
                        </w:p>
                      </w:txbxContent>
                    </v:textbox>
                  </v:shape>
                </v:group>
              </v:group>
            </w:pict>
          </mc:Fallback>
        </mc:AlternateContent>
      </w:r>
    </w:p>
    <w:p w14:paraId="3A43A6DB" w14:textId="77777777" w:rsidR="00754ACF" w:rsidRPr="009B6E79" w:rsidRDefault="00754ACF" w:rsidP="00754ACF">
      <w:pPr>
        <w:spacing w:line="270" w:lineRule="exact"/>
        <w:rPr>
          <w:rFonts w:ascii="游明朝" w:eastAsia="游明朝" w:hAnsi="游明朝"/>
          <w:sz w:val="17"/>
          <w:szCs w:val="17"/>
          <w:u w:color="000000" w:themeColor="text1"/>
        </w:rPr>
      </w:pPr>
    </w:p>
    <w:p w14:paraId="50650430" w14:textId="77777777" w:rsidR="00754ACF" w:rsidRPr="009B6E79" w:rsidRDefault="00754ACF" w:rsidP="00754ACF">
      <w:pPr>
        <w:spacing w:line="270" w:lineRule="exact"/>
        <w:rPr>
          <w:rFonts w:ascii="游明朝" w:eastAsia="游明朝" w:hAnsi="游明朝"/>
          <w:sz w:val="17"/>
          <w:szCs w:val="17"/>
          <w:u w:color="000000" w:themeColor="text1"/>
        </w:rPr>
      </w:pPr>
    </w:p>
    <w:p w14:paraId="4E5E7D1A" w14:textId="77777777" w:rsidR="00754ACF" w:rsidRPr="009B6E79" w:rsidRDefault="00754ACF" w:rsidP="00754ACF">
      <w:pPr>
        <w:spacing w:line="270" w:lineRule="exact"/>
        <w:rPr>
          <w:rFonts w:ascii="游明朝" w:eastAsia="游明朝" w:hAnsi="游明朝"/>
          <w:sz w:val="17"/>
          <w:szCs w:val="17"/>
          <w:u w:color="000000" w:themeColor="text1"/>
        </w:rPr>
      </w:pPr>
    </w:p>
    <w:p w14:paraId="19F23C38" w14:textId="77777777" w:rsidR="00754ACF" w:rsidRPr="009B6E79" w:rsidRDefault="00754ACF" w:rsidP="00754ACF">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この節の学習目標</w:t>
      </w:r>
    </w:p>
    <w:p w14:paraId="7CFCE7CA" w14:textId="77777777" w:rsidR="00754ACF" w:rsidRPr="009B6E79" w:rsidRDefault="00754ACF" w:rsidP="00754ACF">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・財政とは，何を目的に，どのような経済活動をおこなうものなのかを理解する</w:t>
      </w:r>
    </w:p>
    <w:p w14:paraId="0D551A1C" w14:textId="77777777" w:rsidR="00754ACF" w:rsidRPr="009B6E79" w:rsidRDefault="00754ACF" w:rsidP="00754ACF">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・租税の種類と性格について，公平公正の観点から理解する</w:t>
      </w:r>
    </w:p>
    <w:p w14:paraId="14D7630A" w14:textId="77777777" w:rsidR="00754ACF" w:rsidRPr="009B6E79" w:rsidRDefault="00754ACF" w:rsidP="00754ACF">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・望ましい財政と租税のあり方について，後節の探究活動に向けて知識を幅広く習得する</w:t>
      </w:r>
    </w:p>
    <w:p w14:paraId="25FF3952" w14:textId="77777777" w:rsidR="00754ACF" w:rsidRPr="009B6E79" w:rsidRDefault="00754ACF" w:rsidP="00754ACF">
      <w:pPr>
        <w:spacing w:line="270" w:lineRule="exact"/>
        <w:rPr>
          <w:rFonts w:ascii="游明朝" w:eastAsia="游明朝" w:hAnsi="游明朝"/>
          <w:sz w:val="17"/>
          <w:szCs w:val="17"/>
        </w:rPr>
      </w:pPr>
    </w:p>
    <w:p w14:paraId="4B46CB97" w14:textId="77777777" w:rsidR="00754ACF" w:rsidRPr="009B6E79" w:rsidRDefault="00754ACF" w:rsidP="00754ACF">
      <w:pPr>
        <w:topLinePunct/>
        <w:autoSpaceDE w:val="0"/>
        <w:autoSpaceDN w:val="0"/>
        <w:spacing w:line="270" w:lineRule="exact"/>
        <w:rPr>
          <w:rFonts w:ascii="Yu Gothic" w:eastAsia="Yu Gothic" w:hAnsi="Yu Gothic"/>
          <w:b/>
          <w:bCs/>
          <w:sz w:val="17"/>
          <w:szCs w:val="17"/>
          <w:bdr w:val="single" w:sz="4" w:space="0" w:color="auto"/>
        </w:rPr>
      </w:pPr>
      <w:bookmarkStart w:id="4" w:name="_Hlk200962795"/>
      <w:r w:rsidRPr="009B6E79">
        <w:rPr>
          <w:rFonts w:ascii="Yu Gothic" w:eastAsia="Yu Gothic" w:hAnsi="Yu Gothic" w:hint="eastAsia"/>
          <w:b/>
          <w:bCs/>
          <w:sz w:val="17"/>
          <w:szCs w:val="17"/>
        </w:rPr>
        <w:t>学習課題</w:t>
      </w:r>
    </w:p>
    <w:p w14:paraId="75FD40A9" w14:textId="77777777" w:rsidR="00754ACF" w:rsidRPr="009B6E79" w:rsidRDefault="00754ACF" w:rsidP="00754ACF">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１ 財政がもつ三つの機能を確認しよう</w:t>
      </w:r>
    </w:p>
    <w:p w14:paraId="0FA68750" w14:textId="77777777" w:rsidR="00754ACF" w:rsidRPr="009B6E79" w:rsidRDefault="00754ACF" w:rsidP="00754ACF">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財政の三つの機能とは，政府が一般の道路や公園などの公共財を適切に供給する「資源配分機能」，累進課税制度をとり，集めた税金を生活保護や雇用保険など社会保障給付に用いる，高所得者から低所得者への「所得の再分配」，裁量的財政政策（フィスカルポリシー）や景気の自動安定化装置（ビルト・イン・スタビライザー）による「経済の安定化」である。</w:t>
      </w:r>
    </w:p>
    <w:p w14:paraId="02A1BB8B" w14:textId="77777777" w:rsidR="00754ACF" w:rsidRPr="009B6E79" w:rsidRDefault="00754ACF" w:rsidP="00754ACF">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２ 租税の種類と特徴について確認しよう</w:t>
      </w:r>
    </w:p>
    <w:p w14:paraId="11A46ECF" w14:textId="77777777" w:rsidR="00754ACF" w:rsidRPr="009B6E79" w:rsidRDefault="00754ACF" w:rsidP="00754ACF">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租税のうち，中央政府の財源になるのが国税，地方政府の財源になるのが地方税である。また，税の納入者と，実際の負担者が一致する税を直接税，一致しない税を間接税という。直接税の一つである所得税は，累進課税で高所得者から税を多く徴収し再分配できるが，所得を正確に捕捉できないことや税収が景気の変動に左右されやすいといった短所もある。間接税の代表である消費税は，税収が景気の変動が左右されにくく，脱税が起きにくいという長所があるが，逆進性といった短所もある。</w:t>
      </w:r>
    </w:p>
    <w:bookmarkEnd w:id="4"/>
    <w:p w14:paraId="6C3BAE3A" w14:textId="77777777" w:rsidR="00754ACF" w:rsidRPr="009B6E79" w:rsidRDefault="00754ACF" w:rsidP="00754ACF">
      <w:pPr>
        <w:topLinePunct/>
        <w:autoSpaceDE w:val="0"/>
        <w:autoSpaceDN w:val="0"/>
        <w:spacing w:line="270" w:lineRule="exact"/>
        <w:ind w:firstLineChars="200" w:firstLine="340"/>
        <w:rPr>
          <w:rFonts w:ascii="游明朝" w:eastAsia="游明朝" w:hAnsi="游明朝"/>
          <w:sz w:val="17"/>
          <w:szCs w:val="17"/>
          <w:u w:color="000000" w:themeColor="text1"/>
        </w:rPr>
      </w:pPr>
    </w:p>
    <w:p w14:paraId="4897CC4C" w14:textId="77777777" w:rsidR="00754ACF" w:rsidRPr="009B6E79" w:rsidRDefault="00754ACF" w:rsidP="00754ACF">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val="wave" w:color="000000" w:themeColor="text1"/>
        </w:rPr>
        <w:t>授業のねらい</w:t>
      </w:r>
    </w:p>
    <w:p w14:paraId="028568BD" w14:textId="77777777" w:rsidR="00754ACF" w:rsidRPr="009B6E79" w:rsidRDefault="00754ACF" w:rsidP="00754ACF">
      <w:pPr>
        <w:topLinePunct/>
        <w:autoSpaceDE w:val="0"/>
        <w:autoSpaceDN w:val="0"/>
        <w:spacing w:line="270" w:lineRule="exact"/>
        <w:ind w:leftChars="189" w:left="378"/>
        <w:rPr>
          <w:rFonts w:ascii="游明朝" w:eastAsia="游明朝" w:hAnsi="游明朝"/>
          <w:noProof/>
          <w:sz w:val="17"/>
          <w:szCs w:val="17"/>
          <w:u w:color="000000" w:themeColor="text1"/>
          <w:lang w:val="ja-JP"/>
        </w:rPr>
      </w:pPr>
      <w:r w:rsidRPr="009B6E79">
        <w:rPr>
          <w:rFonts w:ascii="ＭＳ 明朝" w:hAnsi="ＭＳ 明朝"/>
          <w:noProof/>
          <w:sz w:val="17"/>
          <w:szCs w:val="17"/>
          <w:u w:color="000000" w:themeColor="text1"/>
          <w:lang w:val="ja-JP"/>
        </w:rPr>
        <mc:AlternateContent>
          <mc:Choice Requires="wpg">
            <w:drawing>
              <wp:anchor distT="0" distB="0" distL="114300" distR="114300" simplePos="0" relativeHeight="251701760" behindDoc="0" locked="0" layoutInCell="1" allowOverlap="1" wp14:anchorId="3064E8A9" wp14:editId="2A3E77EF">
                <wp:simplePos x="0" y="0"/>
                <wp:positionH relativeFrom="column">
                  <wp:posOffset>236220</wp:posOffset>
                </wp:positionH>
                <wp:positionV relativeFrom="paragraph">
                  <wp:posOffset>51435</wp:posOffset>
                </wp:positionV>
                <wp:extent cx="956945" cy="255905"/>
                <wp:effectExtent l="0" t="0" r="14605" b="29845"/>
                <wp:wrapSquare wrapText="bothSides"/>
                <wp:docPr id="92823355" name="グループ化 92823355"/>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91377332" name="テキスト ボックス 91377332"/>
                        <wps:cNvSpPr txBox="1"/>
                        <wps:spPr>
                          <a:xfrm>
                            <a:off x="0" y="0"/>
                            <a:ext cx="956945" cy="255905"/>
                          </a:xfrm>
                          <a:prstGeom prst="rect">
                            <a:avLst/>
                          </a:prstGeom>
                          <a:solidFill>
                            <a:sysClr val="window" lastClr="FFFFFF">
                              <a:lumMod val="85000"/>
                            </a:sysClr>
                          </a:solidFill>
                          <a:ln w="6350">
                            <a:noFill/>
                          </a:ln>
                        </wps:spPr>
                        <wps:txbx>
                          <w:txbxContent>
                            <w:p w14:paraId="6095059E" w14:textId="77777777" w:rsidR="00754ACF" w:rsidRPr="00642783" w:rsidRDefault="00754ACF" w:rsidP="00754ACF">
                              <w:pPr>
                                <w:spacing w:line="180" w:lineRule="exact"/>
                                <w:ind w:leftChars="28" w:left="56"/>
                                <w:rPr>
                                  <w:rFonts w:ascii="Yu Gothic" w:eastAsia="Yu Gothic" w:hAnsi="ＭＳ ゴシック"/>
                                  <w:b/>
                                  <w:bCs/>
                                  <w:sz w:val="14"/>
                                  <w:szCs w:val="14"/>
                                </w:rPr>
                              </w:pPr>
                              <w:r w:rsidRPr="00642783">
                                <w:rPr>
                                  <w:rFonts w:ascii="Yu Gothic" w:eastAsia="Yu Gothic" w:hAnsi="ＭＳ ゴシック" w:hint="eastAsia"/>
                                  <w:b/>
                                  <w:bCs/>
                                  <w:sz w:val="14"/>
                                  <w:szCs w:val="14"/>
                                </w:rPr>
                                <w:t>財政と財政政策</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355348687" name="直線コネクタ 1355348687"/>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3064E8A9" id="グループ化 92823355" o:spid="_x0000_s1201" style="position:absolute;left:0;text-align:left;margin-left:18.6pt;margin-top:4.05pt;width:75.35pt;height:20.15pt;z-index:251701760"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">
                <v:shape id="テキスト ボックス 91377332" o:spid="_x0000_s1202"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" fillcolor="#d9d9d9" stroked="f" strokeweight=".5pt">
                  <v:textbox inset="1mm,0,1mm,0">
                    <w:txbxContent>
                      <w:p w14:paraId="6095059E" w14:textId="77777777" w:rsidR="00754ACF" w:rsidRPr="00642783" w:rsidRDefault="00754ACF" w:rsidP="00754ACF">
                        <w:pPr>
                          <w:spacing w:line="180" w:lineRule="exact"/>
                          <w:ind w:leftChars="28" w:left="56"/>
                          <w:rPr>
                            <w:rFonts w:ascii="Yu Gothic" w:eastAsia="Yu Gothic" w:hAnsi="ＭＳ ゴシック"/>
                            <w:b/>
                            <w:bCs/>
                            <w:sz w:val="14"/>
                            <w:szCs w:val="14"/>
                          </w:rPr>
                        </w:pPr>
                        <w:r w:rsidRPr="00642783">
                          <w:rPr>
                            <w:rFonts w:ascii="Yu Gothic" w:eastAsia="Yu Gothic" w:hAnsi="ＭＳ ゴシック" w:hint="eastAsia"/>
                            <w:b/>
                            <w:bCs/>
                            <w:sz w:val="14"/>
                            <w:szCs w:val="14"/>
                          </w:rPr>
                          <w:t>財政と財政政策</w:t>
                        </w:r>
                      </w:p>
                    </w:txbxContent>
                  </v:textbox>
                </v:shape>
                <v:line id="直線コネクタ 1355348687" o:spid="_x0000_s1203"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現代社会の財政規模を見ながら財政の定義を把握するとともに，資源配分機能，所得再分配機能，経済の安定化機能という，財政の果たす機能を理解する。とくに財政政策については，金融政策との関連も考える。（15分）</w:t>
      </w:r>
    </w:p>
    <w:p w14:paraId="530FC811" w14:textId="77777777" w:rsidR="00754ACF" w:rsidRPr="009B6E79" w:rsidRDefault="00754ACF" w:rsidP="00754ACF">
      <w:pPr>
        <w:topLinePunct/>
        <w:autoSpaceDE w:val="0"/>
        <w:autoSpaceDN w:val="0"/>
        <w:spacing w:line="270" w:lineRule="exact"/>
        <w:ind w:leftChars="189" w:left="378"/>
        <w:rPr>
          <w:rFonts w:ascii="游明朝" w:eastAsia="游明朝" w:hAnsi="游明朝"/>
          <w:noProof/>
          <w:sz w:val="17"/>
          <w:szCs w:val="17"/>
          <w:u w:color="000000" w:themeColor="text1"/>
          <w:lang w:val="ja-JP"/>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702784" behindDoc="0" locked="0" layoutInCell="1" allowOverlap="1" wp14:anchorId="398BCBD0" wp14:editId="4316C90C">
                <wp:simplePos x="0" y="0"/>
                <wp:positionH relativeFrom="column">
                  <wp:posOffset>236220</wp:posOffset>
                </wp:positionH>
                <wp:positionV relativeFrom="paragraph">
                  <wp:posOffset>51435</wp:posOffset>
                </wp:positionV>
                <wp:extent cx="956945" cy="255905"/>
                <wp:effectExtent l="0" t="0" r="14605" b="29845"/>
                <wp:wrapSquare wrapText="bothSides"/>
                <wp:docPr id="924936224" name="グループ化 924936224"/>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688767328" name="テキスト ボックス 688767328"/>
                        <wps:cNvSpPr txBox="1"/>
                        <wps:spPr>
                          <a:xfrm>
                            <a:off x="0" y="0"/>
                            <a:ext cx="956945" cy="255905"/>
                          </a:xfrm>
                          <a:prstGeom prst="rect">
                            <a:avLst/>
                          </a:prstGeom>
                          <a:solidFill>
                            <a:sysClr val="window" lastClr="FFFFFF">
                              <a:lumMod val="85000"/>
                            </a:sysClr>
                          </a:solidFill>
                          <a:ln w="6350">
                            <a:noFill/>
                          </a:ln>
                        </wps:spPr>
                        <wps:txbx>
                          <w:txbxContent>
                            <w:p w14:paraId="7BA06517" w14:textId="77777777" w:rsidR="00754ACF" w:rsidRPr="00642783" w:rsidRDefault="00754ACF" w:rsidP="00754ACF">
                              <w:pPr>
                                <w:spacing w:line="180" w:lineRule="exact"/>
                                <w:ind w:leftChars="28" w:left="56"/>
                                <w:rPr>
                                  <w:rFonts w:ascii="Yu Gothic" w:eastAsia="Yu Gothic" w:hAnsi="ＭＳ ゴシック"/>
                                  <w:b/>
                                  <w:bCs/>
                                  <w:sz w:val="14"/>
                                  <w:szCs w:val="14"/>
                                </w:rPr>
                              </w:pPr>
                              <w:r w:rsidRPr="00642783">
                                <w:rPr>
                                  <w:rFonts w:ascii="Yu Gothic" w:eastAsia="Yu Gothic" w:hAnsi="ＭＳ ゴシック" w:hint="eastAsia"/>
                                  <w:b/>
                                  <w:bCs/>
                                  <w:sz w:val="14"/>
                                  <w:szCs w:val="14"/>
                                </w:rPr>
                                <w:t>歳入と歳出</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946749377" name="直線コネクタ 946749377"/>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398BCBD0" id="グループ化 924936224" o:spid="_x0000_s1204" style="position:absolute;left:0;text-align:left;margin-left:18.6pt;margin-top:4.05pt;width:75.35pt;height:20.15pt;z-index:251702784"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">
                <v:shape id="テキスト ボックス 688767328" o:spid="_x0000_s1205"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" fillcolor="#d9d9d9" stroked="f" strokeweight=".5pt">
                  <v:textbox inset="1mm,0,1mm,0">
                    <w:txbxContent>
                      <w:p w14:paraId="7BA06517" w14:textId="77777777" w:rsidR="00754ACF" w:rsidRPr="00642783" w:rsidRDefault="00754ACF" w:rsidP="00754ACF">
                        <w:pPr>
                          <w:spacing w:line="180" w:lineRule="exact"/>
                          <w:ind w:leftChars="28" w:left="56"/>
                          <w:rPr>
                            <w:rFonts w:ascii="Yu Gothic" w:eastAsia="Yu Gothic" w:hAnsi="ＭＳ ゴシック"/>
                            <w:b/>
                            <w:bCs/>
                            <w:sz w:val="14"/>
                            <w:szCs w:val="14"/>
                          </w:rPr>
                        </w:pPr>
                        <w:r w:rsidRPr="00642783">
                          <w:rPr>
                            <w:rFonts w:ascii="Yu Gothic" w:eastAsia="Yu Gothic" w:hAnsi="ＭＳ ゴシック" w:hint="eastAsia"/>
                            <w:b/>
                            <w:bCs/>
                            <w:sz w:val="14"/>
                            <w:szCs w:val="14"/>
                          </w:rPr>
                          <w:t>歳入と歳出</w:t>
                        </w:r>
                      </w:p>
                    </w:txbxContent>
                  </v:textbox>
                </v:shape>
                <v:line id="直線コネクタ 946749377" o:spid="_x0000_s1206"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国家予算について，1990年と最新年次のものとを比較しながら，歳出・歳入の両面から具体的に捉え，その項目を通して，日本社会では何が課題であるかを考察する。また財政投融資改革がめざすものも理解する。（15分）</w:t>
      </w:r>
    </w:p>
    <w:p w14:paraId="1F7B10DE" w14:textId="77777777" w:rsidR="00754ACF" w:rsidRPr="009B6E79" w:rsidRDefault="00754ACF" w:rsidP="00754ACF">
      <w:pPr>
        <w:topLinePunct/>
        <w:autoSpaceDE w:val="0"/>
        <w:autoSpaceDN w:val="0"/>
        <w:spacing w:line="270" w:lineRule="exact"/>
        <w:ind w:leftChars="189" w:left="378"/>
        <w:rPr>
          <w:rFonts w:ascii="游明朝" w:eastAsia="游明朝" w:hAnsi="游明朝"/>
          <w:noProof/>
          <w:sz w:val="17"/>
          <w:szCs w:val="17"/>
          <w:u w:color="000000" w:themeColor="text1"/>
          <w:lang w:val="ja-JP"/>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704832" behindDoc="0" locked="0" layoutInCell="1" allowOverlap="1" wp14:anchorId="5C2BAD12" wp14:editId="129B71F8">
                <wp:simplePos x="0" y="0"/>
                <wp:positionH relativeFrom="column">
                  <wp:posOffset>236220</wp:posOffset>
                </wp:positionH>
                <wp:positionV relativeFrom="paragraph">
                  <wp:posOffset>51435</wp:posOffset>
                </wp:positionV>
                <wp:extent cx="956945" cy="255905"/>
                <wp:effectExtent l="0" t="0" r="14605" b="29845"/>
                <wp:wrapSquare wrapText="bothSides"/>
                <wp:docPr id="637999559" name="グループ化 637999559"/>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925430682" name="テキスト ボックス 925430682"/>
                        <wps:cNvSpPr txBox="1"/>
                        <wps:spPr>
                          <a:xfrm>
                            <a:off x="0" y="0"/>
                            <a:ext cx="956945" cy="255905"/>
                          </a:xfrm>
                          <a:prstGeom prst="rect">
                            <a:avLst/>
                          </a:prstGeom>
                          <a:solidFill>
                            <a:sysClr val="window" lastClr="FFFFFF">
                              <a:lumMod val="85000"/>
                            </a:sysClr>
                          </a:solidFill>
                          <a:ln w="6350">
                            <a:noFill/>
                          </a:ln>
                        </wps:spPr>
                        <wps:txbx>
                          <w:txbxContent>
                            <w:p w14:paraId="38654CAA" w14:textId="77777777" w:rsidR="00754ACF" w:rsidRPr="00642783" w:rsidRDefault="00754ACF" w:rsidP="00754ACF">
                              <w:pPr>
                                <w:spacing w:line="180" w:lineRule="exact"/>
                                <w:ind w:leftChars="28" w:left="56"/>
                                <w:rPr>
                                  <w:rFonts w:ascii="Yu Gothic" w:eastAsia="Yu Gothic" w:hAnsi="ＭＳ ゴシック"/>
                                  <w:b/>
                                  <w:bCs/>
                                  <w:sz w:val="14"/>
                                  <w:szCs w:val="14"/>
                                </w:rPr>
                              </w:pPr>
                              <w:r w:rsidRPr="00642783">
                                <w:rPr>
                                  <w:rFonts w:ascii="Yu Gothic" w:eastAsia="Yu Gothic" w:hAnsi="ＭＳ ゴシック" w:hint="eastAsia"/>
                                  <w:b/>
                                  <w:bCs/>
                                  <w:sz w:val="14"/>
                                  <w:szCs w:val="14"/>
                                </w:rPr>
                                <w:t>財政と財政政策</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807595394" name="直線コネクタ 807595394"/>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5C2BAD12" id="グループ化 637999559" o:spid="_x0000_s1207" style="position:absolute;left:0;text-align:left;margin-left:18.6pt;margin-top:4.05pt;width:75.35pt;height:20.15pt;z-index:251704832"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">
                <v:shape id="テキスト ボックス 925430682" o:spid="_x0000_s1208"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" fillcolor="#d9d9d9" stroked="f" strokeweight=".5pt">
                  <v:textbox inset="1mm,0,1mm,0">
                    <w:txbxContent>
                      <w:p w14:paraId="38654CAA" w14:textId="77777777" w:rsidR="00754ACF" w:rsidRPr="00642783" w:rsidRDefault="00754ACF" w:rsidP="00754ACF">
                        <w:pPr>
                          <w:spacing w:line="180" w:lineRule="exact"/>
                          <w:ind w:leftChars="28" w:left="56"/>
                          <w:rPr>
                            <w:rFonts w:ascii="Yu Gothic" w:eastAsia="Yu Gothic" w:hAnsi="ＭＳ ゴシック"/>
                            <w:b/>
                            <w:bCs/>
                            <w:sz w:val="14"/>
                            <w:szCs w:val="14"/>
                          </w:rPr>
                        </w:pPr>
                        <w:r w:rsidRPr="00642783">
                          <w:rPr>
                            <w:rFonts w:ascii="Yu Gothic" w:eastAsia="Yu Gothic" w:hAnsi="ＭＳ ゴシック" w:hint="eastAsia"/>
                            <w:b/>
                            <w:bCs/>
                            <w:sz w:val="14"/>
                            <w:szCs w:val="14"/>
                          </w:rPr>
                          <w:t>財政と財政政策</w:t>
                        </w:r>
                      </w:p>
                    </w:txbxContent>
                  </v:textbox>
                </v:shape>
                <v:line id="直線コネクタ 807595394" o:spid="_x0000_s1209"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歳入の柱である税制について，その概要を認識する。また垂直的公平・水平的公平という観点から，所得税と消費税について，その長所・短所を捉え，課税の公平性について考察する。これらを踏まえ，税制改革論議について意見を述べ，納税者としての意識を高める。（20分）</w:t>
      </w:r>
    </w:p>
    <w:p w14:paraId="4F42D337" w14:textId="77777777" w:rsidR="00754ACF" w:rsidRPr="009B6E79" w:rsidRDefault="00754ACF" w:rsidP="00754ACF">
      <w:pPr>
        <w:topLinePunct/>
        <w:autoSpaceDE w:val="0"/>
        <w:autoSpaceDN w:val="0"/>
        <w:spacing w:line="270" w:lineRule="exact"/>
        <w:ind w:leftChars="189" w:left="378"/>
        <w:rPr>
          <w:rFonts w:ascii="游明朝" w:eastAsia="游明朝" w:hAnsi="游明朝"/>
          <w:noProof/>
          <w:sz w:val="17"/>
          <w:szCs w:val="17"/>
          <w:u w:color="000000" w:themeColor="text1"/>
          <w:lang w:val="ja-JP"/>
        </w:rPr>
      </w:pPr>
    </w:p>
    <w:p w14:paraId="51ADB228" w14:textId="77777777" w:rsidR="00754ACF" w:rsidRPr="009B6E79" w:rsidRDefault="00754ACF" w:rsidP="00754ACF">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指導上の留意点</w:t>
      </w:r>
    </w:p>
    <w:p w14:paraId="0F9885D2" w14:textId="77777777" w:rsidR="00754ACF" w:rsidRPr="009B6E79" w:rsidRDefault="00754ACF" w:rsidP="00754ACF">
      <w:pPr>
        <w:topLinePunct/>
        <w:autoSpaceDE w:val="0"/>
        <w:autoSpaceDN w:val="0"/>
        <w:spacing w:line="270" w:lineRule="exact"/>
        <w:ind w:leftChars="170" w:left="503" w:hangingChars="96" w:hanging="163"/>
        <w:rPr>
          <w:rFonts w:ascii="游明朝" w:eastAsia="游明朝" w:hAnsi="游明朝" w:cs="ＭＳ 明朝"/>
          <w:sz w:val="17"/>
          <w:szCs w:val="17"/>
          <w:u w:color="000000" w:themeColor="text1"/>
        </w:rPr>
      </w:pPr>
      <w:r w:rsidRPr="009B6E79">
        <w:rPr>
          <w:rFonts w:ascii="游明朝" w:eastAsia="游明朝" w:hAnsi="游明朝" w:cs="ＭＳ 明朝" w:hint="eastAsia"/>
          <w:sz w:val="17"/>
          <w:szCs w:val="17"/>
          <w:u w:color="000000" w:themeColor="text1"/>
        </w:rPr>
        <w:t>Ⓐ財政の定義について，政府の経済活動でも具体的イメージがわかない場合は，「公の資金を徴収し，支出することで（すなわち財で）公共の福祉を増進していく（政治の）こと」，というように定義することもできる。</w:t>
      </w:r>
    </w:p>
    <w:p w14:paraId="6952823B" w14:textId="77777777" w:rsidR="00754ACF" w:rsidRPr="009B6E79" w:rsidRDefault="00754ACF" w:rsidP="00754ACF">
      <w:pPr>
        <w:topLinePunct/>
        <w:autoSpaceDE w:val="0"/>
        <w:autoSpaceDN w:val="0"/>
        <w:spacing w:line="270" w:lineRule="exact"/>
        <w:ind w:leftChars="170" w:left="503" w:hangingChars="96" w:hanging="163"/>
        <w:rPr>
          <w:rFonts w:ascii="游明朝" w:eastAsia="游明朝" w:hAnsi="游明朝" w:cs="ＭＳ 明朝"/>
          <w:sz w:val="17"/>
          <w:szCs w:val="17"/>
          <w:u w:color="000000" w:themeColor="text1"/>
        </w:rPr>
      </w:pPr>
      <w:r w:rsidRPr="009B6E79">
        <w:rPr>
          <w:rFonts w:ascii="游明朝" w:eastAsia="游明朝" w:hAnsi="游明朝" w:cs="ＭＳ 明朝" w:hint="eastAsia"/>
          <w:sz w:val="17"/>
          <w:szCs w:val="17"/>
          <w:u w:color="000000" w:themeColor="text1"/>
        </w:rPr>
        <w:t>Ⓑ公共財の提供がなぜ適切な資源配分なのかを指摘する。非競合性，非排除性といった公共財の定義については，具体的な財やサービスを取り上げて説明する。</w:t>
      </w:r>
    </w:p>
    <w:p w14:paraId="1D5B1370" w14:textId="77777777" w:rsidR="00754ACF" w:rsidRPr="009B6E79" w:rsidRDefault="00754ACF" w:rsidP="00754ACF">
      <w:pPr>
        <w:topLinePunct/>
        <w:autoSpaceDE w:val="0"/>
        <w:autoSpaceDN w:val="0"/>
        <w:spacing w:line="270" w:lineRule="exact"/>
        <w:ind w:leftChars="170" w:left="503" w:hangingChars="96" w:hanging="163"/>
        <w:rPr>
          <w:rFonts w:ascii="游明朝" w:eastAsia="游明朝" w:hAnsi="游明朝" w:cs="ＭＳ 明朝"/>
          <w:sz w:val="17"/>
          <w:szCs w:val="17"/>
          <w:u w:color="000000" w:themeColor="text1"/>
        </w:rPr>
      </w:pPr>
      <w:r w:rsidRPr="009B6E79">
        <w:rPr>
          <w:rFonts w:ascii="游明朝" w:eastAsia="游明朝" w:hAnsi="游明朝" w:cs="ＭＳ 明朝" w:hint="eastAsia"/>
          <w:sz w:val="17"/>
          <w:szCs w:val="17"/>
          <w:u w:color="000000" w:themeColor="text1"/>
        </w:rPr>
        <w:t>Ⓒ最新の国家予算を取り上げ，歳入・歳出の状況を概観する。このとき，国会など政治分野の復習として，予算案と衆議院の優越との関係を質問してもよい。</w:t>
      </w:r>
    </w:p>
    <w:p w14:paraId="4A0568C8" w14:textId="77777777" w:rsidR="00754ACF" w:rsidRPr="009B6E79" w:rsidRDefault="00754ACF" w:rsidP="00754ACF">
      <w:pPr>
        <w:topLinePunct/>
        <w:autoSpaceDE w:val="0"/>
        <w:autoSpaceDN w:val="0"/>
        <w:spacing w:line="270" w:lineRule="exact"/>
        <w:ind w:leftChars="170" w:left="503" w:hangingChars="96" w:hanging="163"/>
        <w:rPr>
          <w:rFonts w:ascii="游明朝" w:eastAsia="游明朝" w:hAnsi="游明朝" w:cs="ＭＳ 明朝"/>
          <w:sz w:val="17"/>
          <w:szCs w:val="17"/>
          <w:u w:color="000000" w:themeColor="text1"/>
        </w:rPr>
      </w:pPr>
      <w:r w:rsidRPr="009B6E79">
        <w:rPr>
          <w:rFonts w:ascii="游明朝" w:eastAsia="游明朝" w:hAnsi="游明朝" w:cs="ＭＳ 明朝" w:hint="eastAsia"/>
          <w:sz w:val="17"/>
          <w:szCs w:val="17"/>
          <w:u w:color="000000" w:themeColor="text1"/>
        </w:rPr>
        <w:t>Ⓓ財投改革は小さな政府を目指す改革の一環であり，特にその資金の入り口で無駄を省くことを目的としたものであることを指摘する。</w:t>
      </w:r>
    </w:p>
    <w:p w14:paraId="4C91AA3B" w14:textId="77777777" w:rsidR="00754ACF" w:rsidRPr="009B6E79" w:rsidRDefault="00754ACF" w:rsidP="00754ACF">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cs="ＭＳ 明朝" w:hint="eastAsia"/>
          <w:sz w:val="17"/>
          <w:szCs w:val="17"/>
          <w:u w:color="000000" w:themeColor="text1"/>
        </w:rPr>
        <w:t>Ⓔ税制は公平性を議論するよい教材である。経済活動における公平性をテーマに，垂直的公平・水平的公平の意味や，所得税や消費税との関連を十分に踏まえたうえで，今日の消費税増税を討論などすることで，主体的な学びを実現することができる。</w:t>
      </w:r>
    </w:p>
    <w:p w14:paraId="0B3C70A7" w14:textId="77777777" w:rsidR="00754ACF" w:rsidRPr="009B6E79" w:rsidRDefault="00754ACF" w:rsidP="00754ACF">
      <w:pPr>
        <w:topLinePunct/>
        <w:autoSpaceDE w:val="0"/>
        <w:autoSpaceDN w:val="0"/>
        <w:spacing w:line="270" w:lineRule="exact"/>
        <w:rPr>
          <w:rFonts w:ascii="游明朝" w:eastAsia="游明朝" w:hAnsi="游明朝"/>
          <w:sz w:val="17"/>
          <w:szCs w:val="17"/>
          <w:u w:color="000000" w:themeColor="text1"/>
        </w:rPr>
      </w:pPr>
    </w:p>
    <w:p w14:paraId="28BA7AA1" w14:textId="77777777" w:rsidR="00754ACF" w:rsidRPr="009B6E79" w:rsidRDefault="00754ACF" w:rsidP="00754ACF">
      <w:pPr>
        <w:topLinePunct/>
        <w:autoSpaceDE w:val="0"/>
        <w:autoSpaceDN w:val="0"/>
        <w:spacing w:line="270" w:lineRule="exact"/>
        <w:ind w:rightChars="5" w:right="10"/>
        <w:rPr>
          <w:rFonts w:ascii="Yu Gothic" w:eastAsia="Yu Gothic" w:hAnsi="ＭＳ ゴシック"/>
          <w:b/>
          <w:bCs/>
          <w:sz w:val="17"/>
          <w:szCs w:val="17"/>
          <w:bdr w:val="single" w:sz="4" w:space="0" w:color="auto"/>
        </w:rPr>
      </w:pPr>
      <w:r w:rsidRPr="009B6E79">
        <w:rPr>
          <w:rFonts w:ascii="Yu Gothic" w:eastAsia="Yu Gothic" w:hAnsi="ＭＳ ゴシック"/>
          <w:b/>
          <w:bCs/>
          <w:sz w:val="17"/>
          <w:szCs w:val="17"/>
        </w:rPr>
        <w:t>Tryの活用</w:t>
      </w:r>
      <w:r w:rsidRPr="009B6E79">
        <w:rPr>
          <w:rFonts w:ascii="Yu Gothic" w:eastAsia="Yu Gothic" w:hAnsi="ＭＳ ゴシック" w:hint="eastAsia"/>
          <w:b/>
          <w:bCs/>
          <w:sz w:val="17"/>
          <w:szCs w:val="17"/>
        </w:rPr>
        <w:t>例</w:t>
      </w:r>
    </w:p>
    <w:p w14:paraId="14FF42AA" w14:textId="77777777" w:rsidR="00754ACF" w:rsidRPr="009B6E79" w:rsidRDefault="00754ACF" w:rsidP="00754ACF">
      <w:pPr>
        <w:topLinePunct/>
        <w:autoSpaceDE w:val="0"/>
        <w:autoSpaceDN w:val="0"/>
        <w:spacing w:line="270" w:lineRule="exact"/>
        <w:ind w:leftChars="100" w:left="370" w:rightChars="5" w:right="10" w:hangingChars="100" w:hanging="170"/>
        <w:rPr>
          <w:rFonts w:ascii="游明朝" w:eastAsia="游明朝" w:hAnsi="ＭＳ 明朝"/>
          <w:sz w:val="17"/>
          <w:szCs w:val="17"/>
        </w:rPr>
      </w:pPr>
      <w:r w:rsidRPr="009B6E79">
        <w:rPr>
          <w:rFonts w:ascii="游明朝" w:eastAsia="游明朝" w:hAnsi="ＭＳ 明朝" w:hint="eastAsia"/>
          <w:sz w:val="17"/>
          <w:szCs w:val="17"/>
        </w:rPr>
        <w:t>・財政の意義を，人間の尊厳や平等，公正といった観点から考えてみよう。また，税金がどのように使われてい</w:t>
      </w:r>
      <w:r w:rsidRPr="009B6E79">
        <w:rPr>
          <w:rFonts w:ascii="游明朝" w:eastAsia="游明朝" w:hAnsi="ＭＳ 明朝" w:hint="eastAsia"/>
          <w:sz w:val="17"/>
          <w:szCs w:val="17"/>
        </w:rPr>
        <w:lastRenderedPageBreak/>
        <w:t>るかを調べてみよう。</w:t>
      </w:r>
    </w:p>
    <w:p w14:paraId="1FAD34DF" w14:textId="77777777" w:rsidR="00754ACF" w:rsidRPr="009B6E79" w:rsidRDefault="00754ACF" w:rsidP="00754ACF">
      <w:pPr>
        <w:topLinePunct/>
        <w:autoSpaceDE w:val="0"/>
        <w:autoSpaceDN w:val="0"/>
        <w:spacing w:line="270" w:lineRule="exact"/>
        <w:ind w:leftChars="182" w:left="364" w:firstLineChars="90" w:firstLine="15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財政は，公正な税の設計や社会保障給付によって所得の再分配をおこない，社会の平等をはかろうとする。それによって，すべての国民の生存権を保障することにもつながる。税金の使途は，国税庁ウェブサイト「税の学習コーナー」を参考にするとよい。</w:t>
      </w:r>
    </w:p>
    <w:p w14:paraId="52D222EE" w14:textId="77777777" w:rsidR="00754ACF" w:rsidRPr="009B6E79" w:rsidRDefault="00754ACF" w:rsidP="00754ACF">
      <w:pPr>
        <w:topLinePunct/>
        <w:autoSpaceDE w:val="0"/>
        <w:autoSpaceDN w:val="0"/>
        <w:spacing w:line="270" w:lineRule="exact"/>
        <w:rPr>
          <w:rFonts w:ascii="游明朝" w:eastAsia="游明朝" w:hAnsi="游明朝"/>
          <w:sz w:val="17"/>
          <w:szCs w:val="17"/>
          <w:u w:color="000000" w:themeColor="text1"/>
        </w:rPr>
      </w:pPr>
    </w:p>
    <w:p w14:paraId="6292EF15" w14:textId="77777777" w:rsidR="00754ACF" w:rsidRPr="009B6E79" w:rsidRDefault="00754ACF" w:rsidP="00754ACF">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この節の評価の観点</w:t>
      </w:r>
    </w:p>
    <w:p w14:paraId="39EAE4AD" w14:textId="77777777" w:rsidR="00754ACF" w:rsidRPr="009B6E79" w:rsidRDefault="00754ACF" w:rsidP="00754ACF">
      <w:pPr>
        <w:topLinePunct/>
        <w:autoSpaceDE w:val="0"/>
        <w:autoSpaceDN w:val="0"/>
        <w:spacing w:line="270" w:lineRule="exact"/>
        <w:ind w:leftChars="185" w:left="1371" w:hangingChars="589" w:hanging="1001"/>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知識・技能…政府の経済政策には，効率と公正，経済成長と環境保全など，相互に対立する可能性のある目標の実現を調整する必要があることを理解している。</w:t>
      </w:r>
    </w:p>
    <w:p w14:paraId="035397D8" w14:textId="77777777" w:rsidR="00754ACF" w:rsidRPr="009B6E79" w:rsidRDefault="00754ACF" w:rsidP="00754ACF">
      <w:pPr>
        <w:topLinePunct/>
        <w:autoSpaceDE w:val="0"/>
        <w:autoSpaceDN w:val="0"/>
        <w:spacing w:line="270" w:lineRule="exact"/>
        <w:ind w:leftChars="185" w:left="1371" w:hangingChars="589" w:hanging="1001"/>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思考・判断・表現…財政再建の方策について，実現可能性を考慮に入れながら多面的・多角的に考察，構想したりしたことを，論拠をもって表現している。</w:t>
      </w:r>
    </w:p>
    <w:p w14:paraId="38F4E886" w14:textId="77777777" w:rsidR="00754ACF" w:rsidRPr="009B6E79" w:rsidRDefault="00754ACF" w:rsidP="00754ACF">
      <w:pPr>
        <w:topLinePunct/>
        <w:autoSpaceDE w:val="0"/>
        <w:autoSpaceDN w:val="0"/>
        <w:spacing w:line="270" w:lineRule="exact"/>
        <w:ind w:leftChars="185" w:left="1371" w:hangingChars="589" w:hanging="1001"/>
        <w:rPr>
          <w:rFonts w:ascii="游明朝" w:eastAsia="游明朝" w:hAnsi="游明朝"/>
          <w:u w:color="000000" w:themeColor="text1"/>
        </w:rPr>
      </w:pPr>
      <w:r w:rsidRPr="009B6E79">
        <w:rPr>
          <w:rFonts w:ascii="游明朝" w:eastAsia="游明朝" w:hAnsi="游明朝" w:hint="eastAsia"/>
          <w:sz w:val="17"/>
          <w:szCs w:val="17"/>
          <w:u w:color="000000" w:themeColor="text1"/>
        </w:rPr>
        <w:t>主体的に学習に取り組む態度…公平な税負担について，主体的に考えを導きだそうとしている。</w:t>
      </w:r>
    </w:p>
    <w:p w14:paraId="4AADA0F5" w14:textId="7CE19D02" w:rsidR="00754ACF" w:rsidRPr="009B6E79" w:rsidRDefault="00754ACF">
      <w:pPr>
        <w:widowControl/>
        <w:jc w:val="left"/>
        <w:rPr>
          <w:rFonts w:ascii="游明朝" w:eastAsia="游明朝" w:hAnsi="游明朝"/>
          <w:u w:color="000000" w:themeColor="text1"/>
        </w:rPr>
      </w:pPr>
      <w:r w:rsidRPr="009B6E79">
        <w:rPr>
          <w:rFonts w:ascii="游明朝" w:eastAsia="游明朝" w:hAnsi="游明朝"/>
          <w:u w:color="000000" w:themeColor="text1"/>
        </w:rPr>
        <w:br w:type="page"/>
      </w:r>
    </w:p>
    <w:p w14:paraId="153BD9FA" w14:textId="77777777" w:rsidR="00754ACF" w:rsidRPr="009B6E79" w:rsidRDefault="00754ACF" w:rsidP="00754ACF">
      <w:pPr>
        <w:spacing w:line="270" w:lineRule="exact"/>
        <w:rPr>
          <w:rFonts w:ascii="游明朝" w:eastAsia="游明朝" w:hAnsi="游明朝"/>
          <w:sz w:val="17"/>
          <w:szCs w:val="17"/>
          <w:u w:color="000000" w:themeColor="text1"/>
        </w:rPr>
      </w:pPr>
      <w:r w:rsidRPr="009B6E79">
        <w:rPr>
          <w:rFonts w:ascii="ＭＳ 明朝" w:hAnsi="ＭＳ 明朝"/>
          <w:noProof/>
          <w:sz w:val="17"/>
          <w:szCs w:val="17"/>
          <w:u w:color="000000" w:themeColor="text1"/>
        </w:rPr>
        <w:lastRenderedPageBreak/>
        <mc:AlternateContent>
          <mc:Choice Requires="wpg">
            <w:drawing>
              <wp:anchor distT="0" distB="0" distL="114300" distR="114300" simplePos="0" relativeHeight="251708928" behindDoc="0" locked="0" layoutInCell="1" allowOverlap="1" wp14:anchorId="51EACE1A" wp14:editId="37F189F9">
                <wp:simplePos x="0" y="0"/>
                <wp:positionH relativeFrom="column">
                  <wp:posOffset>3421</wp:posOffset>
                </wp:positionH>
                <wp:positionV relativeFrom="paragraph">
                  <wp:posOffset>3362</wp:posOffset>
                </wp:positionV>
                <wp:extent cx="5480304" cy="480192"/>
                <wp:effectExtent l="0" t="0" r="25400" b="34290"/>
                <wp:wrapNone/>
                <wp:docPr id="905599429" name="グループ化 905599429"/>
                <wp:cNvGraphicFramePr/>
                <a:graphic xmlns:a="http://schemas.openxmlformats.org/drawingml/2006/main">
                  <a:graphicData uri="http://schemas.microsoft.com/office/word/2010/wordprocessingGroup">
                    <wpg:wgp>
                      <wpg:cNvGrpSpPr/>
                      <wpg:grpSpPr>
                        <a:xfrm>
                          <a:off x="0" y="0"/>
                          <a:ext cx="5480304" cy="480192"/>
                          <a:chOff x="0" y="0"/>
                          <a:chExt cx="5480304" cy="480192"/>
                        </a:xfrm>
                      </wpg:grpSpPr>
                      <wps:wsp>
                        <wps:cNvPr id="871490065" name="直線コネクタ 871490065"/>
                        <wps:cNvCnPr/>
                        <wps:spPr>
                          <a:xfrm>
                            <a:off x="1097280" y="475488"/>
                            <a:ext cx="4379828" cy="0"/>
                          </a:xfrm>
                          <a:prstGeom prst="line">
                            <a:avLst/>
                          </a:prstGeom>
                          <a:noFill/>
                          <a:ln w="6350" cap="flat" cmpd="sng" algn="ctr">
                            <a:solidFill>
                              <a:sysClr val="windowText" lastClr="000000"/>
                            </a:solidFill>
                            <a:prstDash val="solid"/>
                            <a:miter lim="800000"/>
                          </a:ln>
                          <a:effectLst/>
                        </wps:spPr>
                        <wps:bodyPr/>
                      </wps:wsp>
                      <wps:wsp>
                        <wps:cNvPr id="1617276212" name="直線コネクタ 1617276212"/>
                        <wps:cNvCnPr/>
                        <wps:spPr>
                          <a:xfrm>
                            <a:off x="5480304" y="12192"/>
                            <a:ext cx="0" cy="466606"/>
                          </a:xfrm>
                          <a:prstGeom prst="line">
                            <a:avLst/>
                          </a:prstGeom>
                          <a:noFill/>
                          <a:ln w="6350" cap="flat" cmpd="sng" algn="ctr">
                            <a:solidFill>
                              <a:sysClr val="windowText" lastClr="000000"/>
                            </a:solidFill>
                            <a:prstDash val="solid"/>
                            <a:miter lim="800000"/>
                          </a:ln>
                          <a:effectLst/>
                        </wps:spPr>
                        <wps:bodyPr/>
                      </wps:wsp>
                      <wpg:grpSp>
                        <wpg:cNvPr id="1320687071" name="グループ化 1320687071"/>
                        <wpg:cNvGrpSpPr/>
                        <wpg:grpSpPr>
                          <a:xfrm>
                            <a:off x="0" y="0"/>
                            <a:ext cx="5459383" cy="480192"/>
                            <a:chOff x="0" y="0"/>
                            <a:chExt cx="5459383" cy="480192"/>
                          </a:xfrm>
                        </wpg:grpSpPr>
                        <wps:wsp>
                          <wps:cNvPr id="2060759255" name="テキスト ボックス 2060759255"/>
                          <wps:cNvSpPr txBox="1"/>
                          <wps:spPr>
                            <a:xfrm>
                              <a:off x="0" y="0"/>
                              <a:ext cx="360000" cy="144000"/>
                            </a:xfrm>
                            <a:prstGeom prst="rect">
                              <a:avLst/>
                            </a:prstGeom>
                            <a:solidFill>
                              <a:sysClr val="windowText" lastClr="000000"/>
                            </a:solidFill>
                            <a:ln w="6350">
                              <a:noFill/>
                            </a:ln>
                          </wps:spPr>
                          <wps:txbx>
                            <w:txbxContent>
                              <w:p w14:paraId="256B202B" w14:textId="0376C0F9" w:rsidR="00754ACF" w:rsidRPr="00887E0B" w:rsidRDefault="00754ACF" w:rsidP="00754ACF">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1136279453" name="テキスト ボックス 1136279453"/>
                          <wps:cNvSpPr txBox="1"/>
                          <wps:spPr>
                            <a:xfrm>
                              <a:off x="359664" y="0"/>
                              <a:ext cx="252000" cy="144000"/>
                            </a:xfrm>
                            <a:prstGeom prst="rect">
                              <a:avLst/>
                            </a:prstGeom>
                            <a:solidFill>
                              <a:sysClr val="window" lastClr="FFFFFF">
                                <a:lumMod val="85000"/>
                              </a:sysClr>
                            </a:solidFill>
                            <a:ln w="6350">
                              <a:noFill/>
                            </a:ln>
                          </wps:spPr>
                          <wps:txbx>
                            <w:txbxContent>
                              <w:p w14:paraId="2313812A" w14:textId="00EFDEB2" w:rsidR="00754ACF" w:rsidRPr="00887E0B" w:rsidRDefault="00754ACF" w:rsidP="00754ACF">
                                <w:pPr>
                                  <w:spacing w:line="120" w:lineRule="exact"/>
                                  <w:jc w:val="center"/>
                                  <w:rPr>
                                    <w:rFonts w:ascii="Yu Gothic" w:eastAsia="Yu Gothic" w:hAnsi="ＭＳ ゴシック"/>
                                    <w:b/>
                                    <w:bCs/>
                                    <w:sz w:val="12"/>
                                    <w:szCs w:val="12"/>
                                  </w:rPr>
                                </w:pP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353963301" name="テキスト ボックス 353963301"/>
                          <wps:cNvSpPr txBox="1"/>
                          <wps:spPr>
                            <a:xfrm>
                              <a:off x="0" y="188976"/>
                              <a:ext cx="611546" cy="288000"/>
                            </a:xfrm>
                            <a:prstGeom prst="rect">
                              <a:avLst/>
                            </a:prstGeom>
                            <a:solidFill>
                              <a:sysClr val="window" lastClr="FFFFFF">
                                <a:lumMod val="85000"/>
                              </a:sysClr>
                            </a:solidFill>
                            <a:ln w="6350">
                              <a:noFill/>
                            </a:ln>
                          </wps:spPr>
                          <wps:txbx>
                            <w:txbxContent>
                              <w:p w14:paraId="7797902F" w14:textId="10A55FF9" w:rsidR="00754ACF" w:rsidRPr="00887E0B" w:rsidRDefault="00754ACF" w:rsidP="00754ACF">
                                <w:pPr>
                                  <w:spacing w:line="200" w:lineRule="exact"/>
                                  <w:jc w:val="center"/>
                                  <w:rPr>
                                    <w:rFonts w:ascii="Yu Gothic" w:eastAsia="Yu Gothic" w:hAnsi="ＭＳ ゴシック"/>
                                    <w:b/>
                                    <w:bCs/>
                                    <w:sz w:val="12"/>
                                    <w:szCs w:val="12"/>
                                  </w:rPr>
                                </w:pPr>
                                <w:r w:rsidRPr="00887E0B">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887E0B">
                                  <w:rPr>
                                    <w:rFonts w:ascii="Yu Gothic" w:eastAsia="Yu Gothic" w:hAnsi="ＭＳ ゴシック" w:hint="eastAsia"/>
                                    <w:b/>
                                    <w:bCs/>
                                    <w:sz w:val="12"/>
                                    <w:szCs w:val="12"/>
                                  </w:rPr>
                                  <w:t>章</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34531290" name="テキスト ボックス 2034531290"/>
                          <wps:cNvSpPr txBox="1"/>
                          <wps:spPr>
                            <a:xfrm>
                              <a:off x="652272" y="12192"/>
                              <a:ext cx="468000" cy="468000"/>
                            </a:xfrm>
                            <a:prstGeom prst="rect">
                              <a:avLst/>
                            </a:prstGeom>
                            <a:solidFill>
                              <a:sysClr val="windowText" lastClr="000000"/>
                            </a:solidFill>
                            <a:ln w="6350">
                              <a:noFill/>
                            </a:ln>
                          </wps:spPr>
                          <wps:txbx>
                            <w:txbxContent>
                              <w:p w14:paraId="2371A5A6" w14:textId="77777777" w:rsidR="00754ACF" w:rsidRPr="00887E0B" w:rsidRDefault="00754ACF" w:rsidP="00754ACF">
                                <w:pPr>
                                  <w:spacing w:line="400" w:lineRule="exact"/>
                                  <w:jc w:val="center"/>
                                  <w:rPr>
                                    <w:rFonts w:ascii="Yu Gothic" w:eastAsia="Yu Gothic" w:hAnsi="ＭＳ ゴシック"/>
                                    <w:b/>
                                    <w:bCs/>
                                    <w:sz w:val="40"/>
                                    <w:szCs w:val="40"/>
                                  </w:rPr>
                                </w:pPr>
                                <w:r w:rsidRPr="00887E0B">
                                  <w:rPr>
                                    <w:rFonts w:ascii="Yu Gothic" w:eastAsia="Yu Gothic" w:hAnsi="ＭＳ ゴシック" w:hint="eastAsia"/>
                                    <w:b/>
                                    <w:bCs/>
                                    <w:sz w:val="40"/>
                                    <w:szCs w:val="40"/>
                                  </w:rPr>
                                  <w:t>11</w:t>
                                </w:r>
                              </w:p>
                            </w:txbxContent>
                          </wps:txbx>
                          <wps:bodyPr rot="0" spcFirstLastPara="0" vertOverflow="overflow" horzOverflow="overflow" vert="horz" wrap="square" lIns="0" tIns="36000" rIns="0" bIns="0" numCol="1" spcCol="0" rtlCol="0" fromWordArt="0" anchor="ctr" anchorCtr="0" forceAA="0" compatLnSpc="1">
                            <a:prstTxWarp prst="textNoShape">
                              <a:avLst/>
                            </a:prstTxWarp>
                            <a:noAutofit/>
                          </wps:bodyPr>
                        </wps:wsp>
                        <wps:wsp>
                          <wps:cNvPr id="155133382" name="テキスト ボックス 155133382"/>
                          <wps:cNvSpPr txBox="1"/>
                          <wps:spPr>
                            <a:xfrm>
                              <a:off x="1121313" y="1"/>
                              <a:ext cx="4248990" cy="447129"/>
                            </a:xfrm>
                            <a:prstGeom prst="rect">
                              <a:avLst/>
                            </a:prstGeom>
                            <a:solidFill>
                              <a:sysClr val="window" lastClr="FFFFFF"/>
                            </a:solidFill>
                            <a:ln w="6350">
                              <a:noFill/>
                            </a:ln>
                          </wps:spPr>
                          <wps:txbx>
                            <w:txbxContent>
                              <w:p w14:paraId="6588B1F8" w14:textId="77777777" w:rsidR="00754ACF" w:rsidRPr="00887E0B" w:rsidRDefault="00754ACF" w:rsidP="00754ACF">
                                <w:pPr>
                                  <w:ind w:leftChars="71" w:left="142"/>
                                  <w:jc w:val="left"/>
                                  <w:rPr>
                                    <w:rFonts w:ascii="Yu Gothic" w:eastAsia="Yu Gothic" w:hAnsi="ＭＳ ゴシック"/>
                                    <w:b/>
                                    <w:bCs/>
                                    <w:sz w:val="28"/>
                                    <w:szCs w:val="28"/>
                                  </w:rPr>
                                </w:pPr>
                                <w:r w:rsidRPr="00887E0B">
                                  <w:rPr>
                                    <w:rFonts w:ascii="Yu Gothic" w:eastAsia="Yu Gothic" w:hAnsi="ＭＳ ゴシック" w:hint="eastAsia"/>
                                    <w:b/>
                                    <w:bCs/>
                                    <w:sz w:val="28"/>
                                    <w:szCs w:val="28"/>
                                  </w:rPr>
                                  <w:t>日本の財政の課題</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134420734" name="テキスト ボックス 2134420734"/>
                          <wps:cNvSpPr txBox="1"/>
                          <wps:spPr>
                            <a:xfrm>
                              <a:off x="4553712" y="24384"/>
                              <a:ext cx="905671" cy="106935"/>
                            </a:xfrm>
                            <a:prstGeom prst="rect">
                              <a:avLst/>
                            </a:prstGeom>
                            <a:solidFill>
                              <a:sysClr val="window" lastClr="FFFFFF"/>
                            </a:solidFill>
                            <a:ln w="6350">
                              <a:noFill/>
                            </a:ln>
                          </wps:spPr>
                          <wps:txbx>
                            <w:txbxContent>
                              <w:p w14:paraId="1B9F890F" w14:textId="77777777" w:rsidR="00754ACF" w:rsidRPr="00887E0B" w:rsidRDefault="00754ACF" w:rsidP="00754ACF">
                                <w:pPr>
                                  <w:spacing w:line="120" w:lineRule="exact"/>
                                  <w:jc w:val="right"/>
                                  <w:rPr>
                                    <w:rFonts w:ascii="Yu Gothic" w:eastAsia="Yu Gothic" w:hAnsi="ＭＳ ゴシック"/>
                                    <w:b/>
                                    <w:bCs/>
                                    <w:color w:val="808080" w:themeColor="background1" w:themeShade="80"/>
                                    <w:sz w:val="12"/>
                                    <w:szCs w:val="12"/>
                                  </w:rPr>
                                </w:pPr>
                                <w:r w:rsidRPr="00887E0B">
                                  <w:rPr>
                                    <w:rFonts w:ascii="Yu Gothic" w:eastAsia="Yu Gothic" w:hAnsi="ＭＳ ゴシック" w:hint="eastAsia"/>
                                    <w:b/>
                                    <w:bCs/>
                                    <w:sz w:val="12"/>
                                    <w:szCs w:val="12"/>
                                  </w:rPr>
                                  <w:t>教科書p.128～129</w:t>
                                </w:r>
                                <w:r w:rsidRPr="00887E0B">
                                  <w:rPr>
                                    <w:rFonts w:ascii="Yu Gothic" w:eastAsia="Yu Gothic" w:hAnsi="ＭＳ ゴシック" w:hint="eastAsia"/>
                                    <w:b/>
                                    <w:bCs/>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anchor>
            </w:drawing>
          </mc:Choice>
          <mc:Fallback>
            <w:pict>
              <v:group w14:anchorId="51EACE1A" id="グループ化 905599429" o:spid="_x0000_s1210" style="position:absolute;left:0;text-align:left;margin-left:.25pt;margin-top:.25pt;width:431.5pt;height:37.8pt;z-index:251708928" coordsize="54803,4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">
                <v:line id="直線コネクタ 871490065" o:spid="_x0000_s1211" style="position:absolute;visibility:visible;mso-wrap-style:square" from="10972,4754" to="54771,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" strokecolor="windowText" strokeweight=".5pt">
                  <v:stroke joinstyle="miter"/>
                </v:line>
                <v:line id="直線コネクタ 1617276212" o:spid="_x0000_s1212" style="position:absolute;visibility:visible;mso-wrap-style:square" from="54803,121" to="54803,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" strokecolor="windowText" strokeweight=".5pt">
                  <v:stroke joinstyle="miter"/>
                </v:line>
                <v:group id="グループ化 1320687071" o:spid="_x0000_s1213" style="position:absolute;width:54593;height:4801" coordsize="54593,4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">
                  <v:shape id="テキスト ボックス 2060759255" o:spid="_x0000_s1214" type="#_x0000_t202" style="position:absolute;width:3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" fillcolor="windowText" stroked="f" strokeweight=".5pt">
                    <v:textbox inset="0,.5mm,0,0">
                      <w:txbxContent>
                        <w:p w14:paraId="256B202B" w14:textId="0376C0F9" w:rsidR="00754ACF" w:rsidRPr="00887E0B" w:rsidRDefault="00754ACF" w:rsidP="00754ACF">
                          <w:pPr>
                            <w:spacing w:line="120" w:lineRule="exact"/>
                            <w:jc w:val="center"/>
                            <w:rPr>
                              <w:rFonts w:ascii="Yu Gothic" w:eastAsia="Yu Gothic" w:hAnsi="ＭＳ ゴシック"/>
                              <w:b/>
                              <w:bCs/>
                              <w:sz w:val="12"/>
                              <w:szCs w:val="12"/>
                            </w:rPr>
                          </w:pPr>
                          <w:r>
                            <w:rPr>
                              <w:rFonts w:ascii="Yu Gothic" w:eastAsia="Yu Gothic" w:hAnsi="ＭＳ ゴシック" w:hint="eastAsia"/>
                              <w:b/>
                              <w:bCs/>
                              <w:sz w:val="12"/>
                              <w:szCs w:val="12"/>
                            </w:rPr>
                            <w:t>第２編</w:t>
                          </w:r>
                        </w:p>
                      </w:txbxContent>
                    </v:textbox>
                  </v:shape>
                  <v:shape id="テキスト ボックス 1136279453" o:spid="_x0000_s1215" type="#_x0000_t202" style="position:absolute;left:3596;width:252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" fillcolor="#d9d9d9" stroked="f" strokeweight=".5pt">
                    <v:textbox inset="0,.5mm,0,0">
                      <w:txbxContent>
                        <w:p w14:paraId="2313812A" w14:textId="00EFDEB2" w:rsidR="00754ACF" w:rsidRPr="00887E0B" w:rsidRDefault="00754ACF" w:rsidP="00754ACF">
                          <w:pPr>
                            <w:spacing w:line="120" w:lineRule="exact"/>
                            <w:jc w:val="center"/>
                            <w:rPr>
                              <w:rFonts w:ascii="Yu Gothic" w:eastAsia="Yu Gothic" w:hAnsi="ＭＳ ゴシック"/>
                              <w:b/>
                              <w:bCs/>
                              <w:sz w:val="12"/>
                              <w:szCs w:val="12"/>
                            </w:rPr>
                          </w:pPr>
                        </w:p>
                      </w:txbxContent>
                    </v:textbox>
                  </v:shape>
                  <v:shape id="テキスト ボックス 353963301" o:spid="_x0000_s1216" type="#_x0000_t202" style="position:absolute;top:1889;width:6115;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" fillcolor="#d9d9d9" stroked="f" strokeweight=".5pt">
                    <v:textbox inset="0,0,0,0">
                      <w:txbxContent>
                        <w:p w14:paraId="7797902F" w14:textId="10A55FF9" w:rsidR="00754ACF" w:rsidRPr="00887E0B" w:rsidRDefault="00754ACF" w:rsidP="00754ACF">
                          <w:pPr>
                            <w:spacing w:line="200" w:lineRule="exact"/>
                            <w:jc w:val="center"/>
                            <w:rPr>
                              <w:rFonts w:ascii="Yu Gothic" w:eastAsia="Yu Gothic" w:hAnsi="ＭＳ ゴシック"/>
                              <w:b/>
                              <w:bCs/>
                              <w:sz w:val="12"/>
                              <w:szCs w:val="12"/>
                            </w:rPr>
                          </w:pPr>
                          <w:r w:rsidRPr="00887E0B">
                            <w:rPr>
                              <w:rFonts w:ascii="Yu Gothic" w:eastAsia="Yu Gothic" w:hAnsi="ＭＳ ゴシック" w:hint="eastAsia"/>
                              <w:b/>
                              <w:bCs/>
                              <w:sz w:val="12"/>
                              <w:szCs w:val="12"/>
                            </w:rPr>
                            <w:t>第</w:t>
                          </w:r>
                          <w:r w:rsidR="002708F4">
                            <w:rPr>
                              <w:rFonts w:ascii="Yu Gothic" w:eastAsia="Yu Gothic" w:hAnsi="ＭＳ ゴシック" w:hint="eastAsia"/>
                              <w:b/>
                              <w:bCs/>
                            </w:rPr>
                            <w:t>３</w:t>
                          </w:r>
                          <w:r w:rsidRPr="00887E0B">
                            <w:rPr>
                              <w:rFonts w:ascii="Yu Gothic" w:eastAsia="Yu Gothic" w:hAnsi="ＭＳ ゴシック" w:hint="eastAsia"/>
                              <w:b/>
                              <w:bCs/>
                              <w:sz w:val="12"/>
                              <w:szCs w:val="12"/>
                            </w:rPr>
                            <w:t>章</w:t>
                          </w:r>
                        </w:p>
                      </w:txbxContent>
                    </v:textbox>
                  </v:shape>
                  <v:shape id="テキスト ボックス 2034531290" o:spid="_x0000_s1217" type="#_x0000_t202" style="position:absolute;left:6522;top:121;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" fillcolor="windowText" stroked="f" strokeweight=".5pt">
                    <v:textbox inset="0,1mm,0,0">
                      <w:txbxContent>
                        <w:p w14:paraId="2371A5A6" w14:textId="77777777" w:rsidR="00754ACF" w:rsidRPr="00887E0B" w:rsidRDefault="00754ACF" w:rsidP="00754ACF">
                          <w:pPr>
                            <w:spacing w:line="400" w:lineRule="exact"/>
                            <w:jc w:val="center"/>
                            <w:rPr>
                              <w:rFonts w:ascii="Yu Gothic" w:eastAsia="Yu Gothic" w:hAnsi="ＭＳ ゴシック"/>
                              <w:b/>
                              <w:bCs/>
                              <w:sz w:val="40"/>
                              <w:szCs w:val="40"/>
                            </w:rPr>
                          </w:pPr>
                          <w:r w:rsidRPr="00887E0B">
                            <w:rPr>
                              <w:rFonts w:ascii="Yu Gothic" w:eastAsia="Yu Gothic" w:hAnsi="ＭＳ ゴシック" w:hint="eastAsia"/>
                              <w:b/>
                              <w:bCs/>
                              <w:sz w:val="40"/>
                              <w:szCs w:val="40"/>
                            </w:rPr>
                            <w:t>11</w:t>
                          </w:r>
                        </w:p>
                      </w:txbxContent>
                    </v:textbox>
                  </v:shape>
                  <v:shape id="テキスト ボックス 155133382" o:spid="_x0000_s1218" type="#_x0000_t202" style="position:absolute;left:11213;width:42490;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" fillcolor="window" stroked="f" strokeweight=".5pt">
                    <v:textbox inset="0,0,0,0">
                      <w:txbxContent>
                        <w:p w14:paraId="6588B1F8" w14:textId="77777777" w:rsidR="00754ACF" w:rsidRPr="00887E0B" w:rsidRDefault="00754ACF" w:rsidP="00754ACF">
                          <w:pPr>
                            <w:ind w:leftChars="71" w:left="142"/>
                            <w:jc w:val="left"/>
                            <w:rPr>
                              <w:rFonts w:ascii="Yu Gothic" w:eastAsia="Yu Gothic" w:hAnsi="ＭＳ ゴシック"/>
                              <w:b/>
                              <w:bCs/>
                              <w:sz w:val="28"/>
                              <w:szCs w:val="28"/>
                            </w:rPr>
                          </w:pPr>
                          <w:r w:rsidRPr="00887E0B">
                            <w:rPr>
                              <w:rFonts w:ascii="Yu Gothic" w:eastAsia="Yu Gothic" w:hAnsi="ＭＳ ゴシック" w:hint="eastAsia"/>
                              <w:b/>
                              <w:bCs/>
                              <w:sz w:val="28"/>
                              <w:szCs w:val="28"/>
                            </w:rPr>
                            <w:t>日本の財政の課題</w:t>
                          </w:r>
                        </w:p>
                      </w:txbxContent>
                    </v:textbox>
                  </v:shape>
                  <v:shape id="テキスト ボックス 2134420734" o:spid="_x0000_s1219" type="#_x0000_t202" style="position:absolute;left:45537;top:243;width:9056;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" fillcolor="window" stroked="f" strokeweight=".5pt">
                    <v:textbox inset="0,0,0,0">
                      <w:txbxContent>
                        <w:p w14:paraId="1B9F890F" w14:textId="77777777" w:rsidR="00754ACF" w:rsidRPr="00887E0B" w:rsidRDefault="00754ACF" w:rsidP="00754ACF">
                          <w:pPr>
                            <w:spacing w:line="120" w:lineRule="exact"/>
                            <w:jc w:val="right"/>
                            <w:rPr>
                              <w:rFonts w:ascii="Yu Gothic" w:eastAsia="Yu Gothic" w:hAnsi="ＭＳ ゴシック"/>
                              <w:b/>
                              <w:bCs/>
                              <w:color w:val="808080" w:themeColor="background1" w:themeShade="80"/>
                              <w:sz w:val="12"/>
                              <w:szCs w:val="12"/>
                            </w:rPr>
                          </w:pPr>
                          <w:r w:rsidRPr="00887E0B">
                            <w:rPr>
                              <w:rFonts w:ascii="Yu Gothic" w:eastAsia="Yu Gothic" w:hAnsi="ＭＳ ゴシック" w:hint="eastAsia"/>
                              <w:b/>
                              <w:bCs/>
                              <w:sz w:val="12"/>
                              <w:szCs w:val="12"/>
                            </w:rPr>
                            <w:t>教科書p.128</w:t>
                          </w:r>
                          <w:r w:rsidRPr="00887E0B">
                            <w:rPr>
                              <w:rFonts w:ascii="Yu Gothic" w:eastAsia="Yu Gothic" w:hAnsi="ＭＳ ゴシック" w:hint="eastAsia"/>
                              <w:b/>
                              <w:bCs/>
                              <w:sz w:val="12"/>
                              <w:szCs w:val="12"/>
                            </w:rPr>
                            <w:t>～129</w:t>
                          </w:r>
                          <w:r w:rsidRPr="00887E0B">
                            <w:rPr>
                              <w:rFonts w:ascii="Yu Gothic" w:eastAsia="Yu Gothic" w:hAnsi="ＭＳ ゴシック" w:hint="eastAsia"/>
                              <w:b/>
                              <w:bCs/>
                              <w:color w:val="808080" w:themeColor="background1" w:themeShade="80"/>
                              <w:w w:val="150"/>
                              <w:sz w:val="12"/>
                              <w:szCs w:val="12"/>
                            </w:rPr>
                            <w:t>➡</w:t>
                          </w:r>
                        </w:p>
                      </w:txbxContent>
                    </v:textbox>
                  </v:shape>
                </v:group>
              </v:group>
            </w:pict>
          </mc:Fallback>
        </mc:AlternateContent>
      </w:r>
    </w:p>
    <w:p w14:paraId="34261015" w14:textId="77777777" w:rsidR="00754ACF" w:rsidRPr="009B6E79" w:rsidRDefault="00754ACF" w:rsidP="00754ACF">
      <w:pPr>
        <w:spacing w:line="270" w:lineRule="exact"/>
        <w:rPr>
          <w:rFonts w:ascii="游明朝" w:eastAsia="游明朝" w:hAnsi="游明朝"/>
          <w:sz w:val="17"/>
          <w:szCs w:val="17"/>
          <w:u w:color="000000" w:themeColor="text1"/>
        </w:rPr>
      </w:pPr>
    </w:p>
    <w:p w14:paraId="3343BB50" w14:textId="77777777" w:rsidR="00754ACF" w:rsidRPr="009B6E79" w:rsidRDefault="00754ACF" w:rsidP="00754ACF">
      <w:pPr>
        <w:spacing w:line="270" w:lineRule="exact"/>
        <w:rPr>
          <w:rFonts w:ascii="游明朝" w:eastAsia="游明朝" w:hAnsi="游明朝"/>
          <w:sz w:val="17"/>
          <w:szCs w:val="17"/>
          <w:u w:color="000000" w:themeColor="text1"/>
        </w:rPr>
      </w:pPr>
    </w:p>
    <w:p w14:paraId="4875C30E" w14:textId="77777777" w:rsidR="00754ACF" w:rsidRPr="009B6E79" w:rsidRDefault="00754ACF" w:rsidP="00754ACF">
      <w:pPr>
        <w:spacing w:line="270" w:lineRule="exact"/>
        <w:rPr>
          <w:rFonts w:ascii="游明朝" w:eastAsia="游明朝" w:hAnsi="游明朝"/>
          <w:sz w:val="17"/>
          <w:szCs w:val="17"/>
          <w:u w:color="000000" w:themeColor="text1"/>
        </w:rPr>
      </w:pPr>
    </w:p>
    <w:p w14:paraId="68C8C581" w14:textId="77777777" w:rsidR="00754ACF" w:rsidRPr="009B6E79" w:rsidRDefault="00754ACF" w:rsidP="00754ACF">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この節の学習目標</w:t>
      </w:r>
    </w:p>
    <w:p w14:paraId="794DC266" w14:textId="77777777" w:rsidR="00754ACF" w:rsidRPr="009B6E79" w:rsidRDefault="00754ACF" w:rsidP="00754ACF">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消費税導入以降，どのような税制改革がなされてきたかを理解する。</w:t>
      </w:r>
    </w:p>
    <w:p w14:paraId="3727A968" w14:textId="77777777" w:rsidR="00754ACF" w:rsidRPr="009B6E79" w:rsidRDefault="00754ACF" w:rsidP="00754ACF">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日本における国債発行の歴史と現状を理解する。</w:t>
      </w:r>
    </w:p>
    <w:p w14:paraId="079AD96B" w14:textId="77777777" w:rsidR="00754ACF" w:rsidRPr="009B6E79" w:rsidRDefault="00754ACF" w:rsidP="00754ACF">
      <w:pPr>
        <w:topLinePunct/>
        <w:autoSpaceDE w:val="0"/>
        <w:autoSpaceDN w:val="0"/>
        <w:spacing w:line="270" w:lineRule="exact"/>
        <w:ind w:firstLineChars="200" w:firstLine="340"/>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w:t>
      </w:r>
      <w:r w:rsidRPr="009B6E79">
        <w:rPr>
          <w:rFonts w:ascii="游明朝" w:eastAsia="游明朝" w:hAnsi="游明朝" w:hint="eastAsia"/>
          <w:sz w:val="17"/>
          <w:szCs w:val="17"/>
          <w:u w:color="000000" w:themeColor="text1"/>
        </w:rPr>
        <w:t>国債の累増が何をもたらすのかを整理し，財政再建について主体的に取り組む。</w:t>
      </w:r>
    </w:p>
    <w:p w14:paraId="5A93A128" w14:textId="77777777" w:rsidR="00754ACF" w:rsidRPr="009B6E79" w:rsidRDefault="00754ACF" w:rsidP="00754ACF">
      <w:pPr>
        <w:spacing w:line="270" w:lineRule="exact"/>
        <w:rPr>
          <w:rFonts w:ascii="游明朝" w:eastAsia="游明朝" w:hAnsi="游明朝"/>
          <w:sz w:val="17"/>
          <w:szCs w:val="17"/>
        </w:rPr>
      </w:pPr>
    </w:p>
    <w:p w14:paraId="6C9A59B7" w14:textId="77777777" w:rsidR="00754ACF" w:rsidRPr="009B6E79" w:rsidRDefault="00754ACF" w:rsidP="00754ACF">
      <w:pPr>
        <w:topLinePunct/>
        <w:autoSpaceDE w:val="0"/>
        <w:autoSpaceDN w:val="0"/>
        <w:spacing w:line="270" w:lineRule="exact"/>
        <w:rPr>
          <w:rFonts w:ascii="Yu Gothic" w:eastAsia="Yu Gothic" w:hAnsi="Yu Gothic"/>
          <w:b/>
          <w:bCs/>
          <w:sz w:val="17"/>
          <w:szCs w:val="17"/>
          <w:bdr w:val="single" w:sz="4" w:space="0" w:color="auto"/>
        </w:rPr>
      </w:pPr>
      <w:r w:rsidRPr="009B6E79">
        <w:rPr>
          <w:rFonts w:ascii="Yu Gothic" w:eastAsia="Yu Gothic" w:hAnsi="Yu Gothic" w:hint="eastAsia"/>
          <w:b/>
          <w:bCs/>
          <w:sz w:val="17"/>
          <w:szCs w:val="17"/>
        </w:rPr>
        <w:t>学習課題</w:t>
      </w:r>
    </w:p>
    <w:p w14:paraId="7870A7AE" w14:textId="77777777" w:rsidR="00754ACF" w:rsidRPr="009B6E79" w:rsidRDefault="00754ACF" w:rsidP="00754ACF">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１ これまでどのように税制改革が行われたのだろうか。</w:t>
      </w:r>
    </w:p>
    <w:p w14:paraId="14DDB520" w14:textId="77777777" w:rsidR="00754ACF" w:rsidRPr="009B6E79" w:rsidRDefault="00754ACF" w:rsidP="00754ACF">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1989年に消費税が３％で導入されたのち，1997年に５％，2014年に８％，2019年に10％へと引き上げられた。消費税増税と所得税の減税は，直間比率を大きく変えた。</w:t>
      </w:r>
    </w:p>
    <w:p w14:paraId="187A4A4B" w14:textId="77777777" w:rsidR="00754ACF" w:rsidRPr="009B6E79" w:rsidRDefault="00754ACF" w:rsidP="00754ACF">
      <w:pPr>
        <w:topLinePunct/>
        <w:autoSpaceDE w:val="0"/>
        <w:autoSpaceDN w:val="0"/>
        <w:spacing w:line="270" w:lineRule="exact"/>
        <w:ind w:firstLineChars="200" w:firstLine="340"/>
        <w:rPr>
          <w:rFonts w:ascii="游明朝" w:eastAsia="游明朝" w:hAnsi="游明朝"/>
          <w:sz w:val="17"/>
          <w:szCs w:val="17"/>
        </w:rPr>
      </w:pPr>
      <w:r w:rsidRPr="009B6E79">
        <w:rPr>
          <w:rFonts w:ascii="游明朝" w:eastAsia="游明朝" w:hAnsi="游明朝" w:hint="eastAsia"/>
          <w:sz w:val="17"/>
          <w:szCs w:val="17"/>
        </w:rPr>
        <w:t>２ 財政再建をどのように進めるべきだろうか。</w:t>
      </w:r>
    </w:p>
    <w:p w14:paraId="2680E588" w14:textId="77777777" w:rsidR="00754ACF" w:rsidRPr="009B6E79" w:rsidRDefault="00754ACF" w:rsidP="00754ACF">
      <w:pPr>
        <w:topLinePunct/>
        <w:autoSpaceDE w:val="0"/>
        <w:autoSpaceDN w:val="0"/>
        <w:spacing w:line="270" w:lineRule="exact"/>
        <w:ind w:leftChars="255" w:left="685" w:hangingChars="103" w:hanging="175"/>
        <w:rPr>
          <w:rFonts w:ascii="游明朝" w:eastAsia="游明朝" w:hAnsi="游明朝"/>
          <w:sz w:val="17"/>
          <w:szCs w:val="17"/>
        </w:rPr>
      </w:pPr>
      <w:r w:rsidRPr="009B6E79">
        <w:rPr>
          <w:rFonts w:ascii="游明朝" w:eastAsia="游明朝" w:hAnsi="游明朝"/>
          <w:sz w:val="17"/>
          <w:szCs w:val="17"/>
        </w:rPr>
        <w:t>・</w:t>
      </w:r>
      <w:r w:rsidRPr="009B6E79">
        <w:rPr>
          <w:rFonts w:ascii="游明朝" w:eastAsia="游明朝" w:hAnsi="游明朝" w:hint="eastAsia"/>
          <w:sz w:val="17"/>
          <w:szCs w:val="17"/>
        </w:rPr>
        <w:t>持続可能な財政を実現するためには，歳入と歳出のバランスを是正する必要がある。社会保障関係費の増大など歳出規模が大きくなっていることから支出を抑えることも一つの手段である。また，収入を安定的に増やしていくためには増税が必要だが，所得税なのか消費税なのかなども考える必要がある。</w:t>
      </w:r>
    </w:p>
    <w:p w14:paraId="39F2546B" w14:textId="77777777" w:rsidR="00754ACF" w:rsidRPr="009B6E79" w:rsidRDefault="00754ACF" w:rsidP="00754ACF">
      <w:pPr>
        <w:topLinePunct/>
        <w:autoSpaceDE w:val="0"/>
        <w:autoSpaceDN w:val="0"/>
        <w:spacing w:line="270" w:lineRule="exact"/>
        <w:ind w:firstLineChars="200" w:firstLine="340"/>
        <w:rPr>
          <w:rFonts w:ascii="游明朝" w:eastAsia="游明朝" w:hAnsi="游明朝"/>
          <w:sz w:val="17"/>
          <w:szCs w:val="17"/>
          <w:u w:color="000000" w:themeColor="text1"/>
        </w:rPr>
      </w:pPr>
    </w:p>
    <w:p w14:paraId="209D67B0" w14:textId="77777777" w:rsidR="00754ACF" w:rsidRPr="009B6E79" w:rsidRDefault="00754ACF" w:rsidP="00754ACF">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val="wave" w:color="000000" w:themeColor="text1"/>
        </w:rPr>
        <w:t>授業のねらい</w:t>
      </w:r>
    </w:p>
    <w:p w14:paraId="519F841B" w14:textId="77777777" w:rsidR="00754ACF" w:rsidRPr="009B6E79" w:rsidRDefault="00754ACF" w:rsidP="00754ACF">
      <w:pPr>
        <w:topLinePunct/>
        <w:autoSpaceDE w:val="0"/>
        <w:autoSpaceDN w:val="0"/>
        <w:spacing w:line="270" w:lineRule="exact"/>
        <w:ind w:leftChars="168" w:left="336"/>
        <w:rPr>
          <w:rFonts w:ascii="游明朝" w:eastAsia="游明朝" w:hAnsi="游明朝"/>
          <w:noProof/>
          <w:sz w:val="17"/>
          <w:szCs w:val="17"/>
          <w:u w:color="000000" w:themeColor="text1"/>
          <w:lang w:val="ja-JP"/>
        </w:rPr>
      </w:pPr>
      <w:r w:rsidRPr="009B6E79">
        <w:rPr>
          <w:rFonts w:ascii="ＭＳ 明朝" w:hAnsi="ＭＳ 明朝"/>
          <w:noProof/>
          <w:sz w:val="17"/>
          <w:szCs w:val="17"/>
          <w:u w:color="000000" w:themeColor="text1"/>
          <w:lang w:val="ja-JP"/>
        </w:rPr>
        <mc:AlternateContent>
          <mc:Choice Requires="wpg">
            <w:drawing>
              <wp:anchor distT="0" distB="0" distL="114300" distR="114300" simplePos="0" relativeHeight="251706880" behindDoc="0" locked="0" layoutInCell="1" allowOverlap="1" wp14:anchorId="4846D6B8" wp14:editId="60A832B3">
                <wp:simplePos x="0" y="0"/>
                <wp:positionH relativeFrom="column">
                  <wp:posOffset>210820</wp:posOffset>
                </wp:positionH>
                <wp:positionV relativeFrom="paragraph">
                  <wp:posOffset>51435</wp:posOffset>
                </wp:positionV>
                <wp:extent cx="956945" cy="255905"/>
                <wp:effectExtent l="0" t="0" r="14605" b="29845"/>
                <wp:wrapSquare wrapText="bothSides"/>
                <wp:docPr id="1432122473" name="グループ化 1432122473"/>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1301062823" name="テキスト ボックス 1301062823"/>
                        <wps:cNvSpPr txBox="1"/>
                        <wps:spPr>
                          <a:xfrm>
                            <a:off x="0" y="0"/>
                            <a:ext cx="956945" cy="255905"/>
                          </a:xfrm>
                          <a:prstGeom prst="rect">
                            <a:avLst/>
                          </a:prstGeom>
                          <a:solidFill>
                            <a:sysClr val="window" lastClr="FFFFFF">
                              <a:lumMod val="85000"/>
                            </a:sysClr>
                          </a:solidFill>
                          <a:ln w="6350">
                            <a:noFill/>
                          </a:ln>
                        </wps:spPr>
                        <wps:txbx>
                          <w:txbxContent>
                            <w:p w14:paraId="57C96712" w14:textId="77777777" w:rsidR="00754ACF" w:rsidRPr="00887E0B" w:rsidRDefault="00754ACF" w:rsidP="00754ACF">
                              <w:pPr>
                                <w:spacing w:line="180" w:lineRule="exact"/>
                                <w:ind w:leftChars="28" w:left="56"/>
                                <w:rPr>
                                  <w:rFonts w:ascii="Yu Gothic" w:eastAsia="Yu Gothic" w:hAnsi="ＭＳ ゴシック"/>
                                  <w:b/>
                                  <w:bCs/>
                                  <w:sz w:val="14"/>
                                  <w:szCs w:val="14"/>
                                </w:rPr>
                              </w:pPr>
                              <w:r w:rsidRPr="00887E0B">
                                <w:rPr>
                                  <w:rFonts w:ascii="Yu Gothic" w:eastAsia="Yu Gothic" w:hAnsi="ＭＳ ゴシック" w:hint="eastAsia"/>
                                  <w:b/>
                                  <w:bCs/>
                                  <w:sz w:val="14"/>
                                  <w:szCs w:val="14"/>
                                </w:rPr>
                                <w:t>税制改革の動向</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26021101" name="直線コネクタ 1226021101"/>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4846D6B8" id="グループ化 1432122473" o:spid="_x0000_s1220" style="position:absolute;left:0;text-align:left;margin-left:16.6pt;margin-top:4.05pt;width:75.35pt;height:20.15pt;z-index:251706880"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">
                <v:shape id="テキスト ボックス 1301062823" o:spid="_x0000_s1221"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" fillcolor="#d9d9d9" stroked="f" strokeweight=".5pt">
                  <v:textbox inset="1mm,0,1mm,0">
                    <w:txbxContent>
                      <w:p w14:paraId="57C96712" w14:textId="77777777" w:rsidR="00754ACF" w:rsidRPr="00887E0B" w:rsidRDefault="00754ACF" w:rsidP="00754ACF">
                        <w:pPr>
                          <w:spacing w:line="180" w:lineRule="exact"/>
                          <w:ind w:leftChars="28" w:left="56"/>
                          <w:rPr>
                            <w:rFonts w:ascii="Yu Gothic" w:eastAsia="Yu Gothic" w:hAnsi="ＭＳ ゴシック"/>
                            <w:b/>
                            <w:bCs/>
                            <w:sz w:val="14"/>
                            <w:szCs w:val="14"/>
                          </w:rPr>
                        </w:pPr>
                        <w:r w:rsidRPr="00887E0B">
                          <w:rPr>
                            <w:rFonts w:ascii="Yu Gothic" w:eastAsia="Yu Gothic" w:hAnsi="ＭＳ ゴシック" w:hint="eastAsia"/>
                            <w:b/>
                            <w:bCs/>
                            <w:sz w:val="14"/>
                            <w:szCs w:val="14"/>
                          </w:rPr>
                          <w:t>税制改革の動向</w:t>
                        </w:r>
                      </w:p>
                    </w:txbxContent>
                  </v:textbox>
                </v:shape>
                <v:line id="直線コネクタ 1226021101" o:spid="_x0000_s1222"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税制改革の具体例として，消費税導入と所得税減税などの事例を把握する。また，財政や税制で学んだ知識をもとに，現在議論されている税と社会保障の一体改革，震災復興</w:t>
      </w:r>
    </w:p>
    <w:p w14:paraId="6F9BF059" w14:textId="77777777" w:rsidR="00754ACF" w:rsidRPr="009B6E79" w:rsidRDefault="00754ACF" w:rsidP="00754ACF">
      <w:pPr>
        <w:topLinePunct/>
        <w:autoSpaceDE w:val="0"/>
        <w:autoSpaceDN w:val="0"/>
        <w:spacing w:line="270" w:lineRule="exact"/>
        <w:ind w:leftChars="168" w:left="336"/>
        <w:rPr>
          <w:rFonts w:ascii="游明朝" w:eastAsia="游明朝" w:hAnsi="游明朝"/>
          <w:noProof/>
          <w:sz w:val="17"/>
          <w:szCs w:val="17"/>
          <w:u w:color="000000" w:themeColor="text1"/>
          <w:lang w:val="ja-JP"/>
        </w:rPr>
      </w:pPr>
      <w:r w:rsidRPr="009B6E79">
        <w:rPr>
          <w:rFonts w:ascii="游明朝" w:eastAsia="游明朝" w:hAnsi="游明朝" w:hint="eastAsia"/>
          <w:noProof/>
          <w:sz w:val="17"/>
          <w:szCs w:val="17"/>
          <w:u w:color="000000" w:themeColor="text1"/>
          <w:lang w:val="ja-JP"/>
        </w:rPr>
        <w:t>後の臨時増税の問題，地球環境を守る地球温暖化対策税などの動向に関して，幅広い理解を深める。（15分）</w:t>
      </w:r>
    </w:p>
    <w:p w14:paraId="4C607FCA" w14:textId="77777777" w:rsidR="00754ACF" w:rsidRPr="009B6E79" w:rsidRDefault="00754ACF" w:rsidP="00754ACF">
      <w:pPr>
        <w:topLinePunct/>
        <w:autoSpaceDE w:val="0"/>
        <w:autoSpaceDN w:val="0"/>
        <w:spacing w:line="270" w:lineRule="exact"/>
        <w:ind w:leftChars="168" w:left="336"/>
        <w:rPr>
          <w:rFonts w:ascii="游明朝" w:eastAsia="游明朝" w:hAnsi="游明朝"/>
          <w:noProof/>
          <w:sz w:val="17"/>
          <w:szCs w:val="17"/>
          <w:u w:color="000000" w:themeColor="text1"/>
          <w:lang w:val="ja-JP"/>
        </w:rPr>
      </w:pPr>
      <w:r w:rsidRPr="009B6E79">
        <w:rPr>
          <w:rFonts w:ascii="游明朝" w:eastAsia="游明朝" w:hAnsi="游明朝"/>
          <w:noProof/>
          <w:sz w:val="17"/>
          <w:szCs w:val="17"/>
          <w:u w:color="000000" w:themeColor="text1"/>
          <w:lang w:val="ja-JP"/>
        </w:rPr>
        <mc:AlternateContent>
          <mc:Choice Requires="wpg">
            <w:drawing>
              <wp:anchor distT="0" distB="0" distL="114300" distR="114300" simplePos="0" relativeHeight="251707904" behindDoc="0" locked="0" layoutInCell="1" allowOverlap="1" wp14:anchorId="2FADDF69" wp14:editId="3C608594">
                <wp:simplePos x="0" y="0"/>
                <wp:positionH relativeFrom="column">
                  <wp:posOffset>210820</wp:posOffset>
                </wp:positionH>
                <wp:positionV relativeFrom="paragraph">
                  <wp:posOffset>51435</wp:posOffset>
                </wp:positionV>
                <wp:extent cx="956945" cy="255905"/>
                <wp:effectExtent l="0" t="0" r="14605" b="29845"/>
                <wp:wrapSquare wrapText="bothSides"/>
                <wp:docPr id="2093363847" name="グループ化 2093363847"/>
                <wp:cNvGraphicFramePr/>
                <a:graphic xmlns:a="http://schemas.openxmlformats.org/drawingml/2006/main">
                  <a:graphicData uri="http://schemas.microsoft.com/office/word/2010/wordprocessingGroup">
                    <wpg:wgp>
                      <wpg:cNvGrpSpPr/>
                      <wpg:grpSpPr>
                        <a:xfrm>
                          <a:off x="0" y="0"/>
                          <a:ext cx="956945" cy="255905"/>
                          <a:chOff x="0" y="0"/>
                          <a:chExt cx="956945" cy="255905"/>
                        </a:xfrm>
                      </wpg:grpSpPr>
                      <wps:wsp>
                        <wps:cNvPr id="904961331" name="テキスト ボックス 904961331"/>
                        <wps:cNvSpPr txBox="1"/>
                        <wps:spPr>
                          <a:xfrm>
                            <a:off x="0" y="0"/>
                            <a:ext cx="956945" cy="255905"/>
                          </a:xfrm>
                          <a:prstGeom prst="rect">
                            <a:avLst/>
                          </a:prstGeom>
                          <a:solidFill>
                            <a:sysClr val="window" lastClr="FFFFFF">
                              <a:lumMod val="85000"/>
                            </a:sysClr>
                          </a:solidFill>
                          <a:ln w="6350">
                            <a:noFill/>
                          </a:ln>
                        </wps:spPr>
                        <wps:txbx>
                          <w:txbxContent>
                            <w:p w14:paraId="35517A70" w14:textId="77777777" w:rsidR="00754ACF" w:rsidRPr="00887E0B" w:rsidRDefault="00754ACF" w:rsidP="00754ACF">
                              <w:pPr>
                                <w:spacing w:line="180" w:lineRule="exact"/>
                                <w:ind w:leftChars="28" w:left="56"/>
                                <w:rPr>
                                  <w:rFonts w:ascii="Yu Gothic" w:eastAsia="Yu Gothic" w:hAnsi="ＭＳ ゴシック"/>
                                  <w:b/>
                                  <w:bCs/>
                                  <w:sz w:val="14"/>
                                  <w:szCs w:val="14"/>
                                </w:rPr>
                              </w:pPr>
                              <w:r w:rsidRPr="00887E0B">
                                <w:rPr>
                                  <w:rFonts w:ascii="Yu Gothic" w:eastAsia="Yu Gothic" w:hAnsi="ＭＳ ゴシック" w:hint="eastAsia"/>
                                  <w:b/>
                                  <w:bCs/>
                                  <w:sz w:val="14"/>
                                  <w:szCs w:val="14"/>
                                </w:rPr>
                                <w:t>財政危機と</w:t>
                              </w:r>
                            </w:p>
                            <w:p w14:paraId="11D2EADD" w14:textId="77777777" w:rsidR="00754ACF" w:rsidRPr="00887E0B" w:rsidRDefault="00754ACF" w:rsidP="00754ACF">
                              <w:pPr>
                                <w:spacing w:line="180" w:lineRule="exact"/>
                                <w:ind w:leftChars="28" w:left="56"/>
                                <w:rPr>
                                  <w:rFonts w:ascii="Yu Gothic" w:eastAsia="Yu Gothic" w:hAnsi="ＭＳ ゴシック"/>
                                  <w:b/>
                                  <w:bCs/>
                                  <w:sz w:val="14"/>
                                  <w:szCs w:val="14"/>
                                </w:rPr>
                              </w:pPr>
                              <w:r w:rsidRPr="00887E0B">
                                <w:rPr>
                                  <w:rFonts w:ascii="Yu Gothic" w:eastAsia="Yu Gothic" w:hAnsi="ＭＳ ゴシック" w:hint="eastAsia"/>
                                  <w:b/>
                                  <w:bCs/>
                                  <w:sz w:val="14"/>
                                  <w:szCs w:val="14"/>
                                </w:rPr>
                                <w:t>財政構造改革</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220274884" name="直線コネクタ 1220274884"/>
                        <wps:cNvCnPr/>
                        <wps:spPr>
                          <a:xfrm>
                            <a:off x="956541" y="0"/>
                            <a:ext cx="0" cy="255905"/>
                          </a:xfrm>
                          <a:prstGeom prst="line">
                            <a:avLst/>
                          </a:prstGeom>
                          <a:noFill/>
                          <a:ln w="28575" cap="flat" cmpd="sng" algn="ctr">
                            <a:solidFill>
                              <a:sysClr val="windowText" lastClr="000000">
                                <a:lumMod val="50000"/>
                                <a:lumOff val="50000"/>
                              </a:sysClr>
                            </a:solidFill>
                            <a:prstDash val="solid"/>
                            <a:miter lim="800000"/>
                          </a:ln>
                          <a:effectLst/>
                        </wps:spPr>
                        <wps:bodyPr/>
                      </wps:wsp>
                    </wpg:wgp>
                  </a:graphicData>
                </a:graphic>
              </wp:anchor>
            </w:drawing>
          </mc:Choice>
          <mc:Fallback>
            <w:pict>
              <v:group w14:anchorId="2FADDF69" id="グループ化 2093363847" o:spid="_x0000_s1223" style="position:absolute;left:0;text-align:left;margin-left:16.6pt;margin-top:4.05pt;width:75.35pt;height:20.15pt;z-index:251707904" coordsize="9569,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">
                <v:shape id="テキスト ボックス 904961331" o:spid="_x0000_s1224" type="#_x0000_t202" style="position:absolute;width:9569;height:2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" fillcolor="#d9d9d9" stroked="f" strokeweight=".5pt">
                  <v:textbox inset="1mm,0,1mm,0">
                    <w:txbxContent>
                      <w:p w14:paraId="35517A70" w14:textId="77777777" w:rsidR="00754ACF" w:rsidRPr="00887E0B" w:rsidRDefault="00754ACF" w:rsidP="00754ACF">
                        <w:pPr>
                          <w:spacing w:line="180" w:lineRule="exact"/>
                          <w:ind w:leftChars="28" w:left="56"/>
                          <w:rPr>
                            <w:rFonts w:ascii="Yu Gothic" w:eastAsia="Yu Gothic" w:hAnsi="ＭＳ ゴシック"/>
                            <w:b/>
                            <w:bCs/>
                            <w:sz w:val="14"/>
                            <w:szCs w:val="14"/>
                          </w:rPr>
                        </w:pPr>
                        <w:r w:rsidRPr="00887E0B">
                          <w:rPr>
                            <w:rFonts w:ascii="Yu Gothic" w:eastAsia="Yu Gothic" w:hAnsi="ＭＳ ゴシック" w:hint="eastAsia"/>
                            <w:b/>
                            <w:bCs/>
                            <w:sz w:val="14"/>
                            <w:szCs w:val="14"/>
                          </w:rPr>
                          <w:t>財政危機と</w:t>
                        </w:r>
                      </w:p>
                      <w:p w14:paraId="11D2EADD" w14:textId="77777777" w:rsidR="00754ACF" w:rsidRPr="00887E0B" w:rsidRDefault="00754ACF" w:rsidP="00754ACF">
                        <w:pPr>
                          <w:spacing w:line="180" w:lineRule="exact"/>
                          <w:ind w:leftChars="28" w:left="56"/>
                          <w:rPr>
                            <w:rFonts w:ascii="Yu Gothic" w:eastAsia="Yu Gothic" w:hAnsi="ＭＳ ゴシック"/>
                            <w:b/>
                            <w:bCs/>
                            <w:sz w:val="14"/>
                            <w:szCs w:val="14"/>
                          </w:rPr>
                        </w:pPr>
                        <w:r w:rsidRPr="00887E0B">
                          <w:rPr>
                            <w:rFonts w:ascii="Yu Gothic" w:eastAsia="Yu Gothic" w:hAnsi="ＭＳ ゴシック" w:hint="eastAsia"/>
                            <w:b/>
                            <w:bCs/>
                            <w:sz w:val="14"/>
                            <w:szCs w:val="14"/>
                          </w:rPr>
                          <w:t>財政構造改革</w:t>
                        </w:r>
                      </w:p>
                    </w:txbxContent>
                  </v:textbox>
                </v:shape>
                <v:line id="直線コネクタ 1220274884" o:spid="_x0000_s1225" style="position:absolute;visibility:visible;mso-wrap-style:square" from="9565,0" to="9565,2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" strokecolor="#7f7f7f" strokeweight="2.25pt">
                  <v:stroke joinstyle="miter"/>
                </v:line>
                <w10:wrap type="square"/>
              </v:group>
            </w:pict>
          </mc:Fallback>
        </mc:AlternateContent>
      </w:r>
      <w:r w:rsidRPr="009B6E79">
        <w:rPr>
          <w:rFonts w:ascii="游明朝" w:eastAsia="游明朝" w:hAnsi="游明朝" w:hint="eastAsia"/>
          <w:noProof/>
          <w:sz w:val="17"/>
          <w:szCs w:val="17"/>
          <w:u w:color="000000" w:themeColor="text1"/>
          <w:lang w:val="ja-JP"/>
        </w:rPr>
        <w:t>これまでの国債発行の歴史を踏まえ，国債の累積が深刻な問題となっている現状を認識する。さらに累積赤字が今後どのような影響をもたらすかを理解する。プライマリーバランスの均衡等も含め，国債返済のための選択肢には歳出削減か増税があることを確認し，一方，累積赤字を容認する積極財政の考え方があることも踏まえ，今後の財政のあり方について討論をする。（35分）</w:t>
      </w:r>
    </w:p>
    <w:p w14:paraId="2D135328" w14:textId="77777777" w:rsidR="00754ACF" w:rsidRPr="009B6E79" w:rsidRDefault="00754ACF" w:rsidP="00754ACF">
      <w:pPr>
        <w:topLinePunct/>
        <w:autoSpaceDE w:val="0"/>
        <w:autoSpaceDN w:val="0"/>
        <w:spacing w:line="270" w:lineRule="exact"/>
        <w:ind w:leftChars="189" w:left="378"/>
        <w:rPr>
          <w:rFonts w:ascii="游明朝" w:eastAsia="游明朝" w:hAnsi="游明朝"/>
          <w:noProof/>
          <w:sz w:val="17"/>
          <w:szCs w:val="17"/>
          <w:u w:color="000000" w:themeColor="text1"/>
          <w:lang w:val="ja-JP"/>
        </w:rPr>
      </w:pPr>
    </w:p>
    <w:p w14:paraId="5969F926" w14:textId="77777777" w:rsidR="00754ACF" w:rsidRPr="009B6E79" w:rsidRDefault="00754ACF" w:rsidP="00754ACF">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指導上の留意点</w:t>
      </w:r>
    </w:p>
    <w:p w14:paraId="51881BEB" w14:textId="77777777" w:rsidR="00754ACF" w:rsidRPr="009B6E79" w:rsidRDefault="00754ACF" w:rsidP="00754ACF">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cs="ＭＳ 明朝" w:hint="eastAsia"/>
          <w:sz w:val="17"/>
          <w:szCs w:val="17"/>
          <w:u w:color="000000" w:themeColor="text1"/>
        </w:rPr>
        <w:t>Ⓐ</w:t>
      </w:r>
      <w:r w:rsidRPr="009B6E79">
        <w:rPr>
          <w:rFonts w:ascii="游明朝" w:eastAsia="游明朝" w:hAnsi="游明朝" w:hint="eastAsia"/>
          <w:sz w:val="17"/>
          <w:szCs w:val="17"/>
          <w:u w:color="000000" w:themeColor="text1"/>
        </w:rPr>
        <w:t>消費税導入の経緯に関しては，前節で学んだ所得税の水平的公平の不備を踏まえた説明を試みる。税率の変遷（1989年に３％，1997年に５％，2014年に８％。19年に10％）について問いかけてもよい。</w:t>
      </w:r>
    </w:p>
    <w:p w14:paraId="6DA3DC89" w14:textId="77777777" w:rsidR="00754ACF" w:rsidRPr="009B6E79" w:rsidRDefault="00754ACF" w:rsidP="00754ACF">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Ⓑ地球温暖化対策税に関しては，第一部で取り上げた地球環境問題との関連で，EU各国の取り組みなども復習する。</w:t>
      </w:r>
    </w:p>
    <w:p w14:paraId="42506FA0" w14:textId="77777777" w:rsidR="00754ACF" w:rsidRPr="009B6E79" w:rsidRDefault="00754ACF" w:rsidP="00754ACF">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国債累積に関しては，家計にたとえたり，借金時計のウェブページ等も参考に，具体的な数字で確認する。ただ，家計は基本的に一代限りなのに対して，政府の財政は長いスパンで考えなければならない点は注意する。</w:t>
      </w:r>
    </w:p>
    <w:p w14:paraId="22D730B5" w14:textId="77777777" w:rsidR="00754ACF" w:rsidRPr="009B6E79" w:rsidRDefault="00754ACF" w:rsidP="00754ACF">
      <w:pPr>
        <w:topLinePunct/>
        <w:autoSpaceDE w:val="0"/>
        <w:autoSpaceDN w:val="0"/>
        <w:spacing w:line="270" w:lineRule="exact"/>
        <w:ind w:leftChars="170" w:left="503" w:hangingChars="96" w:hanging="163"/>
        <w:rPr>
          <w:rFonts w:ascii="游明朝" w:eastAsia="游明朝" w:hAnsi="游明朝"/>
          <w:sz w:val="17"/>
          <w:szCs w:val="17"/>
          <w:u w:color="000000" w:themeColor="text1"/>
        </w:rPr>
      </w:pPr>
      <w:r w:rsidRPr="009B6E79">
        <w:rPr>
          <w:rFonts w:ascii="游明朝" w:eastAsia="游明朝" w:hAnsi="游明朝" w:hint="eastAsia"/>
          <w:sz w:val="17"/>
          <w:szCs w:val="17"/>
          <w:u w:color="000000" w:themeColor="text1"/>
        </w:rPr>
        <w:t>Ⓓ累積赤字がもたらす問題に関しては，その影響を大きく捉える主張と，国債の多くは国内で買われていることなどを理由に影響が少ないとする議論があることを踏まえ，今後，社会の一員としてこの問題にどうかかわっていくべきかという視点で，主体的に考察させる。</w:t>
      </w:r>
    </w:p>
    <w:p w14:paraId="34745297" w14:textId="77777777" w:rsidR="00754ACF" w:rsidRPr="009B6E79" w:rsidRDefault="00754ACF" w:rsidP="00754ACF">
      <w:pPr>
        <w:topLinePunct/>
        <w:autoSpaceDE w:val="0"/>
        <w:autoSpaceDN w:val="0"/>
        <w:spacing w:line="270" w:lineRule="exact"/>
        <w:rPr>
          <w:rFonts w:ascii="游明朝" w:eastAsia="游明朝" w:hAnsi="游明朝"/>
          <w:sz w:val="17"/>
          <w:szCs w:val="17"/>
          <w:u w:color="000000" w:themeColor="text1"/>
        </w:rPr>
      </w:pPr>
    </w:p>
    <w:p w14:paraId="6D914597" w14:textId="77777777" w:rsidR="00754ACF" w:rsidRPr="009B6E79" w:rsidRDefault="00754ACF" w:rsidP="00754ACF">
      <w:pPr>
        <w:topLinePunct/>
        <w:autoSpaceDE w:val="0"/>
        <w:autoSpaceDN w:val="0"/>
        <w:spacing w:line="270" w:lineRule="exact"/>
        <w:rPr>
          <w:rFonts w:ascii="Yu Gothic" w:eastAsia="Yu Gothic" w:hAnsi="Yu Gothic"/>
          <w:b/>
          <w:bCs/>
          <w:sz w:val="17"/>
          <w:szCs w:val="17"/>
          <w:u w:color="000000" w:themeColor="text1"/>
          <w:bdr w:val="single" w:sz="4" w:space="0" w:color="auto"/>
        </w:rPr>
      </w:pPr>
      <w:r w:rsidRPr="009B6E79">
        <w:rPr>
          <w:rFonts w:ascii="Yu Gothic" w:eastAsia="Yu Gothic" w:hAnsi="Yu Gothic"/>
          <w:b/>
          <w:bCs/>
          <w:sz w:val="17"/>
          <w:szCs w:val="17"/>
          <w:u w:color="000000" w:themeColor="text1"/>
        </w:rPr>
        <w:t>この節の評価の観点</w:t>
      </w:r>
    </w:p>
    <w:p w14:paraId="7927B0C8" w14:textId="77777777" w:rsidR="00754ACF" w:rsidRPr="009B6E79" w:rsidRDefault="00754ACF" w:rsidP="00754ACF">
      <w:pPr>
        <w:topLinePunct/>
        <w:autoSpaceDE w:val="0"/>
        <w:autoSpaceDN w:val="0"/>
        <w:spacing w:line="270" w:lineRule="exact"/>
        <w:ind w:leftChars="170" w:left="1372" w:hangingChars="607" w:hanging="1032"/>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知識・技能…</w:t>
      </w:r>
      <w:r w:rsidRPr="009B6E79">
        <w:rPr>
          <w:rFonts w:ascii="游明朝" w:eastAsia="游明朝" w:hAnsi="游明朝" w:hint="eastAsia"/>
          <w:sz w:val="17"/>
          <w:szCs w:val="17"/>
          <w:u w:color="000000" w:themeColor="text1"/>
        </w:rPr>
        <w:t>税制改革が高齢化への対応に応じていたことを理解している。</w:t>
      </w:r>
    </w:p>
    <w:p w14:paraId="02B5DD79" w14:textId="77777777" w:rsidR="00754ACF" w:rsidRPr="009B6E79" w:rsidRDefault="00754ACF" w:rsidP="00754ACF">
      <w:pPr>
        <w:topLinePunct/>
        <w:autoSpaceDE w:val="0"/>
        <w:autoSpaceDN w:val="0"/>
        <w:spacing w:line="270" w:lineRule="exact"/>
        <w:ind w:leftChars="170" w:left="1372" w:hangingChars="607" w:hanging="1032"/>
        <w:rPr>
          <w:rFonts w:ascii="游明朝" w:eastAsia="游明朝" w:hAnsi="游明朝"/>
          <w:sz w:val="17"/>
          <w:szCs w:val="17"/>
          <w:u w:color="000000" w:themeColor="text1"/>
        </w:rPr>
      </w:pPr>
      <w:r w:rsidRPr="009B6E79">
        <w:rPr>
          <w:rFonts w:ascii="游明朝" w:eastAsia="游明朝" w:hAnsi="游明朝"/>
          <w:sz w:val="17"/>
          <w:szCs w:val="17"/>
          <w:u w:color="000000" w:themeColor="text1"/>
        </w:rPr>
        <w:t>思考・判断・表現…</w:t>
      </w:r>
      <w:r w:rsidRPr="009B6E79">
        <w:rPr>
          <w:rFonts w:ascii="游明朝" w:eastAsia="游明朝" w:hAnsi="游明朝" w:hint="eastAsia"/>
          <w:sz w:val="17"/>
          <w:szCs w:val="17"/>
          <w:u w:color="000000" w:themeColor="text1"/>
        </w:rPr>
        <w:t>財政再建の方策について，実現可能性を考慮に入れながら多面的・多角的に考察・構想したりしたことを，論拠をもって表現している。</w:t>
      </w:r>
    </w:p>
    <w:p w14:paraId="15FE2554" w14:textId="77777777" w:rsidR="00754ACF" w:rsidRPr="009B6E79" w:rsidRDefault="00754ACF" w:rsidP="00754ACF">
      <w:pPr>
        <w:topLinePunct/>
        <w:autoSpaceDE w:val="0"/>
        <w:autoSpaceDN w:val="0"/>
        <w:spacing w:line="270" w:lineRule="exact"/>
        <w:ind w:leftChars="170" w:left="1372" w:hangingChars="607" w:hanging="1032"/>
        <w:rPr>
          <w:rFonts w:ascii="游明朝" w:eastAsia="游明朝" w:hAnsi="游明朝"/>
          <w:u w:color="000000" w:themeColor="text1"/>
        </w:rPr>
      </w:pPr>
      <w:r w:rsidRPr="009B6E79">
        <w:rPr>
          <w:rFonts w:ascii="游明朝" w:eastAsia="游明朝" w:hAnsi="游明朝" w:hint="eastAsia"/>
          <w:sz w:val="17"/>
          <w:szCs w:val="17"/>
          <w:u w:color="000000" w:themeColor="text1"/>
        </w:rPr>
        <w:t>主体的に学習に取り組む態度…p.130の「Active」を活用し，財政再建をどのようにすすめるべきか，また増税する場合はどの税を対象とすべきかを主体的に追究し，課題を意欲的に解決しようとしている。</w:t>
      </w:r>
    </w:p>
    <w:p w14:paraId="76513EC6" w14:textId="77777777" w:rsidR="00D97803" w:rsidRPr="009B6E79" w:rsidRDefault="00D97803" w:rsidP="00D714C5">
      <w:pPr>
        <w:topLinePunct/>
        <w:autoSpaceDE w:val="0"/>
        <w:autoSpaceDN w:val="0"/>
        <w:spacing w:line="270" w:lineRule="exact"/>
        <w:ind w:leftChars="170" w:left="1554" w:hangingChars="607" w:hanging="1214"/>
        <w:rPr>
          <w:rFonts w:ascii="游明朝" w:eastAsia="游明朝" w:hAnsi="游明朝"/>
          <w:u w:color="000000" w:themeColor="text1"/>
        </w:rPr>
      </w:pPr>
    </w:p>
    <w:sectPr w:rsidR="00D97803" w:rsidRPr="009B6E79" w:rsidSect="00D714C5">
      <w:pgSz w:w="10318" w:h="14570" w:code="13"/>
      <w:pgMar w:top="794" w:right="785" w:bottom="680"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2321" w14:textId="77777777" w:rsidR="0089515B" w:rsidRDefault="0089515B" w:rsidP="00393400">
      <w:r>
        <w:separator/>
      </w:r>
    </w:p>
  </w:endnote>
  <w:endnote w:type="continuationSeparator" w:id="0">
    <w:p w14:paraId="1F5ACA5F" w14:textId="77777777" w:rsidR="0089515B" w:rsidRDefault="0089515B" w:rsidP="00393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D462A" w14:textId="77777777" w:rsidR="0089515B" w:rsidRDefault="0089515B" w:rsidP="00393400">
      <w:r>
        <w:separator/>
      </w:r>
    </w:p>
  </w:footnote>
  <w:footnote w:type="continuationSeparator" w:id="0">
    <w:p w14:paraId="5A232352" w14:textId="77777777" w:rsidR="0089515B" w:rsidRDefault="0089515B" w:rsidP="00393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1686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21405EA"/>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23ABF24"/>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FE62BC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9F423E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468220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3622C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832C95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1ACEB3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A9A750C"/>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1529022204">
    <w:abstractNumId w:val="9"/>
  </w:num>
  <w:num w:numId="2" w16cid:durableId="497960567">
    <w:abstractNumId w:val="7"/>
  </w:num>
  <w:num w:numId="3" w16cid:durableId="334379001">
    <w:abstractNumId w:val="6"/>
  </w:num>
  <w:num w:numId="4" w16cid:durableId="1120761100">
    <w:abstractNumId w:val="5"/>
  </w:num>
  <w:num w:numId="5" w16cid:durableId="1852528314">
    <w:abstractNumId w:val="4"/>
  </w:num>
  <w:num w:numId="6" w16cid:durableId="1922451128">
    <w:abstractNumId w:val="8"/>
  </w:num>
  <w:num w:numId="7" w16cid:durableId="2040734463">
    <w:abstractNumId w:val="3"/>
  </w:num>
  <w:num w:numId="8" w16cid:durableId="484669083">
    <w:abstractNumId w:val="2"/>
  </w:num>
  <w:num w:numId="9" w16cid:durableId="937297035">
    <w:abstractNumId w:val="1"/>
  </w:num>
  <w:num w:numId="10" w16cid:durableId="2129035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6B"/>
    <w:rsid w:val="0001432B"/>
    <w:rsid w:val="0003048A"/>
    <w:rsid w:val="00037561"/>
    <w:rsid w:val="000414E4"/>
    <w:rsid w:val="00042981"/>
    <w:rsid w:val="00067853"/>
    <w:rsid w:val="000816A8"/>
    <w:rsid w:val="00091C72"/>
    <w:rsid w:val="00094C83"/>
    <w:rsid w:val="00142696"/>
    <w:rsid w:val="00162B25"/>
    <w:rsid w:val="00181197"/>
    <w:rsid w:val="001A1260"/>
    <w:rsid w:val="00206A42"/>
    <w:rsid w:val="002262BF"/>
    <w:rsid w:val="00237B96"/>
    <w:rsid w:val="00246700"/>
    <w:rsid w:val="002708F4"/>
    <w:rsid w:val="0027656D"/>
    <w:rsid w:val="002773A5"/>
    <w:rsid w:val="002C3410"/>
    <w:rsid w:val="002E5D3B"/>
    <w:rsid w:val="00334514"/>
    <w:rsid w:val="00337C75"/>
    <w:rsid w:val="00353109"/>
    <w:rsid w:val="00361FF0"/>
    <w:rsid w:val="00393400"/>
    <w:rsid w:val="003B37C0"/>
    <w:rsid w:val="003C49DF"/>
    <w:rsid w:val="003E24EC"/>
    <w:rsid w:val="00410529"/>
    <w:rsid w:val="00465733"/>
    <w:rsid w:val="00467AED"/>
    <w:rsid w:val="00483B50"/>
    <w:rsid w:val="004948BB"/>
    <w:rsid w:val="004954FE"/>
    <w:rsid w:val="004F335C"/>
    <w:rsid w:val="0052532C"/>
    <w:rsid w:val="00526C8A"/>
    <w:rsid w:val="00540AFE"/>
    <w:rsid w:val="005511C1"/>
    <w:rsid w:val="00594088"/>
    <w:rsid w:val="005949B1"/>
    <w:rsid w:val="0059602A"/>
    <w:rsid w:val="005A44FB"/>
    <w:rsid w:val="005C4C96"/>
    <w:rsid w:val="005E20C0"/>
    <w:rsid w:val="005E6733"/>
    <w:rsid w:val="00644C31"/>
    <w:rsid w:val="00680FD7"/>
    <w:rsid w:val="006A44DB"/>
    <w:rsid w:val="006A66A9"/>
    <w:rsid w:val="006B788E"/>
    <w:rsid w:val="006E3860"/>
    <w:rsid w:val="00705765"/>
    <w:rsid w:val="00731282"/>
    <w:rsid w:val="007354DA"/>
    <w:rsid w:val="00754ACF"/>
    <w:rsid w:val="0077250C"/>
    <w:rsid w:val="00784804"/>
    <w:rsid w:val="00794B1A"/>
    <w:rsid w:val="007A4521"/>
    <w:rsid w:val="007B012B"/>
    <w:rsid w:val="007B5D13"/>
    <w:rsid w:val="007C287A"/>
    <w:rsid w:val="007C403E"/>
    <w:rsid w:val="007E4101"/>
    <w:rsid w:val="007F0650"/>
    <w:rsid w:val="007F355D"/>
    <w:rsid w:val="00816A64"/>
    <w:rsid w:val="008905A4"/>
    <w:rsid w:val="0089515B"/>
    <w:rsid w:val="008B11AD"/>
    <w:rsid w:val="008C0564"/>
    <w:rsid w:val="00906E31"/>
    <w:rsid w:val="00910B66"/>
    <w:rsid w:val="00953BF7"/>
    <w:rsid w:val="009937F3"/>
    <w:rsid w:val="009B6E79"/>
    <w:rsid w:val="00A001E3"/>
    <w:rsid w:val="00A008B3"/>
    <w:rsid w:val="00A43E51"/>
    <w:rsid w:val="00A546ED"/>
    <w:rsid w:val="00A61002"/>
    <w:rsid w:val="00AD6FAC"/>
    <w:rsid w:val="00AE114D"/>
    <w:rsid w:val="00B0501F"/>
    <w:rsid w:val="00B41D14"/>
    <w:rsid w:val="00B6640B"/>
    <w:rsid w:val="00B67F87"/>
    <w:rsid w:val="00B70936"/>
    <w:rsid w:val="00B7488F"/>
    <w:rsid w:val="00B95483"/>
    <w:rsid w:val="00B97316"/>
    <w:rsid w:val="00BA60A2"/>
    <w:rsid w:val="00BB05F6"/>
    <w:rsid w:val="00BC1B8D"/>
    <w:rsid w:val="00C34BFF"/>
    <w:rsid w:val="00C36821"/>
    <w:rsid w:val="00C3779B"/>
    <w:rsid w:val="00C627A4"/>
    <w:rsid w:val="00C80225"/>
    <w:rsid w:val="00CD2A49"/>
    <w:rsid w:val="00CF325B"/>
    <w:rsid w:val="00D5693F"/>
    <w:rsid w:val="00D714C5"/>
    <w:rsid w:val="00D90FC9"/>
    <w:rsid w:val="00D936F0"/>
    <w:rsid w:val="00D97803"/>
    <w:rsid w:val="00DB0AF1"/>
    <w:rsid w:val="00DC2FDB"/>
    <w:rsid w:val="00DC43F3"/>
    <w:rsid w:val="00E41396"/>
    <w:rsid w:val="00E4464D"/>
    <w:rsid w:val="00E629BA"/>
    <w:rsid w:val="00E702CC"/>
    <w:rsid w:val="00EC0D7C"/>
    <w:rsid w:val="00F3025C"/>
    <w:rsid w:val="00F40F02"/>
    <w:rsid w:val="00F436FF"/>
    <w:rsid w:val="00F613A9"/>
    <w:rsid w:val="00F87A84"/>
    <w:rsid w:val="00F90B6F"/>
    <w:rsid w:val="00FA0918"/>
    <w:rsid w:val="00FA0A6B"/>
    <w:rsid w:val="00FA47B6"/>
    <w:rsid w:val="00FB1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6316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A0A6B"/>
    <w:pPr>
      <w:widowControl w:val="0"/>
      <w:jc w:val="both"/>
    </w:pPr>
    <w:rPr>
      <w:rFonts w:ascii="Century" w:eastAsia="ＭＳ 明朝" w:hAnsi="Century"/>
      <w:sz w:val="20"/>
      <w:szCs w:val="20"/>
    </w:rPr>
  </w:style>
  <w:style w:type="paragraph" w:styleId="1">
    <w:name w:val="heading 1"/>
    <w:basedOn w:val="a1"/>
    <w:next w:val="a1"/>
    <w:link w:val="10"/>
    <w:uiPriority w:val="9"/>
    <w:qFormat/>
    <w:rsid w:val="00D90FC9"/>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semiHidden/>
    <w:unhideWhenUsed/>
    <w:qFormat/>
    <w:rsid w:val="00D90FC9"/>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D90FC9"/>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D90FC9"/>
    <w:pPr>
      <w:keepNext/>
      <w:ind w:leftChars="400" w:left="400"/>
      <w:outlineLvl w:val="3"/>
    </w:pPr>
    <w:rPr>
      <w:b/>
      <w:bCs/>
    </w:rPr>
  </w:style>
  <w:style w:type="paragraph" w:styleId="51">
    <w:name w:val="heading 5"/>
    <w:basedOn w:val="a1"/>
    <w:next w:val="a1"/>
    <w:link w:val="52"/>
    <w:uiPriority w:val="9"/>
    <w:semiHidden/>
    <w:unhideWhenUsed/>
    <w:qFormat/>
    <w:rsid w:val="00D90FC9"/>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D90FC9"/>
    <w:pPr>
      <w:keepNext/>
      <w:ind w:leftChars="800" w:left="800"/>
      <w:outlineLvl w:val="5"/>
    </w:pPr>
    <w:rPr>
      <w:b/>
      <w:bCs/>
    </w:rPr>
  </w:style>
  <w:style w:type="paragraph" w:styleId="7">
    <w:name w:val="heading 7"/>
    <w:basedOn w:val="a1"/>
    <w:next w:val="a1"/>
    <w:link w:val="70"/>
    <w:uiPriority w:val="9"/>
    <w:semiHidden/>
    <w:unhideWhenUsed/>
    <w:qFormat/>
    <w:rsid w:val="00D90FC9"/>
    <w:pPr>
      <w:keepNext/>
      <w:ind w:leftChars="800" w:left="800"/>
      <w:outlineLvl w:val="6"/>
    </w:pPr>
  </w:style>
  <w:style w:type="paragraph" w:styleId="8">
    <w:name w:val="heading 8"/>
    <w:basedOn w:val="a1"/>
    <w:next w:val="a1"/>
    <w:link w:val="80"/>
    <w:uiPriority w:val="9"/>
    <w:semiHidden/>
    <w:unhideWhenUsed/>
    <w:qFormat/>
    <w:rsid w:val="00D90FC9"/>
    <w:pPr>
      <w:keepNext/>
      <w:ind w:leftChars="1200" w:left="1200"/>
      <w:outlineLvl w:val="7"/>
    </w:pPr>
  </w:style>
  <w:style w:type="paragraph" w:styleId="9">
    <w:name w:val="heading 9"/>
    <w:basedOn w:val="a1"/>
    <w:next w:val="a1"/>
    <w:link w:val="90"/>
    <w:uiPriority w:val="9"/>
    <w:semiHidden/>
    <w:unhideWhenUsed/>
    <w:qFormat/>
    <w:rsid w:val="00D90FC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393400"/>
    <w:pPr>
      <w:tabs>
        <w:tab w:val="center" w:pos="4252"/>
        <w:tab w:val="right" w:pos="8504"/>
      </w:tabs>
      <w:snapToGrid w:val="0"/>
    </w:pPr>
  </w:style>
  <w:style w:type="character" w:customStyle="1" w:styleId="a6">
    <w:name w:val="ヘッダー (文字)"/>
    <w:basedOn w:val="a2"/>
    <w:link w:val="a5"/>
    <w:uiPriority w:val="99"/>
    <w:rsid w:val="00393400"/>
    <w:rPr>
      <w:rFonts w:ascii="Century" w:eastAsia="ＭＳ 明朝" w:hAnsi="Century"/>
      <w:sz w:val="20"/>
      <w:szCs w:val="20"/>
    </w:rPr>
  </w:style>
  <w:style w:type="paragraph" w:styleId="a7">
    <w:name w:val="footer"/>
    <w:basedOn w:val="a1"/>
    <w:link w:val="a8"/>
    <w:uiPriority w:val="99"/>
    <w:unhideWhenUsed/>
    <w:rsid w:val="00393400"/>
    <w:pPr>
      <w:tabs>
        <w:tab w:val="center" w:pos="4252"/>
        <w:tab w:val="right" w:pos="8504"/>
      </w:tabs>
      <w:snapToGrid w:val="0"/>
    </w:pPr>
  </w:style>
  <w:style w:type="character" w:customStyle="1" w:styleId="a8">
    <w:name w:val="フッター (文字)"/>
    <w:basedOn w:val="a2"/>
    <w:link w:val="a7"/>
    <w:uiPriority w:val="99"/>
    <w:rsid w:val="00393400"/>
    <w:rPr>
      <w:rFonts w:ascii="Century" w:eastAsia="ＭＳ 明朝" w:hAnsi="Century"/>
      <w:sz w:val="20"/>
      <w:szCs w:val="20"/>
    </w:rPr>
  </w:style>
  <w:style w:type="paragraph" w:styleId="HTML">
    <w:name w:val="HTML Address"/>
    <w:basedOn w:val="a1"/>
    <w:link w:val="HTML0"/>
    <w:uiPriority w:val="99"/>
    <w:semiHidden/>
    <w:unhideWhenUsed/>
    <w:rsid w:val="00D90FC9"/>
    <w:rPr>
      <w:i/>
      <w:iCs/>
    </w:rPr>
  </w:style>
  <w:style w:type="character" w:customStyle="1" w:styleId="HTML0">
    <w:name w:val="HTML アドレス (文字)"/>
    <w:basedOn w:val="a2"/>
    <w:link w:val="HTML"/>
    <w:uiPriority w:val="99"/>
    <w:semiHidden/>
    <w:rsid w:val="00D90FC9"/>
    <w:rPr>
      <w:rFonts w:ascii="Century" w:eastAsia="ＭＳ 明朝" w:hAnsi="Century"/>
      <w:i/>
      <w:iCs/>
      <w:sz w:val="20"/>
      <w:szCs w:val="20"/>
    </w:rPr>
  </w:style>
  <w:style w:type="character" w:styleId="HTML1">
    <w:name w:val="HTML Keyboard"/>
    <w:basedOn w:val="a2"/>
    <w:uiPriority w:val="99"/>
    <w:semiHidden/>
    <w:unhideWhenUsed/>
    <w:rsid w:val="00D90FC9"/>
    <w:rPr>
      <w:rFonts w:ascii="Courier New" w:hAnsi="Courier New" w:cs="Courier New"/>
      <w:sz w:val="20"/>
      <w:szCs w:val="20"/>
    </w:rPr>
  </w:style>
  <w:style w:type="character" w:styleId="HTML2">
    <w:name w:val="HTML Code"/>
    <w:basedOn w:val="a2"/>
    <w:uiPriority w:val="99"/>
    <w:semiHidden/>
    <w:unhideWhenUsed/>
    <w:rsid w:val="00D90FC9"/>
    <w:rPr>
      <w:rFonts w:ascii="Courier New" w:hAnsi="Courier New" w:cs="Courier New"/>
      <w:sz w:val="20"/>
      <w:szCs w:val="20"/>
    </w:rPr>
  </w:style>
  <w:style w:type="character" w:styleId="HTML3">
    <w:name w:val="HTML Sample"/>
    <w:basedOn w:val="a2"/>
    <w:uiPriority w:val="99"/>
    <w:semiHidden/>
    <w:unhideWhenUsed/>
    <w:rsid w:val="00D90FC9"/>
    <w:rPr>
      <w:rFonts w:ascii="Courier New" w:hAnsi="Courier New" w:cs="Courier New"/>
    </w:rPr>
  </w:style>
  <w:style w:type="character" w:styleId="HTML4">
    <w:name w:val="HTML Typewriter"/>
    <w:basedOn w:val="a2"/>
    <w:uiPriority w:val="99"/>
    <w:semiHidden/>
    <w:unhideWhenUsed/>
    <w:rsid w:val="00D90FC9"/>
    <w:rPr>
      <w:rFonts w:ascii="Courier New" w:hAnsi="Courier New" w:cs="Courier New"/>
      <w:sz w:val="20"/>
      <w:szCs w:val="20"/>
    </w:rPr>
  </w:style>
  <w:style w:type="character" w:styleId="HTML5">
    <w:name w:val="HTML Cite"/>
    <w:basedOn w:val="a2"/>
    <w:uiPriority w:val="99"/>
    <w:semiHidden/>
    <w:unhideWhenUsed/>
    <w:rsid w:val="00D90FC9"/>
    <w:rPr>
      <w:i/>
      <w:iCs/>
    </w:rPr>
  </w:style>
  <w:style w:type="paragraph" w:styleId="HTML6">
    <w:name w:val="HTML Preformatted"/>
    <w:basedOn w:val="a1"/>
    <w:link w:val="HTML7"/>
    <w:uiPriority w:val="99"/>
    <w:semiHidden/>
    <w:unhideWhenUsed/>
    <w:rsid w:val="00D90FC9"/>
    <w:rPr>
      <w:rFonts w:ascii="Courier New" w:hAnsi="Courier New" w:cs="Courier New"/>
    </w:rPr>
  </w:style>
  <w:style w:type="character" w:customStyle="1" w:styleId="HTML7">
    <w:name w:val="HTML 書式付き (文字)"/>
    <w:basedOn w:val="a2"/>
    <w:link w:val="HTML6"/>
    <w:uiPriority w:val="99"/>
    <w:semiHidden/>
    <w:rsid w:val="00D90FC9"/>
    <w:rPr>
      <w:rFonts w:ascii="Courier New" w:eastAsia="ＭＳ 明朝" w:hAnsi="Courier New" w:cs="Courier New"/>
      <w:sz w:val="20"/>
      <w:szCs w:val="20"/>
    </w:rPr>
  </w:style>
  <w:style w:type="character" w:styleId="HTML8">
    <w:name w:val="HTML Definition"/>
    <w:basedOn w:val="a2"/>
    <w:uiPriority w:val="99"/>
    <w:semiHidden/>
    <w:unhideWhenUsed/>
    <w:rsid w:val="00D90FC9"/>
    <w:rPr>
      <w:i/>
      <w:iCs/>
    </w:rPr>
  </w:style>
  <w:style w:type="character" w:styleId="HTML9">
    <w:name w:val="HTML Variable"/>
    <w:basedOn w:val="a2"/>
    <w:uiPriority w:val="99"/>
    <w:semiHidden/>
    <w:unhideWhenUsed/>
    <w:rsid w:val="00D90FC9"/>
    <w:rPr>
      <w:i/>
      <w:iCs/>
    </w:rPr>
  </w:style>
  <w:style w:type="character" w:styleId="HTMLa">
    <w:name w:val="HTML Acronym"/>
    <w:basedOn w:val="a2"/>
    <w:uiPriority w:val="99"/>
    <w:semiHidden/>
    <w:unhideWhenUsed/>
    <w:rsid w:val="00D90FC9"/>
  </w:style>
  <w:style w:type="character" w:styleId="a9">
    <w:name w:val="annotation reference"/>
    <w:basedOn w:val="a2"/>
    <w:uiPriority w:val="99"/>
    <w:semiHidden/>
    <w:unhideWhenUsed/>
    <w:rsid w:val="00D90FC9"/>
    <w:rPr>
      <w:sz w:val="18"/>
      <w:szCs w:val="18"/>
    </w:rPr>
  </w:style>
  <w:style w:type="paragraph" w:styleId="aa">
    <w:name w:val="annotation text"/>
    <w:basedOn w:val="a1"/>
    <w:link w:val="ab"/>
    <w:uiPriority w:val="99"/>
    <w:unhideWhenUsed/>
    <w:rsid w:val="00D90FC9"/>
    <w:pPr>
      <w:jc w:val="left"/>
    </w:pPr>
  </w:style>
  <w:style w:type="character" w:customStyle="1" w:styleId="ab">
    <w:name w:val="コメント文字列 (文字)"/>
    <w:basedOn w:val="a2"/>
    <w:link w:val="aa"/>
    <w:uiPriority w:val="99"/>
    <w:rsid w:val="00D90FC9"/>
    <w:rPr>
      <w:rFonts w:ascii="Century" w:eastAsia="ＭＳ 明朝" w:hAnsi="Century"/>
      <w:sz w:val="20"/>
      <w:szCs w:val="20"/>
    </w:rPr>
  </w:style>
  <w:style w:type="paragraph" w:styleId="ac">
    <w:name w:val="annotation subject"/>
    <w:basedOn w:val="aa"/>
    <w:next w:val="aa"/>
    <w:link w:val="ad"/>
    <w:uiPriority w:val="99"/>
    <w:semiHidden/>
    <w:unhideWhenUsed/>
    <w:rsid w:val="00D90FC9"/>
    <w:rPr>
      <w:b/>
      <w:bCs/>
    </w:rPr>
  </w:style>
  <w:style w:type="character" w:customStyle="1" w:styleId="ad">
    <w:name w:val="コメント内容 (文字)"/>
    <w:basedOn w:val="ab"/>
    <w:link w:val="ac"/>
    <w:uiPriority w:val="99"/>
    <w:semiHidden/>
    <w:rsid w:val="00D90FC9"/>
    <w:rPr>
      <w:rFonts w:ascii="Century" w:eastAsia="ＭＳ 明朝" w:hAnsi="Century"/>
      <w:b/>
      <w:bCs/>
      <w:sz w:val="20"/>
      <w:szCs w:val="20"/>
    </w:rPr>
  </w:style>
  <w:style w:type="character" w:styleId="ae">
    <w:name w:val="Smart Hyperlink"/>
    <w:basedOn w:val="a2"/>
    <w:uiPriority w:val="99"/>
    <w:semiHidden/>
    <w:unhideWhenUsed/>
    <w:rsid w:val="00D90FC9"/>
    <w:rPr>
      <w:u w:val="dotted"/>
    </w:rPr>
  </w:style>
  <w:style w:type="character" w:styleId="af">
    <w:name w:val="Smart Link"/>
    <w:basedOn w:val="a2"/>
    <w:uiPriority w:val="99"/>
    <w:semiHidden/>
    <w:unhideWhenUsed/>
    <w:rsid w:val="00D90FC9"/>
    <w:rPr>
      <w:color w:val="0000FF"/>
      <w:u w:val="single"/>
      <w:shd w:val="clear" w:color="auto" w:fill="F3F2F1"/>
    </w:rPr>
  </w:style>
  <w:style w:type="character" w:styleId="af0">
    <w:name w:val="Hyperlink"/>
    <w:basedOn w:val="a2"/>
    <w:uiPriority w:val="99"/>
    <w:semiHidden/>
    <w:unhideWhenUsed/>
    <w:rsid w:val="00D90FC9"/>
    <w:rPr>
      <w:color w:val="0563C1" w:themeColor="hyperlink"/>
      <w:u w:val="single"/>
    </w:rPr>
  </w:style>
  <w:style w:type="character" w:styleId="af1">
    <w:name w:val="Hashtag"/>
    <w:basedOn w:val="a2"/>
    <w:uiPriority w:val="99"/>
    <w:semiHidden/>
    <w:unhideWhenUsed/>
    <w:rsid w:val="00D90FC9"/>
    <w:rPr>
      <w:color w:val="2B579A"/>
      <w:shd w:val="clear" w:color="auto" w:fill="E1DFDD"/>
    </w:rPr>
  </w:style>
  <w:style w:type="character" w:styleId="af2">
    <w:name w:val="Placeholder Text"/>
    <w:basedOn w:val="a2"/>
    <w:uiPriority w:val="99"/>
    <w:semiHidden/>
    <w:rsid w:val="00D90FC9"/>
    <w:rPr>
      <w:color w:val="666666"/>
    </w:rPr>
  </w:style>
  <w:style w:type="paragraph" w:styleId="af3">
    <w:name w:val="Block Text"/>
    <w:basedOn w:val="a1"/>
    <w:uiPriority w:val="99"/>
    <w:semiHidden/>
    <w:unhideWhenUsed/>
    <w:rsid w:val="00D90FC9"/>
    <w:pPr>
      <w:ind w:leftChars="700" w:left="1440" w:rightChars="700" w:right="1440"/>
    </w:pPr>
  </w:style>
  <w:style w:type="character" w:styleId="af4">
    <w:name w:val="page number"/>
    <w:basedOn w:val="a2"/>
    <w:uiPriority w:val="99"/>
    <w:semiHidden/>
    <w:unhideWhenUsed/>
    <w:rsid w:val="00D90FC9"/>
  </w:style>
  <w:style w:type="paragraph" w:styleId="af5">
    <w:name w:val="macro"/>
    <w:link w:val="af6"/>
    <w:uiPriority w:val="99"/>
    <w:semiHidden/>
    <w:unhideWhenUsed/>
    <w:rsid w:val="00D90FC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6">
    <w:name w:val="マクロ文字列 (文字)"/>
    <w:basedOn w:val="a2"/>
    <w:link w:val="af5"/>
    <w:uiPriority w:val="99"/>
    <w:semiHidden/>
    <w:rsid w:val="00D90FC9"/>
    <w:rPr>
      <w:rFonts w:ascii="Courier New" w:eastAsia="ＭＳ 明朝" w:hAnsi="Courier New" w:cs="Courier New"/>
      <w:sz w:val="18"/>
      <w:szCs w:val="18"/>
    </w:rPr>
  </w:style>
  <w:style w:type="paragraph" w:styleId="af7">
    <w:name w:val="Message Header"/>
    <w:basedOn w:val="a1"/>
    <w:link w:val="af8"/>
    <w:uiPriority w:val="99"/>
    <w:semiHidden/>
    <w:unhideWhenUsed/>
    <w:rsid w:val="00D90FC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8">
    <w:name w:val="メッセージ見出し (文字)"/>
    <w:basedOn w:val="a2"/>
    <w:link w:val="af7"/>
    <w:uiPriority w:val="99"/>
    <w:semiHidden/>
    <w:rsid w:val="00D90FC9"/>
    <w:rPr>
      <w:rFonts w:asciiTheme="majorHAnsi" w:eastAsiaTheme="majorEastAsia" w:hAnsiTheme="majorHAnsi" w:cstheme="majorBidi"/>
      <w:sz w:val="24"/>
      <w:szCs w:val="24"/>
      <w:shd w:val="pct20" w:color="auto" w:fill="auto"/>
    </w:rPr>
  </w:style>
  <w:style w:type="character" w:styleId="af9">
    <w:name w:val="Mention"/>
    <w:basedOn w:val="a2"/>
    <w:uiPriority w:val="99"/>
    <w:semiHidden/>
    <w:unhideWhenUsed/>
    <w:rsid w:val="00D90FC9"/>
    <w:rPr>
      <w:color w:val="2B579A"/>
      <w:shd w:val="clear" w:color="auto" w:fill="E1DFDD"/>
    </w:rPr>
  </w:style>
  <w:style w:type="paragraph" w:styleId="afa">
    <w:name w:val="List Paragraph"/>
    <w:basedOn w:val="a1"/>
    <w:uiPriority w:val="34"/>
    <w:qFormat/>
    <w:rsid w:val="00D90FC9"/>
    <w:pPr>
      <w:ind w:leftChars="400" w:left="840"/>
    </w:pPr>
  </w:style>
  <w:style w:type="paragraph" w:styleId="afb">
    <w:name w:val="Salutation"/>
    <w:basedOn w:val="a1"/>
    <w:next w:val="a1"/>
    <w:link w:val="afc"/>
    <w:uiPriority w:val="99"/>
    <w:semiHidden/>
    <w:unhideWhenUsed/>
    <w:rsid w:val="00D90FC9"/>
  </w:style>
  <w:style w:type="character" w:customStyle="1" w:styleId="afc">
    <w:name w:val="挨拶文 (文字)"/>
    <w:basedOn w:val="a2"/>
    <w:link w:val="afb"/>
    <w:uiPriority w:val="99"/>
    <w:semiHidden/>
    <w:rsid w:val="00D90FC9"/>
    <w:rPr>
      <w:rFonts w:ascii="Century" w:eastAsia="ＭＳ 明朝" w:hAnsi="Century"/>
      <w:sz w:val="20"/>
      <w:szCs w:val="20"/>
    </w:rPr>
  </w:style>
  <w:style w:type="paragraph" w:styleId="afd">
    <w:name w:val="envelope address"/>
    <w:basedOn w:val="a1"/>
    <w:uiPriority w:val="99"/>
    <w:semiHidden/>
    <w:unhideWhenUsed/>
    <w:rsid w:val="00D90FC9"/>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e">
    <w:name w:val="List"/>
    <w:basedOn w:val="a1"/>
    <w:uiPriority w:val="99"/>
    <w:semiHidden/>
    <w:unhideWhenUsed/>
    <w:rsid w:val="00D90FC9"/>
    <w:pPr>
      <w:ind w:left="200" w:hangingChars="200" w:hanging="200"/>
      <w:contextualSpacing/>
    </w:pPr>
  </w:style>
  <w:style w:type="paragraph" w:styleId="23">
    <w:name w:val="List 2"/>
    <w:basedOn w:val="a1"/>
    <w:uiPriority w:val="99"/>
    <w:semiHidden/>
    <w:unhideWhenUsed/>
    <w:rsid w:val="00D90FC9"/>
    <w:pPr>
      <w:ind w:leftChars="200" w:left="100" w:hangingChars="200" w:hanging="200"/>
      <w:contextualSpacing/>
    </w:pPr>
  </w:style>
  <w:style w:type="paragraph" w:styleId="33">
    <w:name w:val="List 3"/>
    <w:basedOn w:val="a1"/>
    <w:uiPriority w:val="99"/>
    <w:semiHidden/>
    <w:unhideWhenUsed/>
    <w:rsid w:val="00D90FC9"/>
    <w:pPr>
      <w:ind w:leftChars="400" w:left="100" w:hangingChars="200" w:hanging="200"/>
      <w:contextualSpacing/>
    </w:pPr>
  </w:style>
  <w:style w:type="paragraph" w:styleId="43">
    <w:name w:val="List 4"/>
    <w:basedOn w:val="a1"/>
    <w:uiPriority w:val="99"/>
    <w:semiHidden/>
    <w:unhideWhenUsed/>
    <w:rsid w:val="00D90FC9"/>
    <w:pPr>
      <w:ind w:leftChars="600" w:left="100" w:hangingChars="200" w:hanging="200"/>
      <w:contextualSpacing/>
    </w:pPr>
  </w:style>
  <w:style w:type="paragraph" w:styleId="53">
    <w:name w:val="List 5"/>
    <w:basedOn w:val="a1"/>
    <w:uiPriority w:val="99"/>
    <w:semiHidden/>
    <w:unhideWhenUsed/>
    <w:rsid w:val="00D90FC9"/>
    <w:pPr>
      <w:ind w:leftChars="800" w:left="100" w:hangingChars="200" w:hanging="200"/>
      <w:contextualSpacing/>
    </w:pPr>
  </w:style>
  <w:style w:type="paragraph" w:styleId="aff">
    <w:name w:val="Quote"/>
    <w:basedOn w:val="a1"/>
    <w:next w:val="a1"/>
    <w:link w:val="aff0"/>
    <w:uiPriority w:val="29"/>
    <w:qFormat/>
    <w:rsid w:val="00D90FC9"/>
    <w:pPr>
      <w:spacing w:before="200" w:after="160"/>
      <w:ind w:left="864" w:right="864"/>
      <w:jc w:val="center"/>
    </w:pPr>
    <w:rPr>
      <w:i/>
      <w:iCs/>
      <w:color w:val="404040" w:themeColor="text1" w:themeTint="BF"/>
    </w:rPr>
  </w:style>
  <w:style w:type="character" w:customStyle="1" w:styleId="aff0">
    <w:name w:val="引用文 (文字)"/>
    <w:basedOn w:val="a2"/>
    <w:link w:val="aff"/>
    <w:uiPriority w:val="29"/>
    <w:rsid w:val="00D90FC9"/>
    <w:rPr>
      <w:rFonts w:ascii="Century" w:eastAsia="ＭＳ 明朝" w:hAnsi="Century"/>
      <w:i/>
      <w:iCs/>
      <w:color w:val="404040" w:themeColor="text1" w:themeTint="BF"/>
      <w:sz w:val="20"/>
      <w:szCs w:val="20"/>
    </w:rPr>
  </w:style>
  <w:style w:type="paragraph" w:styleId="24">
    <w:name w:val="Intense Quote"/>
    <w:basedOn w:val="a1"/>
    <w:next w:val="a1"/>
    <w:link w:val="25"/>
    <w:uiPriority w:val="30"/>
    <w:qFormat/>
    <w:rsid w:val="00D90FC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5">
    <w:name w:val="引用文 2 (文字)"/>
    <w:basedOn w:val="a2"/>
    <w:link w:val="24"/>
    <w:uiPriority w:val="30"/>
    <w:rsid w:val="00D90FC9"/>
    <w:rPr>
      <w:rFonts w:ascii="Century" w:eastAsia="ＭＳ 明朝" w:hAnsi="Century"/>
      <w:i/>
      <w:iCs/>
      <w:color w:val="4472C4" w:themeColor="accent1"/>
      <w:sz w:val="20"/>
      <w:szCs w:val="20"/>
    </w:rPr>
  </w:style>
  <w:style w:type="paragraph" w:styleId="aff1">
    <w:name w:val="table of authorities"/>
    <w:basedOn w:val="a1"/>
    <w:next w:val="a1"/>
    <w:uiPriority w:val="99"/>
    <w:semiHidden/>
    <w:unhideWhenUsed/>
    <w:rsid w:val="00D90FC9"/>
    <w:pPr>
      <w:ind w:left="200" w:hangingChars="100" w:hanging="200"/>
    </w:pPr>
  </w:style>
  <w:style w:type="paragraph" w:styleId="aff2">
    <w:name w:val="toa heading"/>
    <w:basedOn w:val="a1"/>
    <w:next w:val="a1"/>
    <w:uiPriority w:val="99"/>
    <w:semiHidden/>
    <w:unhideWhenUsed/>
    <w:rsid w:val="00D90FC9"/>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D90FC9"/>
    <w:pPr>
      <w:numPr>
        <w:numId w:val="1"/>
      </w:numPr>
      <w:contextualSpacing/>
    </w:pPr>
  </w:style>
  <w:style w:type="paragraph" w:styleId="20">
    <w:name w:val="List Bullet 2"/>
    <w:basedOn w:val="a1"/>
    <w:uiPriority w:val="99"/>
    <w:semiHidden/>
    <w:unhideWhenUsed/>
    <w:rsid w:val="00D90FC9"/>
    <w:pPr>
      <w:numPr>
        <w:numId w:val="2"/>
      </w:numPr>
      <w:contextualSpacing/>
    </w:pPr>
  </w:style>
  <w:style w:type="paragraph" w:styleId="30">
    <w:name w:val="List Bullet 3"/>
    <w:basedOn w:val="a1"/>
    <w:uiPriority w:val="99"/>
    <w:semiHidden/>
    <w:unhideWhenUsed/>
    <w:rsid w:val="00D90FC9"/>
    <w:pPr>
      <w:numPr>
        <w:numId w:val="3"/>
      </w:numPr>
      <w:contextualSpacing/>
    </w:pPr>
  </w:style>
  <w:style w:type="paragraph" w:styleId="40">
    <w:name w:val="List Bullet 4"/>
    <w:basedOn w:val="a1"/>
    <w:uiPriority w:val="99"/>
    <w:semiHidden/>
    <w:unhideWhenUsed/>
    <w:rsid w:val="00D90FC9"/>
    <w:pPr>
      <w:numPr>
        <w:numId w:val="4"/>
      </w:numPr>
      <w:contextualSpacing/>
    </w:pPr>
  </w:style>
  <w:style w:type="paragraph" w:styleId="50">
    <w:name w:val="List Bullet 5"/>
    <w:basedOn w:val="a1"/>
    <w:uiPriority w:val="99"/>
    <w:semiHidden/>
    <w:unhideWhenUsed/>
    <w:rsid w:val="00D90FC9"/>
    <w:pPr>
      <w:numPr>
        <w:numId w:val="5"/>
      </w:numPr>
      <w:contextualSpacing/>
    </w:pPr>
  </w:style>
  <w:style w:type="paragraph" w:styleId="aff3">
    <w:name w:val="List Continue"/>
    <w:basedOn w:val="a1"/>
    <w:uiPriority w:val="99"/>
    <w:semiHidden/>
    <w:unhideWhenUsed/>
    <w:rsid w:val="00D90FC9"/>
    <w:pPr>
      <w:spacing w:after="180"/>
      <w:ind w:leftChars="200" w:left="425"/>
      <w:contextualSpacing/>
    </w:pPr>
  </w:style>
  <w:style w:type="paragraph" w:styleId="26">
    <w:name w:val="List Continue 2"/>
    <w:basedOn w:val="a1"/>
    <w:uiPriority w:val="99"/>
    <w:semiHidden/>
    <w:unhideWhenUsed/>
    <w:rsid w:val="00D90FC9"/>
    <w:pPr>
      <w:spacing w:after="180"/>
      <w:ind w:leftChars="400" w:left="850"/>
      <w:contextualSpacing/>
    </w:pPr>
  </w:style>
  <w:style w:type="paragraph" w:styleId="34">
    <w:name w:val="List Continue 3"/>
    <w:basedOn w:val="a1"/>
    <w:uiPriority w:val="99"/>
    <w:semiHidden/>
    <w:unhideWhenUsed/>
    <w:rsid w:val="00D90FC9"/>
    <w:pPr>
      <w:spacing w:after="180"/>
      <w:ind w:leftChars="600" w:left="1275"/>
      <w:contextualSpacing/>
    </w:pPr>
  </w:style>
  <w:style w:type="paragraph" w:styleId="44">
    <w:name w:val="List Continue 4"/>
    <w:basedOn w:val="a1"/>
    <w:uiPriority w:val="99"/>
    <w:semiHidden/>
    <w:unhideWhenUsed/>
    <w:rsid w:val="00D90FC9"/>
    <w:pPr>
      <w:spacing w:after="180"/>
      <w:ind w:leftChars="800" w:left="1700"/>
      <w:contextualSpacing/>
    </w:pPr>
  </w:style>
  <w:style w:type="paragraph" w:styleId="54">
    <w:name w:val="List Continue 5"/>
    <w:basedOn w:val="a1"/>
    <w:uiPriority w:val="99"/>
    <w:semiHidden/>
    <w:unhideWhenUsed/>
    <w:rsid w:val="00D90FC9"/>
    <w:pPr>
      <w:spacing w:after="180"/>
      <w:ind w:leftChars="1000" w:left="2125"/>
      <w:contextualSpacing/>
    </w:pPr>
  </w:style>
  <w:style w:type="paragraph" w:styleId="aff4">
    <w:name w:val="Note Heading"/>
    <w:basedOn w:val="a1"/>
    <w:next w:val="a1"/>
    <w:link w:val="aff5"/>
    <w:uiPriority w:val="99"/>
    <w:semiHidden/>
    <w:unhideWhenUsed/>
    <w:rsid w:val="00D90FC9"/>
    <w:pPr>
      <w:jc w:val="center"/>
    </w:pPr>
  </w:style>
  <w:style w:type="character" w:customStyle="1" w:styleId="aff5">
    <w:name w:val="記 (文字)"/>
    <w:basedOn w:val="a2"/>
    <w:link w:val="aff4"/>
    <w:uiPriority w:val="99"/>
    <w:semiHidden/>
    <w:rsid w:val="00D90FC9"/>
    <w:rPr>
      <w:rFonts w:ascii="Century" w:eastAsia="ＭＳ 明朝" w:hAnsi="Century"/>
      <w:sz w:val="20"/>
      <w:szCs w:val="20"/>
    </w:rPr>
  </w:style>
  <w:style w:type="character" w:styleId="aff6">
    <w:name w:val="footnote reference"/>
    <w:basedOn w:val="a2"/>
    <w:uiPriority w:val="99"/>
    <w:semiHidden/>
    <w:unhideWhenUsed/>
    <w:rsid w:val="00D90FC9"/>
    <w:rPr>
      <w:vertAlign w:val="superscript"/>
    </w:rPr>
  </w:style>
  <w:style w:type="paragraph" w:styleId="aff7">
    <w:name w:val="footnote text"/>
    <w:basedOn w:val="a1"/>
    <w:link w:val="aff8"/>
    <w:uiPriority w:val="99"/>
    <w:semiHidden/>
    <w:unhideWhenUsed/>
    <w:rsid w:val="00D90FC9"/>
    <w:pPr>
      <w:snapToGrid w:val="0"/>
      <w:jc w:val="left"/>
    </w:pPr>
  </w:style>
  <w:style w:type="character" w:customStyle="1" w:styleId="aff8">
    <w:name w:val="脚注文字列 (文字)"/>
    <w:basedOn w:val="a2"/>
    <w:link w:val="aff7"/>
    <w:uiPriority w:val="99"/>
    <w:semiHidden/>
    <w:rsid w:val="00D90FC9"/>
    <w:rPr>
      <w:rFonts w:ascii="Century" w:eastAsia="ＭＳ 明朝" w:hAnsi="Century"/>
      <w:sz w:val="20"/>
      <w:szCs w:val="20"/>
    </w:rPr>
  </w:style>
  <w:style w:type="character" w:styleId="aff9">
    <w:name w:val="Emphasis"/>
    <w:basedOn w:val="a2"/>
    <w:uiPriority w:val="20"/>
    <w:qFormat/>
    <w:rsid w:val="00D90FC9"/>
    <w:rPr>
      <w:i/>
      <w:iCs/>
    </w:rPr>
  </w:style>
  <w:style w:type="character" w:styleId="27">
    <w:name w:val="Intense Emphasis"/>
    <w:basedOn w:val="a2"/>
    <w:uiPriority w:val="21"/>
    <w:qFormat/>
    <w:rsid w:val="00D90FC9"/>
    <w:rPr>
      <w:i/>
      <w:iCs/>
      <w:color w:val="4472C4" w:themeColor="accent1"/>
    </w:rPr>
  </w:style>
  <w:style w:type="character" w:styleId="affa">
    <w:name w:val="Strong"/>
    <w:basedOn w:val="a2"/>
    <w:uiPriority w:val="22"/>
    <w:qFormat/>
    <w:rsid w:val="00D90FC9"/>
    <w:rPr>
      <w:b/>
      <w:bCs/>
    </w:rPr>
  </w:style>
  <w:style w:type="paragraph" w:styleId="affb">
    <w:name w:val="Closing"/>
    <w:basedOn w:val="a1"/>
    <w:link w:val="affc"/>
    <w:uiPriority w:val="99"/>
    <w:semiHidden/>
    <w:unhideWhenUsed/>
    <w:rsid w:val="00D90FC9"/>
    <w:pPr>
      <w:jc w:val="right"/>
    </w:pPr>
  </w:style>
  <w:style w:type="character" w:customStyle="1" w:styleId="affc">
    <w:name w:val="結語 (文字)"/>
    <w:basedOn w:val="a2"/>
    <w:link w:val="affb"/>
    <w:uiPriority w:val="99"/>
    <w:semiHidden/>
    <w:rsid w:val="00D90FC9"/>
    <w:rPr>
      <w:rFonts w:ascii="Century" w:eastAsia="ＭＳ 明朝" w:hAnsi="Century"/>
      <w:sz w:val="20"/>
      <w:szCs w:val="20"/>
    </w:rPr>
  </w:style>
  <w:style w:type="character" w:customStyle="1" w:styleId="10">
    <w:name w:val="見出し 1 (文字)"/>
    <w:basedOn w:val="a2"/>
    <w:link w:val="1"/>
    <w:uiPriority w:val="9"/>
    <w:rsid w:val="00D90FC9"/>
    <w:rPr>
      <w:rFonts w:asciiTheme="majorHAnsi" w:eastAsiaTheme="majorEastAsia" w:hAnsiTheme="majorHAnsi" w:cstheme="majorBidi"/>
      <w:sz w:val="24"/>
      <w:szCs w:val="24"/>
    </w:rPr>
  </w:style>
  <w:style w:type="character" w:customStyle="1" w:styleId="22">
    <w:name w:val="見出し 2 (文字)"/>
    <w:basedOn w:val="a2"/>
    <w:link w:val="21"/>
    <w:uiPriority w:val="9"/>
    <w:semiHidden/>
    <w:rsid w:val="00D90FC9"/>
    <w:rPr>
      <w:rFonts w:asciiTheme="majorHAnsi" w:eastAsiaTheme="majorEastAsia" w:hAnsiTheme="majorHAnsi" w:cstheme="majorBidi"/>
      <w:sz w:val="20"/>
      <w:szCs w:val="20"/>
    </w:rPr>
  </w:style>
  <w:style w:type="character" w:customStyle="1" w:styleId="32">
    <w:name w:val="見出し 3 (文字)"/>
    <w:basedOn w:val="a2"/>
    <w:link w:val="31"/>
    <w:uiPriority w:val="9"/>
    <w:semiHidden/>
    <w:rsid w:val="00D90FC9"/>
    <w:rPr>
      <w:rFonts w:asciiTheme="majorHAnsi" w:eastAsiaTheme="majorEastAsia" w:hAnsiTheme="majorHAnsi" w:cstheme="majorBidi"/>
      <w:sz w:val="20"/>
      <w:szCs w:val="20"/>
    </w:rPr>
  </w:style>
  <w:style w:type="character" w:customStyle="1" w:styleId="42">
    <w:name w:val="見出し 4 (文字)"/>
    <w:basedOn w:val="a2"/>
    <w:link w:val="41"/>
    <w:uiPriority w:val="9"/>
    <w:semiHidden/>
    <w:rsid w:val="00D90FC9"/>
    <w:rPr>
      <w:rFonts w:ascii="Century" w:eastAsia="ＭＳ 明朝" w:hAnsi="Century"/>
      <w:b/>
      <w:bCs/>
      <w:sz w:val="20"/>
      <w:szCs w:val="20"/>
    </w:rPr>
  </w:style>
  <w:style w:type="character" w:customStyle="1" w:styleId="52">
    <w:name w:val="見出し 5 (文字)"/>
    <w:basedOn w:val="a2"/>
    <w:link w:val="51"/>
    <w:uiPriority w:val="9"/>
    <w:semiHidden/>
    <w:rsid w:val="00D90FC9"/>
    <w:rPr>
      <w:rFonts w:asciiTheme="majorHAnsi" w:eastAsiaTheme="majorEastAsia" w:hAnsiTheme="majorHAnsi" w:cstheme="majorBidi"/>
      <w:sz w:val="20"/>
      <w:szCs w:val="20"/>
    </w:rPr>
  </w:style>
  <w:style w:type="character" w:customStyle="1" w:styleId="60">
    <w:name w:val="見出し 6 (文字)"/>
    <w:basedOn w:val="a2"/>
    <w:link w:val="6"/>
    <w:uiPriority w:val="9"/>
    <w:semiHidden/>
    <w:rsid w:val="00D90FC9"/>
    <w:rPr>
      <w:rFonts w:ascii="Century" w:eastAsia="ＭＳ 明朝" w:hAnsi="Century"/>
      <w:b/>
      <w:bCs/>
      <w:sz w:val="20"/>
      <w:szCs w:val="20"/>
    </w:rPr>
  </w:style>
  <w:style w:type="character" w:customStyle="1" w:styleId="70">
    <w:name w:val="見出し 7 (文字)"/>
    <w:basedOn w:val="a2"/>
    <w:link w:val="7"/>
    <w:uiPriority w:val="9"/>
    <w:semiHidden/>
    <w:rsid w:val="00D90FC9"/>
    <w:rPr>
      <w:rFonts w:ascii="Century" w:eastAsia="ＭＳ 明朝" w:hAnsi="Century"/>
      <w:sz w:val="20"/>
      <w:szCs w:val="20"/>
    </w:rPr>
  </w:style>
  <w:style w:type="character" w:customStyle="1" w:styleId="80">
    <w:name w:val="見出し 8 (文字)"/>
    <w:basedOn w:val="a2"/>
    <w:link w:val="8"/>
    <w:uiPriority w:val="9"/>
    <w:semiHidden/>
    <w:rsid w:val="00D90FC9"/>
    <w:rPr>
      <w:rFonts w:ascii="Century" w:eastAsia="ＭＳ 明朝" w:hAnsi="Century"/>
      <w:sz w:val="20"/>
      <w:szCs w:val="20"/>
    </w:rPr>
  </w:style>
  <w:style w:type="character" w:customStyle="1" w:styleId="90">
    <w:name w:val="見出し 9 (文字)"/>
    <w:basedOn w:val="a2"/>
    <w:link w:val="9"/>
    <w:uiPriority w:val="9"/>
    <w:semiHidden/>
    <w:rsid w:val="00D90FC9"/>
    <w:rPr>
      <w:rFonts w:ascii="Century" w:eastAsia="ＭＳ 明朝" w:hAnsi="Century"/>
      <w:sz w:val="20"/>
      <w:szCs w:val="20"/>
    </w:rPr>
  </w:style>
  <w:style w:type="paragraph" w:styleId="affd">
    <w:name w:val="Document Map"/>
    <w:basedOn w:val="a1"/>
    <w:link w:val="affe"/>
    <w:uiPriority w:val="99"/>
    <w:semiHidden/>
    <w:unhideWhenUsed/>
    <w:rsid w:val="00D90FC9"/>
    <w:rPr>
      <w:rFonts w:ascii="Meiryo UI" w:eastAsia="Meiryo UI"/>
      <w:sz w:val="18"/>
      <w:szCs w:val="18"/>
    </w:rPr>
  </w:style>
  <w:style w:type="character" w:customStyle="1" w:styleId="affe">
    <w:name w:val="見出しマップ (文字)"/>
    <w:basedOn w:val="a2"/>
    <w:link w:val="affd"/>
    <w:uiPriority w:val="99"/>
    <w:semiHidden/>
    <w:rsid w:val="00D90FC9"/>
    <w:rPr>
      <w:rFonts w:ascii="Meiryo UI" w:eastAsia="Meiryo UI" w:hAnsi="Century"/>
      <w:sz w:val="18"/>
      <w:szCs w:val="18"/>
    </w:rPr>
  </w:style>
  <w:style w:type="paragraph" w:styleId="afff">
    <w:name w:val="No Spacing"/>
    <w:uiPriority w:val="1"/>
    <w:qFormat/>
    <w:rsid w:val="00D90FC9"/>
    <w:pPr>
      <w:widowControl w:val="0"/>
      <w:jc w:val="both"/>
    </w:pPr>
    <w:rPr>
      <w:rFonts w:ascii="Century" w:eastAsia="ＭＳ 明朝" w:hAnsi="Century"/>
      <w:sz w:val="20"/>
      <w:szCs w:val="20"/>
    </w:rPr>
  </w:style>
  <w:style w:type="character" w:styleId="afff0">
    <w:name w:val="line number"/>
    <w:basedOn w:val="a2"/>
    <w:uiPriority w:val="99"/>
    <w:semiHidden/>
    <w:unhideWhenUsed/>
    <w:rsid w:val="00D90FC9"/>
  </w:style>
  <w:style w:type="paragraph" w:styleId="afff1">
    <w:name w:val="envelope return"/>
    <w:basedOn w:val="a1"/>
    <w:uiPriority w:val="99"/>
    <w:semiHidden/>
    <w:unhideWhenUsed/>
    <w:rsid w:val="00D90FC9"/>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D90FC9"/>
    <w:pPr>
      <w:ind w:left="200" w:hangingChars="100" w:hanging="200"/>
    </w:pPr>
  </w:style>
  <w:style w:type="paragraph" w:styleId="28">
    <w:name w:val="index 2"/>
    <w:basedOn w:val="a1"/>
    <w:next w:val="a1"/>
    <w:autoRedefine/>
    <w:uiPriority w:val="99"/>
    <w:semiHidden/>
    <w:unhideWhenUsed/>
    <w:rsid w:val="00D90FC9"/>
    <w:pPr>
      <w:ind w:leftChars="100" w:left="100" w:hangingChars="100" w:hanging="200"/>
    </w:pPr>
  </w:style>
  <w:style w:type="paragraph" w:styleId="35">
    <w:name w:val="index 3"/>
    <w:basedOn w:val="a1"/>
    <w:next w:val="a1"/>
    <w:autoRedefine/>
    <w:uiPriority w:val="99"/>
    <w:semiHidden/>
    <w:unhideWhenUsed/>
    <w:rsid w:val="00D90FC9"/>
    <w:pPr>
      <w:ind w:leftChars="200" w:left="200" w:hangingChars="100" w:hanging="200"/>
    </w:pPr>
  </w:style>
  <w:style w:type="paragraph" w:styleId="45">
    <w:name w:val="index 4"/>
    <w:basedOn w:val="a1"/>
    <w:next w:val="a1"/>
    <w:autoRedefine/>
    <w:uiPriority w:val="99"/>
    <w:semiHidden/>
    <w:unhideWhenUsed/>
    <w:rsid w:val="00D90FC9"/>
    <w:pPr>
      <w:ind w:leftChars="300" w:left="300" w:hangingChars="100" w:hanging="200"/>
    </w:pPr>
  </w:style>
  <w:style w:type="paragraph" w:styleId="55">
    <w:name w:val="index 5"/>
    <w:basedOn w:val="a1"/>
    <w:next w:val="a1"/>
    <w:autoRedefine/>
    <w:uiPriority w:val="99"/>
    <w:semiHidden/>
    <w:unhideWhenUsed/>
    <w:rsid w:val="00D90FC9"/>
    <w:pPr>
      <w:ind w:leftChars="400" w:left="400" w:hangingChars="100" w:hanging="200"/>
    </w:pPr>
  </w:style>
  <w:style w:type="paragraph" w:styleId="61">
    <w:name w:val="index 6"/>
    <w:basedOn w:val="a1"/>
    <w:next w:val="a1"/>
    <w:autoRedefine/>
    <w:uiPriority w:val="99"/>
    <w:semiHidden/>
    <w:unhideWhenUsed/>
    <w:rsid w:val="00D90FC9"/>
    <w:pPr>
      <w:ind w:leftChars="500" w:left="500" w:hangingChars="100" w:hanging="200"/>
    </w:pPr>
  </w:style>
  <w:style w:type="paragraph" w:styleId="71">
    <w:name w:val="index 7"/>
    <w:basedOn w:val="a1"/>
    <w:next w:val="a1"/>
    <w:autoRedefine/>
    <w:uiPriority w:val="99"/>
    <w:semiHidden/>
    <w:unhideWhenUsed/>
    <w:rsid w:val="00D90FC9"/>
    <w:pPr>
      <w:ind w:leftChars="600" w:left="600" w:hangingChars="100" w:hanging="200"/>
    </w:pPr>
  </w:style>
  <w:style w:type="paragraph" w:styleId="81">
    <w:name w:val="index 8"/>
    <w:basedOn w:val="a1"/>
    <w:next w:val="a1"/>
    <w:autoRedefine/>
    <w:uiPriority w:val="99"/>
    <w:semiHidden/>
    <w:unhideWhenUsed/>
    <w:rsid w:val="00D90FC9"/>
    <w:pPr>
      <w:ind w:leftChars="700" w:left="700" w:hangingChars="100" w:hanging="200"/>
    </w:pPr>
  </w:style>
  <w:style w:type="paragraph" w:styleId="91">
    <w:name w:val="index 9"/>
    <w:basedOn w:val="a1"/>
    <w:next w:val="a1"/>
    <w:autoRedefine/>
    <w:uiPriority w:val="99"/>
    <w:semiHidden/>
    <w:unhideWhenUsed/>
    <w:rsid w:val="00D90FC9"/>
    <w:pPr>
      <w:ind w:leftChars="800" w:left="800" w:hangingChars="100" w:hanging="200"/>
    </w:pPr>
  </w:style>
  <w:style w:type="paragraph" w:styleId="afff2">
    <w:name w:val="index heading"/>
    <w:basedOn w:val="a1"/>
    <w:next w:val="11"/>
    <w:uiPriority w:val="99"/>
    <w:semiHidden/>
    <w:unhideWhenUsed/>
    <w:rsid w:val="00D90FC9"/>
    <w:rPr>
      <w:rFonts w:asciiTheme="majorHAnsi" w:eastAsiaTheme="majorEastAsia" w:hAnsiTheme="majorHAnsi" w:cstheme="majorBidi"/>
      <w:b/>
      <w:bCs/>
    </w:rPr>
  </w:style>
  <w:style w:type="character" w:styleId="afff3">
    <w:name w:val="Subtle Reference"/>
    <w:basedOn w:val="a2"/>
    <w:uiPriority w:val="31"/>
    <w:qFormat/>
    <w:rsid w:val="00D90FC9"/>
    <w:rPr>
      <w:smallCaps/>
      <w:color w:val="5A5A5A" w:themeColor="text1" w:themeTint="A5"/>
    </w:rPr>
  </w:style>
  <w:style w:type="character" w:styleId="29">
    <w:name w:val="Intense Reference"/>
    <w:basedOn w:val="a2"/>
    <w:uiPriority w:val="32"/>
    <w:qFormat/>
    <w:rsid w:val="00D90FC9"/>
    <w:rPr>
      <w:b/>
      <w:bCs/>
      <w:smallCaps/>
      <w:color w:val="4472C4" w:themeColor="accent1"/>
      <w:spacing w:val="5"/>
    </w:rPr>
  </w:style>
  <w:style w:type="character" w:styleId="afff4">
    <w:name w:val="Subtle Emphasis"/>
    <w:basedOn w:val="a2"/>
    <w:uiPriority w:val="19"/>
    <w:qFormat/>
    <w:rsid w:val="00D90FC9"/>
    <w:rPr>
      <w:i/>
      <w:iCs/>
      <w:color w:val="404040" w:themeColor="text1" w:themeTint="BF"/>
    </w:rPr>
  </w:style>
  <w:style w:type="paragraph" w:styleId="afff5">
    <w:name w:val="Signature"/>
    <w:basedOn w:val="a1"/>
    <w:link w:val="afff6"/>
    <w:uiPriority w:val="99"/>
    <w:semiHidden/>
    <w:unhideWhenUsed/>
    <w:rsid w:val="00D90FC9"/>
    <w:pPr>
      <w:jc w:val="right"/>
    </w:pPr>
  </w:style>
  <w:style w:type="character" w:customStyle="1" w:styleId="afff6">
    <w:name w:val="署名 (文字)"/>
    <w:basedOn w:val="a2"/>
    <w:link w:val="afff5"/>
    <w:uiPriority w:val="99"/>
    <w:semiHidden/>
    <w:rsid w:val="00D90FC9"/>
    <w:rPr>
      <w:rFonts w:ascii="Century" w:eastAsia="ＭＳ 明朝" w:hAnsi="Century"/>
      <w:sz w:val="20"/>
      <w:szCs w:val="20"/>
    </w:rPr>
  </w:style>
  <w:style w:type="paragraph" w:styleId="afff7">
    <w:name w:val="Plain Text"/>
    <w:basedOn w:val="a1"/>
    <w:link w:val="afff8"/>
    <w:uiPriority w:val="99"/>
    <w:semiHidden/>
    <w:unhideWhenUsed/>
    <w:rsid w:val="00D90FC9"/>
    <w:rPr>
      <w:rFonts w:asciiTheme="minorEastAsia" w:eastAsiaTheme="minorEastAsia" w:hAnsi="Courier New" w:cs="Courier New"/>
    </w:rPr>
  </w:style>
  <w:style w:type="character" w:customStyle="1" w:styleId="afff8">
    <w:name w:val="書式なし (文字)"/>
    <w:basedOn w:val="a2"/>
    <w:link w:val="afff7"/>
    <w:uiPriority w:val="99"/>
    <w:semiHidden/>
    <w:rsid w:val="00D90FC9"/>
    <w:rPr>
      <w:rFonts w:asciiTheme="minorEastAsia" w:hAnsi="Courier New" w:cs="Courier New"/>
      <w:sz w:val="20"/>
      <w:szCs w:val="20"/>
    </w:rPr>
  </w:style>
  <w:style w:type="character" w:styleId="afff9">
    <w:name w:val="Book Title"/>
    <w:basedOn w:val="a2"/>
    <w:uiPriority w:val="33"/>
    <w:qFormat/>
    <w:rsid w:val="00D90FC9"/>
    <w:rPr>
      <w:b/>
      <w:bCs/>
      <w:i/>
      <w:iCs/>
      <w:spacing w:val="5"/>
    </w:rPr>
  </w:style>
  <w:style w:type="paragraph" w:styleId="afffa">
    <w:name w:val="caption"/>
    <w:basedOn w:val="a1"/>
    <w:next w:val="a1"/>
    <w:uiPriority w:val="35"/>
    <w:semiHidden/>
    <w:unhideWhenUsed/>
    <w:qFormat/>
    <w:rsid w:val="00D90FC9"/>
    <w:rPr>
      <w:b/>
      <w:bCs/>
      <w:sz w:val="21"/>
      <w:szCs w:val="21"/>
    </w:rPr>
  </w:style>
  <w:style w:type="paragraph" w:styleId="afffb">
    <w:name w:val="table of figures"/>
    <w:basedOn w:val="a1"/>
    <w:next w:val="a1"/>
    <w:uiPriority w:val="99"/>
    <w:semiHidden/>
    <w:unhideWhenUsed/>
    <w:rsid w:val="00D90FC9"/>
    <w:pPr>
      <w:ind w:leftChars="200" w:left="200" w:hangingChars="200" w:hanging="200"/>
    </w:pPr>
  </w:style>
  <w:style w:type="paragraph" w:styleId="afffc">
    <w:name w:val="Balloon Text"/>
    <w:basedOn w:val="a1"/>
    <w:link w:val="afffd"/>
    <w:uiPriority w:val="99"/>
    <w:semiHidden/>
    <w:unhideWhenUsed/>
    <w:rsid w:val="00D90FC9"/>
    <w:rPr>
      <w:rFonts w:asciiTheme="majorHAnsi" w:eastAsiaTheme="majorEastAsia" w:hAnsiTheme="majorHAnsi" w:cstheme="majorBidi"/>
      <w:sz w:val="18"/>
      <w:szCs w:val="18"/>
    </w:rPr>
  </w:style>
  <w:style w:type="character" w:customStyle="1" w:styleId="afffd">
    <w:name w:val="吹き出し (文字)"/>
    <w:basedOn w:val="a2"/>
    <w:link w:val="afffc"/>
    <w:uiPriority w:val="99"/>
    <w:semiHidden/>
    <w:rsid w:val="00D90FC9"/>
    <w:rPr>
      <w:rFonts w:asciiTheme="majorHAnsi" w:eastAsiaTheme="majorEastAsia" w:hAnsiTheme="majorHAnsi" w:cstheme="majorBidi"/>
      <w:sz w:val="18"/>
      <w:szCs w:val="18"/>
    </w:rPr>
  </w:style>
  <w:style w:type="paragraph" w:styleId="a">
    <w:name w:val="List Number"/>
    <w:basedOn w:val="a1"/>
    <w:uiPriority w:val="99"/>
    <w:semiHidden/>
    <w:unhideWhenUsed/>
    <w:rsid w:val="00D90FC9"/>
    <w:pPr>
      <w:numPr>
        <w:numId w:val="6"/>
      </w:numPr>
      <w:contextualSpacing/>
    </w:pPr>
  </w:style>
  <w:style w:type="paragraph" w:styleId="2">
    <w:name w:val="List Number 2"/>
    <w:basedOn w:val="a1"/>
    <w:uiPriority w:val="99"/>
    <w:semiHidden/>
    <w:unhideWhenUsed/>
    <w:rsid w:val="00D90FC9"/>
    <w:pPr>
      <w:numPr>
        <w:numId w:val="7"/>
      </w:numPr>
      <w:contextualSpacing/>
    </w:pPr>
  </w:style>
  <w:style w:type="paragraph" w:styleId="3">
    <w:name w:val="List Number 3"/>
    <w:basedOn w:val="a1"/>
    <w:uiPriority w:val="99"/>
    <w:semiHidden/>
    <w:unhideWhenUsed/>
    <w:rsid w:val="00D90FC9"/>
    <w:pPr>
      <w:numPr>
        <w:numId w:val="8"/>
      </w:numPr>
      <w:contextualSpacing/>
    </w:pPr>
  </w:style>
  <w:style w:type="paragraph" w:styleId="4">
    <w:name w:val="List Number 4"/>
    <w:basedOn w:val="a1"/>
    <w:uiPriority w:val="99"/>
    <w:semiHidden/>
    <w:unhideWhenUsed/>
    <w:rsid w:val="00D90FC9"/>
    <w:pPr>
      <w:numPr>
        <w:numId w:val="9"/>
      </w:numPr>
      <w:contextualSpacing/>
    </w:pPr>
  </w:style>
  <w:style w:type="paragraph" w:styleId="5">
    <w:name w:val="List Number 5"/>
    <w:basedOn w:val="a1"/>
    <w:uiPriority w:val="99"/>
    <w:semiHidden/>
    <w:unhideWhenUsed/>
    <w:rsid w:val="00D90FC9"/>
    <w:pPr>
      <w:numPr>
        <w:numId w:val="10"/>
      </w:numPr>
      <w:contextualSpacing/>
    </w:pPr>
  </w:style>
  <w:style w:type="paragraph" w:styleId="afffe">
    <w:name w:val="E-mail Signature"/>
    <w:basedOn w:val="a1"/>
    <w:link w:val="affff"/>
    <w:uiPriority w:val="99"/>
    <w:semiHidden/>
    <w:unhideWhenUsed/>
    <w:rsid w:val="00D90FC9"/>
  </w:style>
  <w:style w:type="character" w:customStyle="1" w:styleId="affff">
    <w:name w:val="電子メール署名 (文字)"/>
    <w:basedOn w:val="a2"/>
    <w:link w:val="afffe"/>
    <w:uiPriority w:val="99"/>
    <w:semiHidden/>
    <w:rsid w:val="00D90FC9"/>
    <w:rPr>
      <w:rFonts w:ascii="Century" w:eastAsia="ＭＳ 明朝" w:hAnsi="Century"/>
      <w:sz w:val="20"/>
      <w:szCs w:val="20"/>
    </w:rPr>
  </w:style>
  <w:style w:type="paragraph" w:styleId="affff0">
    <w:name w:val="Date"/>
    <w:basedOn w:val="a1"/>
    <w:next w:val="a1"/>
    <w:link w:val="affff1"/>
    <w:uiPriority w:val="99"/>
    <w:semiHidden/>
    <w:unhideWhenUsed/>
    <w:rsid w:val="00D90FC9"/>
  </w:style>
  <w:style w:type="character" w:customStyle="1" w:styleId="affff1">
    <w:name w:val="日付 (文字)"/>
    <w:basedOn w:val="a2"/>
    <w:link w:val="affff0"/>
    <w:uiPriority w:val="99"/>
    <w:semiHidden/>
    <w:rsid w:val="00D90FC9"/>
    <w:rPr>
      <w:rFonts w:ascii="Century" w:eastAsia="ＭＳ 明朝" w:hAnsi="Century"/>
      <w:sz w:val="20"/>
      <w:szCs w:val="20"/>
    </w:rPr>
  </w:style>
  <w:style w:type="paragraph" w:styleId="Web">
    <w:name w:val="Normal (Web)"/>
    <w:basedOn w:val="a1"/>
    <w:uiPriority w:val="99"/>
    <w:semiHidden/>
    <w:unhideWhenUsed/>
    <w:rsid w:val="00D90FC9"/>
    <w:rPr>
      <w:rFonts w:ascii="Times New Roman" w:hAnsi="Times New Roman" w:cs="Times New Roman"/>
      <w:sz w:val="24"/>
      <w:szCs w:val="24"/>
    </w:rPr>
  </w:style>
  <w:style w:type="paragraph" w:styleId="affff2">
    <w:name w:val="Normal Indent"/>
    <w:basedOn w:val="a1"/>
    <w:uiPriority w:val="99"/>
    <w:semiHidden/>
    <w:unhideWhenUsed/>
    <w:rsid w:val="00D90FC9"/>
    <w:pPr>
      <w:ind w:leftChars="400" w:left="840"/>
    </w:pPr>
  </w:style>
  <w:style w:type="character" w:styleId="affff3">
    <w:name w:val="FollowedHyperlink"/>
    <w:basedOn w:val="a2"/>
    <w:uiPriority w:val="99"/>
    <w:semiHidden/>
    <w:unhideWhenUsed/>
    <w:rsid w:val="00D90FC9"/>
    <w:rPr>
      <w:color w:val="954F72" w:themeColor="followedHyperlink"/>
      <w:u w:val="single"/>
    </w:rPr>
  </w:style>
  <w:style w:type="paragraph" w:styleId="affff4">
    <w:name w:val="Title"/>
    <w:basedOn w:val="a1"/>
    <w:next w:val="a1"/>
    <w:link w:val="affff5"/>
    <w:uiPriority w:val="10"/>
    <w:qFormat/>
    <w:rsid w:val="00D90FC9"/>
    <w:pPr>
      <w:spacing w:before="240" w:after="120"/>
      <w:jc w:val="center"/>
      <w:outlineLvl w:val="0"/>
    </w:pPr>
    <w:rPr>
      <w:rFonts w:asciiTheme="majorHAnsi" w:eastAsiaTheme="majorEastAsia" w:hAnsiTheme="majorHAnsi" w:cstheme="majorBidi"/>
      <w:sz w:val="32"/>
      <w:szCs w:val="32"/>
    </w:rPr>
  </w:style>
  <w:style w:type="character" w:customStyle="1" w:styleId="affff5">
    <w:name w:val="表題 (文字)"/>
    <w:basedOn w:val="a2"/>
    <w:link w:val="affff4"/>
    <w:uiPriority w:val="10"/>
    <w:rsid w:val="00D90FC9"/>
    <w:rPr>
      <w:rFonts w:asciiTheme="majorHAnsi" w:eastAsiaTheme="majorEastAsia" w:hAnsiTheme="majorHAnsi" w:cstheme="majorBidi"/>
      <w:sz w:val="32"/>
      <w:szCs w:val="32"/>
    </w:rPr>
  </w:style>
  <w:style w:type="paragraph" w:styleId="affff6">
    <w:name w:val="Subtitle"/>
    <w:basedOn w:val="a1"/>
    <w:next w:val="a1"/>
    <w:link w:val="affff7"/>
    <w:uiPriority w:val="11"/>
    <w:qFormat/>
    <w:rsid w:val="00D90FC9"/>
    <w:pPr>
      <w:jc w:val="center"/>
      <w:outlineLvl w:val="1"/>
    </w:pPr>
    <w:rPr>
      <w:rFonts w:asciiTheme="minorHAnsi" w:eastAsiaTheme="minorEastAsia" w:hAnsiTheme="minorHAnsi"/>
      <w:sz w:val="24"/>
      <w:szCs w:val="24"/>
    </w:rPr>
  </w:style>
  <w:style w:type="character" w:customStyle="1" w:styleId="affff7">
    <w:name w:val="副題 (文字)"/>
    <w:basedOn w:val="a2"/>
    <w:link w:val="affff6"/>
    <w:uiPriority w:val="11"/>
    <w:rsid w:val="00D90FC9"/>
    <w:rPr>
      <w:sz w:val="24"/>
      <w:szCs w:val="24"/>
    </w:rPr>
  </w:style>
  <w:style w:type="paragraph" w:styleId="affff8">
    <w:name w:val="Bibliography"/>
    <w:basedOn w:val="a1"/>
    <w:next w:val="a1"/>
    <w:uiPriority w:val="37"/>
    <w:semiHidden/>
    <w:unhideWhenUsed/>
    <w:rsid w:val="00D90FC9"/>
  </w:style>
  <w:style w:type="character" w:styleId="affff9">
    <w:name w:val="endnote reference"/>
    <w:basedOn w:val="a2"/>
    <w:uiPriority w:val="99"/>
    <w:semiHidden/>
    <w:unhideWhenUsed/>
    <w:rsid w:val="00D90FC9"/>
    <w:rPr>
      <w:vertAlign w:val="superscript"/>
    </w:rPr>
  </w:style>
  <w:style w:type="paragraph" w:styleId="affffa">
    <w:name w:val="endnote text"/>
    <w:basedOn w:val="a1"/>
    <w:link w:val="affffb"/>
    <w:uiPriority w:val="99"/>
    <w:semiHidden/>
    <w:unhideWhenUsed/>
    <w:rsid w:val="00D90FC9"/>
    <w:pPr>
      <w:snapToGrid w:val="0"/>
      <w:jc w:val="left"/>
    </w:pPr>
  </w:style>
  <w:style w:type="character" w:customStyle="1" w:styleId="affffb">
    <w:name w:val="文末脚注文字列 (文字)"/>
    <w:basedOn w:val="a2"/>
    <w:link w:val="affffa"/>
    <w:uiPriority w:val="99"/>
    <w:semiHidden/>
    <w:rsid w:val="00D90FC9"/>
    <w:rPr>
      <w:rFonts w:ascii="Century" w:eastAsia="ＭＳ 明朝" w:hAnsi="Century"/>
      <w:sz w:val="20"/>
      <w:szCs w:val="20"/>
    </w:rPr>
  </w:style>
  <w:style w:type="paragraph" w:styleId="affffc">
    <w:name w:val="Body Text"/>
    <w:basedOn w:val="a1"/>
    <w:link w:val="affffd"/>
    <w:uiPriority w:val="99"/>
    <w:semiHidden/>
    <w:unhideWhenUsed/>
    <w:rsid w:val="00D90FC9"/>
  </w:style>
  <w:style w:type="character" w:customStyle="1" w:styleId="affffd">
    <w:name w:val="本文 (文字)"/>
    <w:basedOn w:val="a2"/>
    <w:link w:val="affffc"/>
    <w:uiPriority w:val="99"/>
    <w:semiHidden/>
    <w:rsid w:val="00D90FC9"/>
    <w:rPr>
      <w:rFonts w:ascii="Century" w:eastAsia="ＭＳ 明朝" w:hAnsi="Century"/>
      <w:sz w:val="20"/>
      <w:szCs w:val="20"/>
    </w:rPr>
  </w:style>
  <w:style w:type="paragraph" w:styleId="2a">
    <w:name w:val="Body Text 2"/>
    <w:basedOn w:val="a1"/>
    <w:link w:val="2b"/>
    <w:uiPriority w:val="99"/>
    <w:semiHidden/>
    <w:unhideWhenUsed/>
    <w:rsid w:val="00D90FC9"/>
    <w:pPr>
      <w:spacing w:line="480" w:lineRule="auto"/>
    </w:pPr>
  </w:style>
  <w:style w:type="character" w:customStyle="1" w:styleId="2b">
    <w:name w:val="本文 2 (文字)"/>
    <w:basedOn w:val="a2"/>
    <w:link w:val="2a"/>
    <w:uiPriority w:val="99"/>
    <w:semiHidden/>
    <w:rsid w:val="00D90FC9"/>
    <w:rPr>
      <w:rFonts w:ascii="Century" w:eastAsia="ＭＳ 明朝" w:hAnsi="Century"/>
      <w:sz w:val="20"/>
      <w:szCs w:val="20"/>
    </w:rPr>
  </w:style>
  <w:style w:type="paragraph" w:styleId="36">
    <w:name w:val="Body Text 3"/>
    <w:basedOn w:val="a1"/>
    <w:link w:val="37"/>
    <w:uiPriority w:val="99"/>
    <w:semiHidden/>
    <w:unhideWhenUsed/>
    <w:rsid w:val="00D90FC9"/>
    <w:rPr>
      <w:sz w:val="16"/>
      <w:szCs w:val="16"/>
    </w:rPr>
  </w:style>
  <w:style w:type="character" w:customStyle="1" w:styleId="37">
    <w:name w:val="本文 3 (文字)"/>
    <w:basedOn w:val="a2"/>
    <w:link w:val="36"/>
    <w:uiPriority w:val="99"/>
    <w:semiHidden/>
    <w:rsid w:val="00D90FC9"/>
    <w:rPr>
      <w:rFonts w:ascii="Century" w:eastAsia="ＭＳ 明朝" w:hAnsi="Century"/>
      <w:sz w:val="16"/>
      <w:szCs w:val="16"/>
    </w:rPr>
  </w:style>
  <w:style w:type="paragraph" w:styleId="affffe">
    <w:name w:val="Body Text Indent"/>
    <w:basedOn w:val="a1"/>
    <w:link w:val="afffff"/>
    <w:uiPriority w:val="99"/>
    <w:semiHidden/>
    <w:unhideWhenUsed/>
    <w:rsid w:val="00D90FC9"/>
    <w:pPr>
      <w:ind w:leftChars="400" w:left="851"/>
    </w:pPr>
  </w:style>
  <w:style w:type="character" w:customStyle="1" w:styleId="afffff">
    <w:name w:val="本文インデント (文字)"/>
    <w:basedOn w:val="a2"/>
    <w:link w:val="affffe"/>
    <w:uiPriority w:val="99"/>
    <w:semiHidden/>
    <w:rsid w:val="00D90FC9"/>
    <w:rPr>
      <w:rFonts w:ascii="Century" w:eastAsia="ＭＳ 明朝" w:hAnsi="Century"/>
      <w:sz w:val="20"/>
      <w:szCs w:val="20"/>
    </w:rPr>
  </w:style>
  <w:style w:type="paragraph" w:styleId="2c">
    <w:name w:val="Body Text Indent 2"/>
    <w:basedOn w:val="a1"/>
    <w:link w:val="2d"/>
    <w:uiPriority w:val="99"/>
    <w:semiHidden/>
    <w:unhideWhenUsed/>
    <w:rsid w:val="00D90FC9"/>
    <w:pPr>
      <w:spacing w:line="480" w:lineRule="auto"/>
      <w:ind w:leftChars="400" w:left="851"/>
    </w:pPr>
  </w:style>
  <w:style w:type="character" w:customStyle="1" w:styleId="2d">
    <w:name w:val="本文インデント 2 (文字)"/>
    <w:basedOn w:val="a2"/>
    <w:link w:val="2c"/>
    <w:uiPriority w:val="99"/>
    <w:semiHidden/>
    <w:rsid w:val="00D90FC9"/>
    <w:rPr>
      <w:rFonts w:ascii="Century" w:eastAsia="ＭＳ 明朝" w:hAnsi="Century"/>
      <w:sz w:val="20"/>
      <w:szCs w:val="20"/>
    </w:rPr>
  </w:style>
  <w:style w:type="paragraph" w:styleId="38">
    <w:name w:val="Body Text Indent 3"/>
    <w:basedOn w:val="a1"/>
    <w:link w:val="39"/>
    <w:uiPriority w:val="99"/>
    <w:semiHidden/>
    <w:unhideWhenUsed/>
    <w:rsid w:val="00D90FC9"/>
    <w:pPr>
      <w:ind w:leftChars="400" w:left="851"/>
    </w:pPr>
    <w:rPr>
      <w:sz w:val="16"/>
      <w:szCs w:val="16"/>
    </w:rPr>
  </w:style>
  <w:style w:type="character" w:customStyle="1" w:styleId="39">
    <w:name w:val="本文インデント 3 (文字)"/>
    <w:basedOn w:val="a2"/>
    <w:link w:val="38"/>
    <w:uiPriority w:val="99"/>
    <w:semiHidden/>
    <w:rsid w:val="00D90FC9"/>
    <w:rPr>
      <w:rFonts w:ascii="Century" w:eastAsia="ＭＳ 明朝" w:hAnsi="Century"/>
      <w:sz w:val="16"/>
      <w:szCs w:val="16"/>
    </w:rPr>
  </w:style>
  <w:style w:type="paragraph" w:styleId="afffff0">
    <w:name w:val="Body Text First Indent"/>
    <w:basedOn w:val="affffc"/>
    <w:link w:val="afffff1"/>
    <w:uiPriority w:val="99"/>
    <w:semiHidden/>
    <w:unhideWhenUsed/>
    <w:rsid w:val="00D90FC9"/>
    <w:pPr>
      <w:ind w:firstLineChars="100" w:firstLine="210"/>
    </w:pPr>
  </w:style>
  <w:style w:type="character" w:customStyle="1" w:styleId="afffff1">
    <w:name w:val="本文字下げ (文字)"/>
    <w:basedOn w:val="affffd"/>
    <w:link w:val="afffff0"/>
    <w:uiPriority w:val="99"/>
    <w:semiHidden/>
    <w:rsid w:val="00D90FC9"/>
    <w:rPr>
      <w:rFonts w:ascii="Century" w:eastAsia="ＭＳ 明朝" w:hAnsi="Century"/>
      <w:sz w:val="20"/>
      <w:szCs w:val="20"/>
    </w:rPr>
  </w:style>
  <w:style w:type="paragraph" w:styleId="2e">
    <w:name w:val="Body Text First Indent 2"/>
    <w:basedOn w:val="affffe"/>
    <w:link w:val="2f"/>
    <w:uiPriority w:val="99"/>
    <w:semiHidden/>
    <w:unhideWhenUsed/>
    <w:rsid w:val="00D90FC9"/>
    <w:pPr>
      <w:ind w:firstLineChars="100" w:firstLine="210"/>
    </w:pPr>
  </w:style>
  <w:style w:type="character" w:customStyle="1" w:styleId="2f">
    <w:name w:val="本文字下げ 2 (文字)"/>
    <w:basedOn w:val="afffff"/>
    <w:link w:val="2e"/>
    <w:uiPriority w:val="99"/>
    <w:semiHidden/>
    <w:rsid w:val="00D90FC9"/>
    <w:rPr>
      <w:rFonts w:ascii="Century" w:eastAsia="ＭＳ 明朝" w:hAnsi="Century"/>
      <w:sz w:val="20"/>
      <w:szCs w:val="20"/>
    </w:rPr>
  </w:style>
  <w:style w:type="character" w:styleId="afffff2">
    <w:name w:val="Unresolved Mention"/>
    <w:basedOn w:val="a2"/>
    <w:uiPriority w:val="99"/>
    <w:semiHidden/>
    <w:unhideWhenUsed/>
    <w:rsid w:val="00D90FC9"/>
    <w:rPr>
      <w:color w:val="605E5C"/>
      <w:shd w:val="clear" w:color="auto" w:fill="E1DFDD"/>
    </w:rPr>
  </w:style>
  <w:style w:type="paragraph" w:styleId="12">
    <w:name w:val="toc 1"/>
    <w:basedOn w:val="a1"/>
    <w:next w:val="a1"/>
    <w:autoRedefine/>
    <w:uiPriority w:val="39"/>
    <w:semiHidden/>
    <w:unhideWhenUsed/>
    <w:rsid w:val="00D90FC9"/>
  </w:style>
  <w:style w:type="paragraph" w:styleId="2f0">
    <w:name w:val="toc 2"/>
    <w:basedOn w:val="a1"/>
    <w:next w:val="a1"/>
    <w:autoRedefine/>
    <w:uiPriority w:val="39"/>
    <w:semiHidden/>
    <w:unhideWhenUsed/>
    <w:rsid w:val="00D90FC9"/>
    <w:pPr>
      <w:ind w:leftChars="100" w:left="200"/>
    </w:pPr>
  </w:style>
  <w:style w:type="paragraph" w:styleId="3a">
    <w:name w:val="toc 3"/>
    <w:basedOn w:val="a1"/>
    <w:next w:val="a1"/>
    <w:autoRedefine/>
    <w:uiPriority w:val="39"/>
    <w:semiHidden/>
    <w:unhideWhenUsed/>
    <w:rsid w:val="00D90FC9"/>
    <w:pPr>
      <w:ind w:leftChars="200" w:left="400"/>
    </w:pPr>
  </w:style>
  <w:style w:type="paragraph" w:styleId="46">
    <w:name w:val="toc 4"/>
    <w:basedOn w:val="a1"/>
    <w:next w:val="a1"/>
    <w:autoRedefine/>
    <w:uiPriority w:val="39"/>
    <w:semiHidden/>
    <w:unhideWhenUsed/>
    <w:rsid w:val="00D90FC9"/>
    <w:pPr>
      <w:ind w:leftChars="300" w:left="600"/>
    </w:pPr>
  </w:style>
  <w:style w:type="paragraph" w:styleId="56">
    <w:name w:val="toc 5"/>
    <w:basedOn w:val="a1"/>
    <w:next w:val="a1"/>
    <w:autoRedefine/>
    <w:uiPriority w:val="39"/>
    <w:semiHidden/>
    <w:unhideWhenUsed/>
    <w:rsid w:val="00D90FC9"/>
    <w:pPr>
      <w:ind w:leftChars="400" w:left="800"/>
    </w:pPr>
  </w:style>
  <w:style w:type="paragraph" w:styleId="62">
    <w:name w:val="toc 6"/>
    <w:basedOn w:val="a1"/>
    <w:next w:val="a1"/>
    <w:autoRedefine/>
    <w:uiPriority w:val="39"/>
    <w:semiHidden/>
    <w:unhideWhenUsed/>
    <w:rsid w:val="00D90FC9"/>
    <w:pPr>
      <w:ind w:leftChars="500" w:left="1000"/>
    </w:pPr>
  </w:style>
  <w:style w:type="paragraph" w:styleId="72">
    <w:name w:val="toc 7"/>
    <w:basedOn w:val="a1"/>
    <w:next w:val="a1"/>
    <w:autoRedefine/>
    <w:uiPriority w:val="39"/>
    <w:semiHidden/>
    <w:unhideWhenUsed/>
    <w:rsid w:val="00D90FC9"/>
    <w:pPr>
      <w:ind w:leftChars="600" w:left="1200"/>
    </w:pPr>
  </w:style>
  <w:style w:type="paragraph" w:styleId="82">
    <w:name w:val="toc 8"/>
    <w:basedOn w:val="a1"/>
    <w:next w:val="a1"/>
    <w:autoRedefine/>
    <w:uiPriority w:val="39"/>
    <w:semiHidden/>
    <w:unhideWhenUsed/>
    <w:rsid w:val="00D90FC9"/>
    <w:pPr>
      <w:ind w:leftChars="700" w:left="1400"/>
    </w:pPr>
  </w:style>
  <w:style w:type="paragraph" w:styleId="92">
    <w:name w:val="toc 9"/>
    <w:basedOn w:val="a1"/>
    <w:next w:val="a1"/>
    <w:autoRedefine/>
    <w:uiPriority w:val="39"/>
    <w:semiHidden/>
    <w:unhideWhenUsed/>
    <w:rsid w:val="00D90FC9"/>
    <w:pPr>
      <w:ind w:leftChars="800" w:left="1600"/>
    </w:pPr>
  </w:style>
  <w:style w:type="paragraph" w:styleId="afffff3">
    <w:name w:val="TOC Heading"/>
    <w:basedOn w:val="1"/>
    <w:next w:val="a1"/>
    <w:uiPriority w:val="39"/>
    <w:semiHidden/>
    <w:unhideWhenUsed/>
    <w:qFormat/>
    <w:rsid w:val="00D90FC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08DD4-05D3-4D7F-8CF1-822CAD165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2652</Words>
  <Characters>15118</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2026-03-13T10:44:00Z</dcterms:created>
  <dcterms:modified xsi:type="dcterms:W3CDTF">2026-03-16T05:50:00Z</dcterms:modified>
</cp:coreProperties>
</file>