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6EE7F" w14:textId="77777777" w:rsidR="00102722" w:rsidRDefault="00102722" w:rsidP="00102722">
      <w:pPr>
        <w:spacing w:line="380" w:lineRule="exact"/>
        <w:textAlignment w:val="baseline"/>
        <w:rPr>
          <w:rFonts w:ascii="ＭＳ 明朝" w:hAnsi="ＭＳ 明朝"/>
          <w:u w:val="single"/>
        </w:rPr>
      </w:pPr>
      <w:r>
        <w:rPr>
          <w:rFonts w:ascii="ＭＳ 明朝" w:hAnsi="ＭＳ 明朝"/>
          <w:noProof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C1AC3A" wp14:editId="5CF913CC">
                <wp:simplePos x="0" y="0"/>
                <wp:positionH relativeFrom="column">
                  <wp:posOffset>-24765</wp:posOffset>
                </wp:positionH>
                <wp:positionV relativeFrom="paragraph">
                  <wp:posOffset>-21590</wp:posOffset>
                </wp:positionV>
                <wp:extent cx="5114925" cy="481846"/>
                <wp:effectExtent l="0" t="0" r="28575" b="33020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4925" cy="481846"/>
                          <a:chOff x="0" y="0"/>
                          <a:chExt cx="5661660" cy="481846"/>
                        </a:xfrm>
                      </wpg:grpSpPr>
                      <wpg:grpSp>
                        <wpg:cNvPr id="12" name="グループ化 12"/>
                        <wpg:cNvGrpSpPr/>
                        <wpg:grpSpPr>
                          <a:xfrm>
                            <a:off x="0" y="0"/>
                            <a:ext cx="5634363" cy="476885"/>
                            <a:chOff x="0" y="0"/>
                            <a:chExt cx="5634653" cy="476976"/>
                          </a:xfrm>
                        </wpg:grpSpPr>
                        <wps:wsp>
                          <wps:cNvPr id="13" name="テキスト ボックス 13"/>
                          <wps:cNvSpPr txBox="1"/>
                          <wps:spPr>
                            <a:xfrm>
                              <a:off x="0" y="0"/>
                              <a:ext cx="612000" cy="144000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20268B5" w14:textId="2FE0FCC9" w:rsidR="00102722" w:rsidRPr="00434DD5" w:rsidRDefault="00102722" w:rsidP="00102722">
                                <w:pPr>
                                  <w:spacing w:line="120" w:lineRule="exact"/>
                                  <w:jc w:val="center"/>
                                  <w:rPr>
                                    <w:rFonts w:ascii="游ゴシック Medium" w:eastAsia="游ゴシック Medium" w:hAnsi="游ゴシック Medium"/>
                                    <w:sz w:val="12"/>
                                    <w:szCs w:val="12"/>
                                  </w:rPr>
                                </w:pPr>
                                <w:r w:rsidRPr="00102722">
                                  <w:rPr>
                                    <w:rFonts w:ascii="游ゴシック Medium" w:eastAsia="游ゴシック Medium" w:hAnsi="游ゴシック Medium"/>
                                    <w:sz w:val="12"/>
                                    <w:szCs w:val="12"/>
                                  </w:rPr>
                                  <w:t>Trial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1800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テキスト ボックス 17"/>
                          <wps:cNvSpPr txBox="1"/>
                          <wps:spPr>
                            <a:xfrm>
                              <a:off x="0" y="188976"/>
                              <a:ext cx="611546" cy="2880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177BFB9" w14:textId="63731AE9" w:rsidR="00102722" w:rsidRPr="00434DD5" w:rsidRDefault="0085069D" w:rsidP="00102722">
                                <w:pPr>
                                  <w:spacing w:line="320" w:lineRule="exact"/>
                                  <w:jc w:val="center"/>
                                  <w:rPr>
                                    <w:rFonts w:ascii="游ゴシック Medium" w:eastAsia="游ゴシック Medium" w:hAnsi="游ゴシック Medium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游ゴシック Medium" w:eastAsia="游ゴシック Medium" w:hAnsi="游ゴシック Medium" w:hint="eastAsia"/>
                                    <w:sz w:val="32"/>
                                    <w:szCs w:val="32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テキスト ボックス 21"/>
                          <wps:cNvSpPr txBox="1"/>
                          <wps:spPr>
                            <a:xfrm>
                              <a:off x="618393" y="1"/>
                              <a:ext cx="4248990" cy="44712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A02D921" w14:textId="6493C9A5" w:rsidR="00102722" w:rsidRPr="00434DD5" w:rsidRDefault="0085069D" w:rsidP="00102722">
                                <w:pPr>
                                  <w:ind w:leftChars="71" w:left="149"/>
                                  <w:jc w:val="left"/>
                                  <w:rPr>
                                    <w:rFonts w:ascii="游ゴシック Medium" w:eastAsia="游ゴシック Medium" w:hAnsi="游ゴシック Medium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85069D">
                                  <w:rPr>
                                    <w:rFonts w:ascii="游ゴシック Medium" w:eastAsia="游ゴシック Medium" w:hAnsi="游ゴシック Medium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環境破壊はなぜ生じるのか―共有地の悲劇―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テキスト ボックス 22"/>
                          <wps:cNvSpPr txBox="1"/>
                          <wps:spPr>
                            <a:xfrm>
                              <a:off x="4728982" y="24384"/>
                              <a:ext cx="905671" cy="10693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A506DF4" w14:textId="51948840" w:rsidR="00102722" w:rsidRPr="00434DD5" w:rsidRDefault="00102722" w:rsidP="00102722">
                                <w:pPr>
                                  <w:spacing w:line="120" w:lineRule="exact"/>
                                  <w:jc w:val="right"/>
                                  <w:rPr>
                                    <w:rFonts w:asciiTheme="majorHAnsi" w:eastAsiaTheme="majorHAnsi" w:hAnsiTheme="majorHAnsi"/>
                                    <w:color w:val="808080" w:themeColor="background1" w:themeShade="80"/>
                                    <w:sz w:val="12"/>
                                    <w:szCs w:val="12"/>
                                  </w:rPr>
                                </w:pPr>
                                <w:r w:rsidRPr="00434DD5">
                                  <w:rPr>
                                    <w:rFonts w:asciiTheme="majorHAnsi" w:eastAsiaTheme="majorHAnsi" w:hAnsiTheme="majorHAnsi" w:hint="eastAsia"/>
                                    <w:sz w:val="12"/>
                                    <w:szCs w:val="12"/>
                                  </w:rPr>
                                  <w:t>教科書p.</w:t>
                                </w:r>
                                <w:r w:rsidR="00D20C1F">
                                  <w:rPr>
                                    <w:rFonts w:asciiTheme="majorHAnsi" w:eastAsiaTheme="majorHAnsi" w:hAnsiTheme="majorHAnsi" w:hint="eastAsia"/>
                                    <w:sz w:val="12"/>
                                    <w:szCs w:val="12"/>
                                  </w:rPr>
                                  <w:t>32</w:t>
                                </w:r>
                                <w:r>
                                  <w:rPr>
                                    <w:rFonts w:asciiTheme="majorHAnsi" w:eastAsiaTheme="majorHAnsi" w:hAnsiTheme="majorHAnsi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Pr="00434DD5">
                                  <w:rPr>
                                    <w:rFonts w:asciiTheme="majorHAnsi" w:eastAsiaTheme="majorHAnsi" w:hAnsiTheme="majorHAnsi" w:hint="eastAsia"/>
                                    <w:color w:val="808080" w:themeColor="background1" w:themeShade="80"/>
                                    <w:w w:val="150"/>
                                    <w:sz w:val="12"/>
                                    <w:szCs w:val="12"/>
                                  </w:rPr>
                                  <w:t>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3" name="グループ化 23"/>
                        <wpg:cNvGrpSpPr/>
                        <wpg:grpSpPr>
                          <a:xfrm>
                            <a:off x="723900" y="15240"/>
                            <a:ext cx="4937760" cy="466606"/>
                            <a:chOff x="0" y="0"/>
                            <a:chExt cx="4937760" cy="466606"/>
                          </a:xfrm>
                        </wpg:grpSpPr>
                        <wps:wsp>
                          <wps:cNvPr id="10" name="直線コネクタ 10"/>
                          <wps:cNvCnPr/>
                          <wps:spPr>
                            <a:xfrm>
                              <a:off x="4937760" y="0"/>
                              <a:ext cx="0" cy="466606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9" name="直線コネクタ 9"/>
                          <wps:cNvCnPr/>
                          <wps:spPr>
                            <a:xfrm>
                              <a:off x="0" y="457200"/>
                              <a:ext cx="4932000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CC1AC3A" id="グループ化 24" o:spid="_x0000_s1026" style="position:absolute;left:0;text-align:left;margin-left:-1.95pt;margin-top:-1.7pt;width:402.75pt;height:37.95pt;z-index:251659264;mso-width-relative:margin" coordsize="56616,4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">
                <v:group id="グループ化 12" o:spid="_x0000_s1027" style="position:absolute;width:56343;height:4768" coordsize="56346,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13" o:spid="_x0000_s1028" type="#_x0000_t202" style="position:absolute;width:612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" fillcolor="windowText" stroked="f" strokeweight=".5pt">
                    <v:textbox inset="0,.5mm,0,0">
                      <w:txbxContent>
                        <w:p w14:paraId="320268B5" w14:textId="2FE0FCC9" w:rsidR="00102722" w:rsidRPr="00434DD5" w:rsidRDefault="00102722" w:rsidP="00102722">
                          <w:pPr>
                            <w:spacing w:line="120" w:lineRule="exact"/>
                            <w:jc w:val="center"/>
                            <w:rPr>
                              <w:rFonts w:ascii="游ゴシック Medium" w:eastAsia="游ゴシック Medium" w:hAnsi="游ゴシック Medium"/>
                              <w:sz w:val="12"/>
                              <w:szCs w:val="12"/>
                            </w:rPr>
                          </w:pPr>
                          <w:r w:rsidRPr="00102722">
                            <w:rPr>
                              <w:rFonts w:ascii="游ゴシック Medium" w:eastAsia="游ゴシック Medium" w:hAnsi="游ゴシック Medium"/>
                              <w:sz w:val="12"/>
                              <w:szCs w:val="12"/>
                            </w:rPr>
                            <w:t>Trial</w:t>
                          </w:r>
                        </w:p>
                      </w:txbxContent>
                    </v:textbox>
                  </v:shape>
                  <v:shape id="テキスト ボックス 17" o:spid="_x0000_s1029" type="#_x0000_t202" style="position:absolute;top:1889;width:6115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" fillcolor="#d9d9d9" stroked="f" strokeweight=".5pt">
                    <v:textbox inset="0,0,0,0">
                      <w:txbxContent>
                        <w:p w14:paraId="2177BFB9" w14:textId="63731AE9" w:rsidR="00102722" w:rsidRPr="00434DD5" w:rsidRDefault="0085069D" w:rsidP="00102722">
                          <w:pPr>
                            <w:spacing w:line="320" w:lineRule="exact"/>
                            <w:jc w:val="center"/>
                            <w:rPr>
                              <w:rFonts w:ascii="游ゴシック Medium" w:eastAsia="游ゴシック Medium" w:hAnsi="游ゴシック Medium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游ゴシック Medium" w:eastAsia="游ゴシック Medium" w:hAnsi="游ゴシック Medium" w:hint="eastAsia"/>
                              <w:sz w:val="32"/>
                              <w:szCs w:val="32"/>
                            </w:rPr>
                            <w:t>2</w:t>
                          </w:r>
                        </w:p>
                      </w:txbxContent>
                    </v:textbox>
                  </v:shape>
                  <v:shape id="テキスト ボックス 21" o:spid="_x0000_s1030" type="#_x0000_t202" style="position:absolute;left:6183;width:42490;height:4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" fillcolor="window" stroked="f" strokeweight=".5pt">
                    <v:textbox inset="0,0,0,0">
                      <w:txbxContent>
                        <w:p w14:paraId="0A02D921" w14:textId="6493C9A5" w:rsidR="00102722" w:rsidRPr="00434DD5" w:rsidRDefault="0085069D" w:rsidP="00102722">
                          <w:pPr>
                            <w:ind w:leftChars="71" w:left="149"/>
                            <w:jc w:val="left"/>
                            <w:rPr>
                              <w:rFonts w:ascii="游ゴシック Medium" w:eastAsia="游ゴシック Medium" w:hAnsi="游ゴシック Medium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85069D">
                            <w:rPr>
                              <w:rFonts w:ascii="游ゴシック Medium" w:eastAsia="游ゴシック Medium" w:hAnsi="游ゴシック Medium" w:hint="eastAsia"/>
                              <w:b/>
                              <w:bCs/>
                              <w:sz w:val="28"/>
                              <w:szCs w:val="28"/>
                            </w:rPr>
                            <w:t>環境破壊はなぜ生じるのか―共有地の悲劇―</w:t>
                          </w:r>
                        </w:p>
                      </w:txbxContent>
                    </v:textbox>
                  </v:shape>
                  <v:shape id="テキスト ボックス 22" o:spid="_x0000_s1031" type="#_x0000_t202" style="position:absolute;left:47289;top:243;width:9057;height:1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" fillcolor="window" stroked="f" strokeweight=".5pt">
                    <v:textbox inset="0,0,0,0">
                      <w:txbxContent>
                        <w:p w14:paraId="2A506DF4" w14:textId="51948840" w:rsidR="00102722" w:rsidRPr="00434DD5" w:rsidRDefault="00102722" w:rsidP="00102722">
                          <w:pPr>
                            <w:spacing w:line="120" w:lineRule="exact"/>
                            <w:jc w:val="right"/>
                            <w:rPr>
                              <w:rFonts w:asciiTheme="majorHAnsi" w:eastAsiaTheme="majorHAnsi" w:hAnsiTheme="majorHAnsi"/>
                              <w:color w:val="808080" w:themeColor="background1" w:themeShade="80"/>
                              <w:sz w:val="12"/>
                              <w:szCs w:val="12"/>
                            </w:rPr>
                          </w:pPr>
                          <w:r w:rsidRPr="00434DD5">
                            <w:rPr>
                              <w:rFonts w:asciiTheme="majorHAnsi" w:eastAsiaTheme="majorHAnsi" w:hAnsiTheme="majorHAnsi" w:hint="eastAsia"/>
                              <w:sz w:val="12"/>
                              <w:szCs w:val="12"/>
                            </w:rPr>
                            <w:t>教科書p.</w:t>
                          </w:r>
                          <w:r w:rsidR="00D20C1F">
                            <w:rPr>
                              <w:rFonts w:asciiTheme="majorHAnsi" w:eastAsiaTheme="majorHAnsi" w:hAnsiTheme="majorHAnsi" w:hint="eastAsia"/>
                              <w:sz w:val="12"/>
                              <w:szCs w:val="12"/>
                            </w:rPr>
                            <w:t>32</w:t>
                          </w:r>
                          <w:r>
                            <w:rPr>
                              <w:rFonts w:asciiTheme="majorHAnsi" w:eastAsiaTheme="majorHAnsi" w:hAnsiTheme="majorHAnsi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434DD5">
                            <w:rPr>
                              <w:rFonts w:asciiTheme="majorHAnsi" w:eastAsiaTheme="majorHAnsi" w:hAnsiTheme="majorHAnsi" w:hint="eastAsia"/>
                              <w:color w:val="808080" w:themeColor="background1" w:themeShade="80"/>
                              <w:w w:val="150"/>
                              <w:sz w:val="12"/>
                              <w:szCs w:val="12"/>
                            </w:rPr>
                            <w:t>➡</w:t>
                          </w:r>
                        </w:p>
                      </w:txbxContent>
                    </v:textbox>
                  </v:shape>
                </v:group>
                <v:group id="グループ化 23" o:spid="_x0000_s1032" style="position:absolute;left:7239;top:152;width:49377;height:4666" coordsize="49377,4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line id="直線コネクタ 10" o:spid="_x0000_s1033" style="position:absolute;visibility:visible;mso-wrap-style:square" from="49377,0" to="49377,4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" strokecolor="windowText" strokeweight=".5pt">
                    <v:stroke joinstyle="miter"/>
                  </v:line>
                  <v:line id="直線コネクタ 9" o:spid="_x0000_s1034" style="position:absolute;visibility:visible;mso-wrap-style:square" from="0,4572" to="49320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" strokecolor="windowText" strokeweight=".5pt">
                    <v:stroke joinstyle="miter"/>
                  </v:line>
                </v:group>
              </v:group>
            </w:pict>
          </mc:Fallback>
        </mc:AlternateContent>
      </w:r>
    </w:p>
    <w:p w14:paraId="3B487B91" w14:textId="77777777" w:rsidR="00102722" w:rsidRDefault="00102722" w:rsidP="00102722">
      <w:pPr>
        <w:spacing w:line="380" w:lineRule="exact"/>
        <w:textAlignment w:val="baseline"/>
        <w:rPr>
          <w:rFonts w:ascii="ＭＳ 明朝" w:hAnsi="ＭＳ 明朝"/>
          <w:u w:val="single"/>
        </w:rPr>
      </w:pPr>
    </w:p>
    <w:p w14:paraId="733815DA" w14:textId="5E5A3112" w:rsidR="00CB6F6E" w:rsidRPr="00620B41" w:rsidRDefault="00102722" w:rsidP="00620B41">
      <w:pPr>
        <w:spacing w:beforeLines="50" w:before="180" w:afterLines="50" w:after="180"/>
        <w:rPr>
          <w:rFonts w:ascii="Yu Gothic" w:eastAsia="Yu Gothic" w:hAnsi="Yu Gothic"/>
          <w:szCs w:val="24"/>
        </w:rPr>
      </w:pPr>
      <w:r w:rsidRPr="00094383">
        <w:rPr>
          <w:rFonts w:ascii="Yu Gothic" w:eastAsia="Yu Gothic" w:hAnsi="Yu Gothic" w:hint="eastAsia"/>
          <w:szCs w:val="24"/>
        </w:rPr>
        <w:t xml:space="preserve">　　　　　　　　　　　　　　　</w:t>
      </w:r>
      <w:r w:rsidRPr="00094383">
        <w:rPr>
          <w:rFonts w:ascii="Yu Gothic" w:eastAsia="Yu Gothic" w:hAnsi="Yu Gothic" w:hint="eastAsia"/>
          <w:szCs w:val="24"/>
          <w:u w:val="single"/>
        </w:rPr>
        <w:t xml:space="preserve">　　</w:t>
      </w:r>
      <w:r w:rsidRPr="00094383">
        <w:rPr>
          <w:rFonts w:ascii="Yu Gothic" w:eastAsia="Yu Gothic" w:hAnsi="Yu Gothic" w:hint="eastAsia"/>
          <w:szCs w:val="24"/>
        </w:rPr>
        <w:t>年</w:t>
      </w:r>
      <w:r w:rsidRPr="00094383">
        <w:rPr>
          <w:rFonts w:ascii="Yu Gothic" w:eastAsia="Yu Gothic" w:hAnsi="Yu Gothic" w:hint="eastAsia"/>
          <w:szCs w:val="24"/>
          <w:u w:val="single"/>
        </w:rPr>
        <w:t xml:space="preserve">　　</w:t>
      </w:r>
      <w:r w:rsidRPr="00094383">
        <w:rPr>
          <w:rFonts w:ascii="Yu Gothic" w:eastAsia="Yu Gothic" w:hAnsi="Yu Gothic" w:hint="eastAsia"/>
          <w:szCs w:val="24"/>
        </w:rPr>
        <w:t>組</w:t>
      </w:r>
      <w:r w:rsidRPr="00094383">
        <w:rPr>
          <w:rFonts w:ascii="Yu Gothic" w:eastAsia="Yu Gothic" w:hAnsi="Yu Gothic" w:hint="eastAsia"/>
          <w:szCs w:val="24"/>
          <w:u w:val="single"/>
        </w:rPr>
        <w:t xml:space="preserve">　　</w:t>
      </w:r>
      <w:r w:rsidRPr="00094383">
        <w:rPr>
          <w:rFonts w:ascii="Yu Gothic" w:eastAsia="Yu Gothic" w:hAnsi="Yu Gothic" w:hint="eastAsia"/>
          <w:szCs w:val="24"/>
        </w:rPr>
        <w:t>番　名前</w:t>
      </w:r>
      <w:r w:rsidRPr="00094383">
        <w:rPr>
          <w:rFonts w:ascii="Yu Gothic" w:eastAsia="Yu Gothic" w:hAnsi="Yu Gothic" w:hint="eastAsia"/>
          <w:szCs w:val="24"/>
          <w:u w:val="single"/>
        </w:rPr>
        <w:t xml:space="preserve">　　　　　　　　　　　　　</w:t>
      </w:r>
    </w:p>
    <w:p w14:paraId="72479C61" w14:textId="3F8F5CCC" w:rsidR="00187EFB" w:rsidRPr="00E07A03" w:rsidRDefault="00641BE9" w:rsidP="00641BE9">
      <w:pPr>
        <w:ind w:left="200" w:hangingChars="100" w:hanging="200"/>
        <w:rPr>
          <w:rFonts w:ascii="Yu Gothic" w:eastAsia="Yu Gothic" w:hAnsi="Yu Gothic"/>
          <w:b/>
          <w:bCs/>
          <w:sz w:val="20"/>
          <w:szCs w:val="20"/>
        </w:rPr>
      </w:pPr>
      <w:r w:rsidRPr="00E07A03">
        <w:rPr>
          <w:rFonts w:ascii="Segoe UI" w:eastAsia="Yu Gothic" w:hAnsi="Segoe UI" w:cs="Segoe UI"/>
          <w:b/>
          <w:bCs/>
          <w:sz w:val="20"/>
          <w:szCs w:val="20"/>
        </w:rPr>
        <w:t>Q</w:t>
      </w:r>
      <w:r>
        <w:rPr>
          <w:rFonts w:ascii="Yu Gothic" w:eastAsia="Yu Gothic" w:hAnsi="Yu Gothic" w:hint="eastAsia"/>
          <w:b/>
          <w:bCs/>
          <w:sz w:val="20"/>
          <w:szCs w:val="20"/>
        </w:rPr>
        <w:t>：</w:t>
      </w:r>
      <w:r w:rsidRPr="00641BE9">
        <w:rPr>
          <w:rFonts w:ascii="Yu Gothic" w:eastAsia="Yu Gothic" w:hAnsi="Yu Gothic" w:hint="eastAsia"/>
          <w:b/>
          <w:bCs/>
          <w:sz w:val="20"/>
          <w:szCs w:val="20"/>
        </w:rPr>
        <w:t>環境破壊にはどのようなものがあるか，あげてみよう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7479"/>
      </w:tblGrid>
      <w:tr w:rsidR="00641BE9" w:rsidRPr="00094383" w14:paraId="02F44B47" w14:textId="77777777" w:rsidTr="009D2617">
        <w:trPr>
          <w:trHeight w:val="1134"/>
        </w:trPr>
        <w:tc>
          <w:tcPr>
            <w:tcW w:w="7479" w:type="dxa"/>
          </w:tcPr>
          <w:p w14:paraId="1F9A712B" w14:textId="37179D82" w:rsidR="00641BE9" w:rsidRPr="00094383" w:rsidRDefault="00641BE9" w:rsidP="00AA1222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</w:tbl>
    <w:p w14:paraId="03A85C54" w14:textId="79E7CFB4" w:rsidR="00187EFB" w:rsidRDefault="00187EFB" w:rsidP="00187EFB">
      <w:pPr>
        <w:rPr>
          <w:rFonts w:ascii="Segoe UI" w:eastAsia="Yu Gothic" w:hAnsi="Segoe UI" w:cs="Segoe UI"/>
          <w:sz w:val="20"/>
          <w:szCs w:val="20"/>
        </w:rPr>
      </w:pPr>
    </w:p>
    <w:p w14:paraId="4D1830A3" w14:textId="3EF9D8CD" w:rsidR="00641BE9" w:rsidRPr="00D71F8F" w:rsidRDefault="002C281E" w:rsidP="00187EFB">
      <w:pPr>
        <w:rPr>
          <w:rFonts w:ascii="Segoe UI" w:eastAsia="Yu Gothic" w:hAnsi="Segoe UI" w:cs="Segoe UI"/>
          <w:b/>
          <w:bCs/>
          <w:sz w:val="20"/>
          <w:szCs w:val="20"/>
        </w:rPr>
      </w:pPr>
      <w:r w:rsidRPr="00D71F8F">
        <w:rPr>
          <w:rFonts w:ascii="Segoe UI" w:eastAsia="Yu Gothic" w:hAnsi="Segoe UI" w:cs="Segoe UI" w:hint="eastAsia"/>
          <w:b/>
          <w:bCs/>
          <w:sz w:val="20"/>
          <w:szCs w:val="20"/>
        </w:rPr>
        <w:t>●共有地の悲劇</w:t>
      </w:r>
    </w:p>
    <w:p w14:paraId="533B9CEB" w14:textId="11FF1016" w:rsidR="00641BE9" w:rsidRPr="00DF7E10" w:rsidRDefault="002C281E" w:rsidP="002C281E">
      <w:pPr>
        <w:ind w:leftChars="100" w:left="410" w:hangingChars="100" w:hanging="200"/>
        <w:rPr>
          <w:rFonts w:ascii="Segoe UI" w:eastAsia="Yu Gothic" w:hAnsi="Segoe UI" w:cs="Segoe UI"/>
          <w:sz w:val="20"/>
          <w:szCs w:val="20"/>
        </w:rPr>
      </w:pPr>
      <w:r w:rsidRPr="00DF7E10">
        <w:rPr>
          <w:rFonts w:ascii="Segoe UI" w:eastAsia="Yu Gothic" w:hAnsi="Segoe UI" w:cs="Segoe UI" w:hint="eastAsia"/>
          <w:sz w:val="20"/>
          <w:szCs w:val="20"/>
        </w:rPr>
        <w:t>・</w:t>
      </w:r>
      <w:r w:rsidR="0075013B" w:rsidRPr="00DF7E10">
        <w:rPr>
          <w:rFonts w:ascii="Segoe UI" w:eastAsia="Yu Gothic" w:hAnsi="Segoe UI" w:cs="Segoe UI" w:hint="eastAsia"/>
          <w:sz w:val="20"/>
          <w:szCs w:val="20"/>
        </w:rPr>
        <w:t>共同の牧草地で，牧夫</w:t>
      </w:r>
      <w:r w:rsidR="0075013B" w:rsidRPr="00DF7E10">
        <w:rPr>
          <w:rFonts w:ascii="Segoe UI" w:eastAsia="Yu Gothic" w:hAnsi="Segoe UI" w:cs="Segoe UI" w:hint="eastAsia"/>
          <w:sz w:val="20"/>
          <w:szCs w:val="20"/>
        </w:rPr>
        <w:t>A</w:t>
      </w:r>
      <w:r w:rsidR="0075013B" w:rsidRPr="00DF7E10">
        <w:rPr>
          <w:rFonts w:ascii="Segoe UI" w:eastAsia="Yu Gothic" w:hAnsi="Segoe UI" w:cs="Segoe UI" w:hint="eastAsia"/>
          <w:sz w:val="20"/>
          <w:szCs w:val="20"/>
        </w:rPr>
        <w:t>さん，</w:t>
      </w:r>
      <w:r w:rsidR="0075013B" w:rsidRPr="00DF7E10">
        <w:rPr>
          <w:rFonts w:ascii="Segoe UI" w:eastAsia="Yu Gothic" w:hAnsi="Segoe UI" w:cs="Segoe UI" w:hint="eastAsia"/>
          <w:sz w:val="20"/>
          <w:szCs w:val="20"/>
        </w:rPr>
        <w:t>B</w:t>
      </w:r>
      <w:r w:rsidR="0075013B" w:rsidRPr="00DF7E10">
        <w:rPr>
          <w:rFonts w:ascii="Segoe UI" w:eastAsia="Yu Gothic" w:hAnsi="Segoe UI" w:cs="Segoe UI" w:hint="eastAsia"/>
          <w:sz w:val="20"/>
          <w:szCs w:val="20"/>
        </w:rPr>
        <w:t>さん，</w:t>
      </w:r>
      <w:r w:rsidR="0075013B" w:rsidRPr="00DF7E10">
        <w:rPr>
          <w:rFonts w:ascii="Segoe UI" w:eastAsia="Yu Gothic" w:hAnsi="Segoe UI" w:cs="Segoe UI" w:hint="eastAsia"/>
          <w:sz w:val="20"/>
          <w:szCs w:val="20"/>
        </w:rPr>
        <w:t>C</w:t>
      </w:r>
      <w:r w:rsidR="0075013B" w:rsidRPr="00DF7E10">
        <w:rPr>
          <w:rFonts w:ascii="Segoe UI" w:eastAsia="Yu Gothic" w:hAnsi="Segoe UI" w:cs="Segoe UI" w:hint="eastAsia"/>
          <w:sz w:val="20"/>
          <w:szCs w:val="20"/>
        </w:rPr>
        <w:t>さんの</w:t>
      </w:r>
      <w:r w:rsidR="0075013B" w:rsidRPr="00DF7E10">
        <w:rPr>
          <w:rFonts w:ascii="Segoe UI" w:eastAsia="Yu Gothic" w:hAnsi="Segoe UI" w:cs="Segoe UI" w:hint="eastAsia"/>
          <w:sz w:val="20"/>
          <w:szCs w:val="20"/>
        </w:rPr>
        <w:t>3</w:t>
      </w:r>
      <w:r w:rsidR="0075013B" w:rsidRPr="00DF7E10">
        <w:rPr>
          <w:rFonts w:ascii="Segoe UI" w:eastAsia="Yu Gothic" w:hAnsi="Segoe UI" w:cs="Segoe UI" w:hint="eastAsia"/>
          <w:sz w:val="20"/>
          <w:szCs w:val="20"/>
        </w:rPr>
        <w:t>人がそれぞれ</w:t>
      </w:r>
      <w:r w:rsidR="0075013B" w:rsidRPr="00DF7E10">
        <w:rPr>
          <w:rFonts w:ascii="Segoe UI" w:eastAsia="Yu Gothic" w:hAnsi="Segoe UI" w:cs="Segoe UI" w:hint="eastAsia"/>
          <w:sz w:val="20"/>
          <w:szCs w:val="20"/>
        </w:rPr>
        <w:t>100</w:t>
      </w:r>
      <w:r w:rsidR="0075013B" w:rsidRPr="00DF7E10">
        <w:rPr>
          <w:rFonts w:ascii="Segoe UI" w:eastAsia="Yu Gothic" w:hAnsi="Segoe UI" w:cs="Segoe UI" w:hint="eastAsia"/>
          <w:sz w:val="20"/>
          <w:szCs w:val="20"/>
        </w:rPr>
        <w:t>頭の羊を飼っており，</w:t>
      </w:r>
      <w:r w:rsidR="0075013B" w:rsidRPr="00DF7E10">
        <w:rPr>
          <w:rFonts w:ascii="Segoe UI" w:eastAsia="Yu Gothic" w:hAnsi="Segoe UI" w:cs="Segoe UI" w:hint="eastAsia"/>
          <w:sz w:val="20"/>
          <w:szCs w:val="20"/>
        </w:rPr>
        <w:t>300</w:t>
      </w:r>
      <w:r w:rsidR="0075013B" w:rsidRPr="00DF7E10">
        <w:rPr>
          <w:rFonts w:ascii="Segoe UI" w:eastAsia="Yu Gothic" w:hAnsi="Segoe UI" w:cs="Segoe UI" w:hint="eastAsia"/>
          <w:sz w:val="20"/>
          <w:szCs w:val="20"/>
        </w:rPr>
        <w:t>頭の羊を食べさせるだけの牧草はある。自分の利益を増やすために羊を</w:t>
      </w:r>
      <w:r w:rsidR="0075013B" w:rsidRPr="00DF7E10">
        <w:rPr>
          <w:rFonts w:ascii="Segoe UI" w:eastAsia="Yu Gothic" w:hAnsi="Segoe UI" w:cs="Segoe UI" w:hint="eastAsia"/>
          <w:sz w:val="20"/>
          <w:szCs w:val="20"/>
        </w:rPr>
        <w:t>100</w:t>
      </w:r>
      <w:r w:rsidR="0075013B" w:rsidRPr="00DF7E10">
        <w:rPr>
          <w:rFonts w:ascii="Segoe UI" w:eastAsia="Yu Gothic" w:hAnsi="Segoe UI" w:cs="Segoe UI" w:hint="eastAsia"/>
          <w:sz w:val="20"/>
          <w:szCs w:val="20"/>
        </w:rPr>
        <w:t>頭増やすと，その分の牧草が必要になるが，牧草は</w:t>
      </w:r>
      <w:r w:rsidR="0075013B" w:rsidRPr="00DF7E10">
        <w:rPr>
          <w:rFonts w:ascii="Segoe UI" w:eastAsia="Yu Gothic" w:hAnsi="Segoe UI" w:cs="Segoe UI" w:hint="eastAsia"/>
          <w:sz w:val="20"/>
          <w:szCs w:val="20"/>
        </w:rPr>
        <w:t>3</w:t>
      </w:r>
      <w:r w:rsidR="0075013B" w:rsidRPr="00DF7E10">
        <w:rPr>
          <w:rFonts w:ascii="Segoe UI" w:eastAsia="Yu Gothic" w:hAnsi="Segoe UI" w:cs="Segoe UI" w:hint="eastAsia"/>
          <w:sz w:val="20"/>
          <w:szCs w:val="20"/>
        </w:rPr>
        <w:t>人の負担となる。</w:t>
      </w:r>
    </w:p>
    <w:p w14:paraId="68463685" w14:textId="64CE05DB" w:rsidR="0075013B" w:rsidRPr="00CB6F6E" w:rsidRDefault="0075013B" w:rsidP="0075013B">
      <w:pPr>
        <w:ind w:leftChars="100" w:left="210"/>
        <w:rPr>
          <w:rFonts w:ascii="Yu Gothic" w:eastAsia="Yu Gothic" w:hAnsi="Yu Gothic"/>
          <w:b/>
          <w:bCs/>
          <w:sz w:val="20"/>
          <w:szCs w:val="20"/>
        </w:rPr>
      </w:pPr>
      <w:r w:rsidRPr="00E07A03">
        <w:rPr>
          <w:rFonts w:ascii="Segoe UI" w:eastAsia="Yu Gothic" w:hAnsi="Segoe UI" w:cs="Segoe UI"/>
          <w:b/>
          <w:bCs/>
          <w:sz w:val="20"/>
          <w:szCs w:val="20"/>
        </w:rPr>
        <w:t>Q</w:t>
      </w:r>
      <w:r>
        <w:rPr>
          <w:rFonts w:ascii="Yu Gothic" w:eastAsia="Yu Gothic" w:hAnsi="Yu Gothic" w:hint="eastAsia"/>
          <w:b/>
          <w:bCs/>
          <w:sz w:val="20"/>
          <w:szCs w:val="20"/>
        </w:rPr>
        <w:t>：</w:t>
      </w:r>
      <w:r w:rsidRPr="0075013B">
        <w:rPr>
          <w:rFonts w:ascii="Yu Gothic" w:eastAsia="Yu Gothic" w:hAnsi="Yu Gothic" w:hint="eastAsia"/>
          <w:b/>
          <w:bCs/>
          <w:sz w:val="20"/>
          <w:szCs w:val="20"/>
        </w:rPr>
        <w:t>Aさんが羊を100頭増やすと，Aさんの利益と牧草の負担はどのようになるか。</w:t>
      </w:r>
    </w:p>
    <w:p w14:paraId="6A537E62" w14:textId="77777777" w:rsidR="00B3665B" w:rsidRDefault="0075013B" w:rsidP="0075013B">
      <w:pPr>
        <w:ind w:leftChars="200" w:left="420"/>
        <w:rPr>
          <w:rFonts w:ascii="Segoe UI" w:eastAsia="Yu Gothic" w:hAnsi="Segoe UI" w:cs="Segoe UI"/>
          <w:sz w:val="20"/>
          <w:szCs w:val="20"/>
        </w:rPr>
      </w:pPr>
      <w:r w:rsidRPr="0075013B">
        <w:rPr>
          <w:rFonts w:ascii="Segoe UI" w:eastAsia="Yu Gothic" w:hAnsi="Segoe UI" w:cs="Segoe UI" w:hint="eastAsia"/>
          <w:sz w:val="20"/>
          <w:szCs w:val="20"/>
        </w:rPr>
        <w:t>A</w:t>
      </w:r>
      <w:r w:rsidRPr="0075013B">
        <w:rPr>
          <w:rFonts w:ascii="Segoe UI" w:eastAsia="Yu Gothic" w:hAnsi="Segoe UI" w:cs="Segoe UI" w:hint="eastAsia"/>
          <w:sz w:val="20"/>
          <w:szCs w:val="20"/>
        </w:rPr>
        <w:t>さんは羊を</w:t>
      </w:r>
      <w:r w:rsidRPr="0075013B">
        <w:rPr>
          <w:rFonts w:ascii="Segoe UI" w:eastAsia="Yu Gothic" w:hAnsi="Segoe UI" w:cs="Segoe UI" w:hint="eastAsia"/>
          <w:sz w:val="20"/>
          <w:szCs w:val="20"/>
        </w:rPr>
        <w:t>100</w:t>
      </w:r>
      <w:r w:rsidRPr="0075013B">
        <w:rPr>
          <w:rFonts w:ascii="Segoe UI" w:eastAsia="Yu Gothic" w:hAnsi="Segoe UI" w:cs="Segoe UI" w:hint="eastAsia"/>
          <w:sz w:val="20"/>
          <w:szCs w:val="20"/>
        </w:rPr>
        <w:t>頭増やしたので，</w:t>
      </w:r>
      <w:bookmarkStart w:id="0" w:name="_Hlk97310627"/>
      <w:r w:rsidRPr="0075013B">
        <w:rPr>
          <w:rFonts w:ascii="Segoe UI" w:eastAsia="Yu Gothic" w:hAnsi="Segoe UI" w:cs="Segoe UI" w:hint="eastAsia"/>
          <w:sz w:val="20"/>
          <w:szCs w:val="20"/>
        </w:rPr>
        <w:t>（　　　）</w:t>
      </w:r>
      <w:bookmarkEnd w:id="0"/>
      <w:r w:rsidRPr="0075013B">
        <w:rPr>
          <w:rFonts w:ascii="Segoe UI" w:eastAsia="Yu Gothic" w:hAnsi="Segoe UI" w:cs="Segoe UI" w:hint="eastAsia"/>
          <w:sz w:val="20"/>
          <w:szCs w:val="20"/>
        </w:rPr>
        <w:t>倍の利益を得られる。牧草</w:t>
      </w:r>
      <w:r w:rsidRPr="00B3665B">
        <w:rPr>
          <w:rFonts w:ascii="Segoe UI" w:eastAsia="Yu Gothic" w:hAnsi="Segoe UI" w:cs="Segoe UI" w:hint="eastAsia"/>
          <w:sz w:val="20"/>
          <w:szCs w:val="20"/>
        </w:rPr>
        <w:t>の負担は</w:t>
      </w:r>
    </w:p>
    <w:p w14:paraId="0118C6C8" w14:textId="5ADA3E9A" w:rsidR="0075013B" w:rsidRPr="0075013B" w:rsidRDefault="00B3665B" w:rsidP="0075013B">
      <w:pPr>
        <w:ind w:leftChars="200" w:left="420"/>
        <w:rPr>
          <w:rFonts w:ascii="Segoe UI" w:eastAsia="Yu Gothic" w:hAnsi="Segoe UI" w:cs="Segoe UI"/>
          <w:sz w:val="20"/>
          <w:szCs w:val="20"/>
          <w:highlight w:val="yellow"/>
        </w:rPr>
      </w:pPr>
      <w:r w:rsidRPr="0075013B">
        <w:rPr>
          <w:rFonts w:ascii="Segoe UI" w:eastAsia="Yu Gothic" w:hAnsi="Segoe UI" w:cs="Segoe UI" w:hint="eastAsia"/>
          <w:sz w:val="20"/>
          <w:szCs w:val="20"/>
        </w:rPr>
        <w:t xml:space="preserve">（　</w:t>
      </w:r>
      <w:r w:rsidR="005F3F1E">
        <w:rPr>
          <w:rFonts w:ascii="Segoe UI" w:eastAsia="Yu Gothic" w:hAnsi="Segoe UI" w:cs="Segoe UI" w:hint="eastAsia"/>
          <w:sz w:val="20"/>
          <w:szCs w:val="20"/>
        </w:rPr>
        <w:t xml:space="preserve">　　</w:t>
      </w:r>
      <w:r w:rsidRPr="0075013B">
        <w:rPr>
          <w:rFonts w:ascii="Segoe UI" w:eastAsia="Yu Gothic" w:hAnsi="Segoe UI" w:cs="Segoe UI" w:hint="eastAsia"/>
          <w:sz w:val="20"/>
          <w:szCs w:val="20"/>
        </w:rPr>
        <w:t xml:space="preserve">　）</w:t>
      </w:r>
      <w:r w:rsidR="0075013B" w:rsidRPr="00B3665B">
        <w:rPr>
          <w:rFonts w:ascii="Segoe UI" w:eastAsia="Yu Gothic" w:hAnsi="Segoe UI" w:cs="Segoe UI" w:hint="eastAsia"/>
          <w:sz w:val="20"/>
          <w:szCs w:val="20"/>
        </w:rPr>
        <w:t>頭分増えるが，</w:t>
      </w:r>
      <w:r w:rsidR="005F3F1E">
        <w:rPr>
          <w:rFonts w:ascii="Segoe UI" w:eastAsia="Yu Gothic" w:hAnsi="Segoe UI" w:cs="Segoe UI" w:hint="eastAsia"/>
          <w:sz w:val="20"/>
          <w:szCs w:val="20"/>
        </w:rPr>
        <w:t>３</w:t>
      </w:r>
      <w:r w:rsidR="0075013B" w:rsidRPr="005F3F1E">
        <w:rPr>
          <w:rFonts w:ascii="Segoe UI" w:eastAsia="Yu Gothic" w:hAnsi="Segoe UI" w:cs="Segoe UI" w:hint="eastAsia"/>
          <w:sz w:val="20"/>
          <w:szCs w:val="20"/>
        </w:rPr>
        <w:t>人で負担するため，</w:t>
      </w:r>
      <w:r w:rsidR="0075013B" w:rsidRPr="000133E2">
        <w:rPr>
          <w:rFonts w:ascii="Segoe UI" w:eastAsia="Yu Gothic" w:hAnsi="Segoe UI" w:cs="Segoe UI" w:hint="eastAsia"/>
          <w:sz w:val="20"/>
          <w:szCs w:val="20"/>
        </w:rPr>
        <w:t>A</w:t>
      </w:r>
      <w:r w:rsidR="0075013B" w:rsidRPr="000133E2">
        <w:rPr>
          <w:rFonts w:ascii="Segoe UI" w:eastAsia="Yu Gothic" w:hAnsi="Segoe UI" w:cs="Segoe UI" w:hint="eastAsia"/>
          <w:sz w:val="20"/>
          <w:szCs w:val="20"/>
        </w:rPr>
        <w:t>さんの負担は</w:t>
      </w:r>
      <w:r w:rsidR="0075013B" w:rsidRPr="000133E2">
        <w:rPr>
          <w:rFonts w:ascii="Segoe UI" w:eastAsia="Yu Gothic" w:hAnsi="Segoe UI" w:cs="Segoe UI" w:hint="eastAsia"/>
          <w:sz w:val="20"/>
          <w:szCs w:val="20"/>
        </w:rPr>
        <w:t>3</w:t>
      </w:r>
      <w:r w:rsidR="0075013B" w:rsidRPr="000133E2">
        <w:rPr>
          <w:rFonts w:ascii="Segoe UI" w:eastAsia="Yu Gothic" w:hAnsi="Segoe UI" w:cs="Segoe UI" w:hint="eastAsia"/>
          <w:sz w:val="20"/>
          <w:szCs w:val="20"/>
        </w:rPr>
        <w:t>分の</w:t>
      </w:r>
      <w:r w:rsidR="0075013B" w:rsidRPr="000133E2">
        <w:rPr>
          <w:rFonts w:ascii="Segoe UI" w:eastAsia="Yu Gothic" w:hAnsi="Segoe UI" w:cs="Segoe UI" w:hint="eastAsia"/>
          <w:sz w:val="20"/>
          <w:szCs w:val="20"/>
        </w:rPr>
        <w:t>1</w:t>
      </w:r>
      <w:r w:rsidR="0075013B" w:rsidRPr="000133E2">
        <w:rPr>
          <w:rFonts w:ascii="Segoe UI" w:eastAsia="Yu Gothic" w:hAnsi="Segoe UI" w:cs="Segoe UI" w:hint="eastAsia"/>
          <w:sz w:val="20"/>
          <w:szCs w:val="20"/>
        </w:rPr>
        <w:t>の約</w:t>
      </w:r>
      <w:r w:rsidR="000133E2" w:rsidRPr="0075013B">
        <w:rPr>
          <w:rFonts w:ascii="Segoe UI" w:eastAsia="Yu Gothic" w:hAnsi="Segoe UI" w:cs="Segoe UI" w:hint="eastAsia"/>
          <w:sz w:val="20"/>
          <w:szCs w:val="20"/>
        </w:rPr>
        <w:t xml:space="preserve">（　</w:t>
      </w:r>
      <w:r w:rsidR="000133E2">
        <w:rPr>
          <w:rFonts w:ascii="Segoe UI" w:eastAsia="Yu Gothic" w:hAnsi="Segoe UI" w:cs="Segoe UI" w:hint="eastAsia"/>
          <w:sz w:val="20"/>
          <w:szCs w:val="20"/>
        </w:rPr>
        <w:t xml:space="preserve">　</w:t>
      </w:r>
      <w:r w:rsidR="000133E2" w:rsidRPr="0075013B">
        <w:rPr>
          <w:rFonts w:ascii="Segoe UI" w:eastAsia="Yu Gothic" w:hAnsi="Segoe UI" w:cs="Segoe UI" w:hint="eastAsia"/>
          <w:sz w:val="20"/>
          <w:szCs w:val="20"/>
        </w:rPr>
        <w:t xml:space="preserve">　）</w:t>
      </w:r>
      <w:r w:rsidR="0075013B" w:rsidRPr="000133E2">
        <w:rPr>
          <w:rFonts w:ascii="Segoe UI" w:eastAsia="Yu Gothic" w:hAnsi="Segoe UI" w:cs="Segoe UI" w:hint="eastAsia"/>
          <w:sz w:val="20"/>
          <w:szCs w:val="20"/>
        </w:rPr>
        <w:t>頭分ですむ</w:t>
      </w:r>
    </w:p>
    <w:p w14:paraId="2E1B0EC7" w14:textId="7768B3F7" w:rsidR="0075013B" w:rsidRDefault="003B3ECE" w:rsidP="003B3ECE">
      <w:pPr>
        <w:ind w:leftChars="100" w:left="510" w:hangingChars="150" w:hanging="300"/>
        <w:rPr>
          <w:rFonts w:ascii="Yu Gothic" w:eastAsia="Yu Gothic" w:hAnsi="Yu Gothic"/>
          <w:b/>
          <w:bCs/>
          <w:sz w:val="20"/>
          <w:szCs w:val="20"/>
        </w:rPr>
      </w:pPr>
      <w:r w:rsidRPr="00E07A03">
        <w:rPr>
          <w:rFonts w:ascii="Segoe UI" w:eastAsia="Yu Gothic" w:hAnsi="Segoe UI" w:cs="Segoe UI"/>
          <w:b/>
          <w:bCs/>
          <w:sz w:val="20"/>
          <w:szCs w:val="20"/>
        </w:rPr>
        <w:t>Q</w:t>
      </w:r>
      <w:r w:rsidR="00D10BA1">
        <w:rPr>
          <w:rFonts w:ascii="Yu Gothic" w:eastAsia="Yu Gothic" w:hAnsi="Yu Gothic" w:hint="eastAsia"/>
          <w:b/>
          <w:bCs/>
          <w:sz w:val="20"/>
          <w:szCs w:val="20"/>
        </w:rPr>
        <w:t>：</w:t>
      </w:r>
      <w:r w:rsidRPr="003B3ECE">
        <w:rPr>
          <w:rFonts w:ascii="Yu Gothic" w:eastAsia="Yu Gothic" w:hAnsi="Yu Gothic" w:hint="eastAsia"/>
          <w:b/>
          <w:bCs/>
          <w:sz w:val="20"/>
          <w:szCs w:val="20"/>
        </w:rPr>
        <w:t>Aさん</w:t>
      </w:r>
      <w:r w:rsidR="00E12C8D">
        <w:rPr>
          <w:rFonts w:ascii="Yu Gothic" w:eastAsia="Yu Gothic" w:hAnsi="Yu Gothic" w:hint="eastAsia"/>
          <w:b/>
          <w:bCs/>
          <w:sz w:val="20"/>
          <w:szCs w:val="20"/>
        </w:rPr>
        <w:t>,</w:t>
      </w:r>
      <w:r w:rsidRPr="003B3ECE">
        <w:rPr>
          <w:rFonts w:ascii="Yu Gothic" w:eastAsia="Yu Gothic" w:hAnsi="Yu Gothic" w:hint="eastAsia"/>
          <w:b/>
          <w:bCs/>
          <w:sz w:val="20"/>
          <w:szCs w:val="20"/>
        </w:rPr>
        <w:t>Bさん，Cさんがそれぞれ羊を100頭増やすと，どのようなことがおこるか。</w:t>
      </w:r>
    </w:p>
    <w:p w14:paraId="5E551DDF" w14:textId="230848C5" w:rsidR="00D71F8F" w:rsidRPr="00A65D47" w:rsidRDefault="00D71F8F" w:rsidP="005903DB">
      <w:pPr>
        <w:ind w:leftChars="200" w:left="420"/>
        <w:rPr>
          <w:rFonts w:ascii="Segoe UI" w:eastAsia="Yu Gothic" w:hAnsi="Segoe UI" w:cs="Segoe UI"/>
          <w:sz w:val="20"/>
          <w:szCs w:val="20"/>
          <w:highlight w:val="yellow"/>
        </w:rPr>
      </w:pPr>
      <w:r w:rsidRPr="00D71F8F">
        <w:rPr>
          <w:rFonts w:ascii="Segoe UI" w:eastAsia="Yu Gothic" w:hAnsi="Segoe UI" w:cs="Segoe UI" w:hint="eastAsia"/>
          <w:sz w:val="20"/>
          <w:szCs w:val="20"/>
        </w:rPr>
        <w:t>自分の利益を自由に求めて羊を</w:t>
      </w:r>
      <w:r w:rsidR="009D2617">
        <w:rPr>
          <w:rFonts w:ascii="Segoe UI" w:eastAsia="Yu Gothic" w:hAnsi="Segoe UI" w:cs="Segoe UI"/>
          <w:sz w:val="20"/>
          <w:szCs w:val="20"/>
        </w:rPr>
        <w:t>3</w:t>
      </w:r>
      <w:r w:rsidR="009D2617">
        <w:rPr>
          <w:rFonts w:ascii="Segoe UI" w:eastAsia="Yu Gothic" w:hAnsi="Segoe UI" w:cs="Segoe UI" w:hint="eastAsia"/>
          <w:sz w:val="20"/>
          <w:szCs w:val="20"/>
        </w:rPr>
        <w:t>00</w:t>
      </w:r>
      <w:r w:rsidRPr="00D71F8F">
        <w:rPr>
          <w:rFonts w:ascii="Segoe UI" w:eastAsia="Yu Gothic" w:hAnsi="Segoe UI" w:cs="Segoe UI" w:hint="eastAsia"/>
          <w:sz w:val="20"/>
          <w:szCs w:val="20"/>
        </w:rPr>
        <w:t>頭増やすと，羊</w:t>
      </w:r>
      <w:r w:rsidR="008D6BED" w:rsidRPr="0075013B">
        <w:rPr>
          <w:rFonts w:ascii="Segoe UI" w:eastAsia="Yu Gothic" w:hAnsi="Segoe UI" w:cs="Segoe UI" w:hint="eastAsia"/>
          <w:sz w:val="20"/>
          <w:szCs w:val="20"/>
        </w:rPr>
        <w:t xml:space="preserve">（　</w:t>
      </w:r>
      <w:r w:rsidR="008D6BED">
        <w:rPr>
          <w:rFonts w:ascii="Segoe UI" w:eastAsia="Yu Gothic" w:hAnsi="Segoe UI" w:cs="Segoe UI" w:hint="eastAsia"/>
          <w:sz w:val="20"/>
          <w:szCs w:val="20"/>
        </w:rPr>
        <w:t xml:space="preserve">　　</w:t>
      </w:r>
      <w:r w:rsidR="008D6BED" w:rsidRPr="0075013B">
        <w:rPr>
          <w:rFonts w:ascii="Segoe UI" w:eastAsia="Yu Gothic" w:hAnsi="Segoe UI" w:cs="Segoe UI" w:hint="eastAsia"/>
          <w:sz w:val="20"/>
          <w:szCs w:val="20"/>
        </w:rPr>
        <w:t xml:space="preserve">　）</w:t>
      </w:r>
      <w:r w:rsidRPr="00D71F8F">
        <w:rPr>
          <w:rFonts w:ascii="Segoe UI" w:eastAsia="Yu Gothic" w:hAnsi="Segoe UI" w:cs="Segoe UI" w:hint="eastAsia"/>
          <w:sz w:val="20"/>
          <w:szCs w:val="20"/>
        </w:rPr>
        <w:t>頭分の牧草はないため，結果，</w:t>
      </w:r>
      <w:r w:rsidRPr="00D71F8F">
        <w:rPr>
          <w:rFonts w:ascii="Segoe UI" w:eastAsia="Yu Gothic" w:hAnsi="Segoe UI" w:cs="Segoe UI" w:hint="eastAsia"/>
          <w:sz w:val="20"/>
          <w:szCs w:val="20"/>
        </w:rPr>
        <w:t>3</w:t>
      </w:r>
      <w:r w:rsidRPr="00D71F8F">
        <w:rPr>
          <w:rFonts w:ascii="Segoe UI" w:eastAsia="Yu Gothic" w:hAnsi="Segoe UI" w:cs="Segoe UI" w:hint="eastAsia"/>
          <w:sz w:val="20"/>
          <w:szCs w:val="20"/>
        </w:rPr>
        <w:t>人とも羊を飼えなくなり，利益を失う</w:t>
      </w:r>
    </w:p>
    <w:p w14:paraId="3AD0FB3B" w14:textId="77777777" w:rsidR="002C281E" w:rsidRPr="002C281E" w:rsidRDefault="002C281E" w:rsidP="005903DB">
      <w:pPr>
        <w:tabs>
          <w:tab w:val="left" w:pos="284"/>
          <w:tab w:val="left" w:pos="567"/>
        </w:tabs>
        <w:rPr>
          <w:rFonts w:ascii="Segoe UI" w:eastAsia="Yu Gothic" w:hAnsi="Segoe UI" w:cs="Segoe UI"/>
          <w:sz w:val="20"/>
          <w:szCs w:val="20"/>
        </w:rPr>
      </w:pPr>
    </w:p>
    <w:p w14:paraId="0F971258" w14:textId="66F862FB" w:rsidR="008C4CC2" w:rsidRPr="00D003C5" w:rsidRDefault="008C4CC2" w:rsidP="00852EDF">
      <w:pPr>
        <w:rPr>
          <w:rFonts w:ascii="Segoe UI" w:eastAsia="Yu Gothic" w:hAnsi="Segoe UI" w:cs="Segoe UI" w:hint="eastAsia"/>
          <w:b/>
          <w:bCs/>
          <w:sz w:val="20"/>
          <w:szCs w:val="20"/>
          <w:bdr w:val="single" w:sz="4" w:space="0" w:color="auto"/>
        </w:rPr>
      </w:pPr>
      <w:r w:rsidRPr="00D003C5">
        <w:rPr>
          <w:rFonts w:ascii="Segoe UI" w:eastAsia="Yu Gothic" w:hAnsi="Segoe UI" w:cs="Segoe UI"/>
          <w:b/>
          <w:bCs/>
          <w:sz w:val="20"/>
          <w:szCs w:val="20"/>
          <w:bdr w:val="single" w:sz="4" w:space="0" w:color="auto"/>
        </w:rPr>
        <w:t>T</w:t>
      </w:r>
      <w:r w:rsidR="00FE4F97">
        <w:rPr>
          <w:rFonts w:ascii="Segoe UI" w:eastAsia="Yu Gothic" w:hAnsi="Segoe UI" w:cs="Segoe UI" w:hint="eastAsia"/>
          <w:b/>
          <w:bCs/>
          <w:sz w:val="20"/>
          <w:szCs w:val="20"/>
          <w:bdr w:val="single" w:sz="4" w:space="0" w:color="auto"/>
        </w:rPr>
        <w:t>ry</w:t>
      </w:r>
    </w:p>
    <w:p w14:paraId="2ACA8219" w14:textId="64717BE4" w:rsidR="008C4CC2" w:rsidRPr="00094383" w:rsidRDefault="00094383" w:rsidP="00852EDF">
      <w:pPr>
        <w:rPr>
          <w:rFonts w:ascii="Yu Gothic" w:eastAsia="Yu Gothic" w:hAnsi="Yu Gothic"/>
          <w:b/>
          <w:bCs/>
          <w:sz w:val="20"/>
          <w:szCs w:val="20"/>
        </w:rPr>
      </w:pPr>
      <w:r w:rsidRPr="00094383">
        <w:rPr>
          <w:rFonts w:ascii="Yu Gothic" w:eastAsia="Yu Gothic" w:hAnsi="Yu Gothic" w:hint="eastAsia"/>
          <w:b/>
          <w:bCs/>
          <w:sz w:val="20"/>
          <w:szCs w:val="20"/>
        </w:rPr>
        <w:t>①</w:t>
      </w:r>
      <w:r w:rsidR="00641BE9" w:rsidRPr="00641BE9">
        <w:rPr>
          <w:rFonts w:ascii="Yu Gothic" w:eastAsia="Yu Gothic" w:hAnsi="Yu Gothic" w:hint="eastAsia"/>
          <w:b/>
          <w:bCs/>
          <w:sz w:val="20"/>
          <w:szCs w:val="20"/>
        </w:rPr>
        <w:t>環境破壊はなぜ生じるのか，</w:t>
      </w:r>
      <w:r w:rsidR="00FE4F97">
        <w:rPr>
          <w:rFonts w:ascii="Yu Gothic" w:eastAsia="Yu Gothic" w:hAnsi="Yu Gothic" w:hint="eastAsia"/>
          <w:b/>
          <w:bCs/>
          <w:sz w:val="20"/>
          <w:szCs w:val="20"/>
        </w:rPr>
        <w:t>説明して</w:t>
      </w:r>
      <w:r w:rsidR="00641BE9" w:rsidRPr="00641BE9">
        <w:rPr>
          <w:rFonts w:ascii="Yu Gothic" w:eastAsia="Yu Gothic" w:hAnsi="Yu Gothic" w:hint="eastAsia"/>
          <w:b/>
          <w:bCs/>
          <w:sz w:val="20"/>
          <w:szCs w:val="20"/>
        </w:rPr>
        <w:t>みよう。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7479"/>
      </w:tblGrid>
      <w:tr w:rsidR="00094383" w:rsidRPr="00094383" w14:paraId="0BE61217" w14:textId="77777777" w:rsidTr="00E12C8D">
        <w:trPr>
          <w:trHeight w:val="1701"/>
        </w:trPr>
        <w:tc>
          <w:tcPr>
            <w:tcW w:w="7479" w:type="dxa"/>
          </w:tcPr>
          <w:p w14:paraId="4B656525" w14:textId="77777777" w:rsidR="00094383" w:rsidRPr="00094383" w:rsidRDefault="00094383" w:rsidP="007E24A5">
            <w:pPr>
              <w:rPr>
                <w:rFonts w:ascii="Yu Gothic" w:eastAsia="Yu Gothic" w:hAnsi="Yu Gothic"/>
                <w:sz w:val="20"/>
                <w:szCs w:val="20"/>
              </w:rPr>
            </w:pPr>
            <w:bookmarkStart w:id="1" w:name="_Hlk97285990"/>
          </w:p>
        </w:tc>
      </w:tr>
    </w:tbl>
    <w:bookmarkEnd w:id="1"/>
    <w:p w14:paraId="1D44A554" w14:textId="420B3FC9" w:rsidR="00094383" w:rsidRPr="00094383" w:rsidRDefault="00094383" w:rsidP="00641BE9">
      <w:pPr>
        <w:spacing w:beforeLines="50" w:before="180"/>
        <w:rPr>
          <w:rFonts w:ascii="Yu Gothic" w:eastAsia="Yu Gothic" w:hAnsi="Yu Gothic"/>
          <w:b/>
          <w:bCs/>
          <w:sz w:val="20"/>
          <w:szCs w:val="20"/>
        </w:rPr>
      </w:pPr>
      <w:r w:rsidRPr="00094383">
        <w:rPr>
          <w:rFonts w:ascii="Yu Gothic" w:eastAsia="Yu Gothic" w:hAnsi="Yu Gothic" w:hint="eastAsia"/>
          <w:b/>
          <w:bCs/>
          <w:sz w:val="20"/>
          <w:szCs w:val="20"/>
        </w:rPr>
        <w:t>②</w:t>
      </w:r>
      <w:r w:rsidR="00641BE9" w:rsidRPr="00641BE9">
        <w:rPr>
          <w:rFonts w:ascii="Yu Gothic" w:eastAsia="Yu Gothic" w:hAnsi="Yu Gothic" w:hint="eastAsia"/>
          <w:b/>
          <w:bCs/>
          <w:sz w:val="20"/>
          <w:szCs w:val="20"/>
        </w:rPr>
        <w:t>環境破壊を防ぐにはどうすればよいのか，</w:t>
      </w:r>
      <w:r w:rsidR="00FE4F97">
        <w:rPr>
          <w:rFonts w:ascii="Yu Gothic" w:eastAsia="Yu Gothic" w:hAnsi="Yu Gothic" w:hint="eastAsia"/>
          <w:b/>
          <w:bCs/>
          <w:sz w:val="20"/>
          <w:szCs w:val="20"/>
        </w:rPr>
        <w:t>自分の考えをまとめ</w:t>
      </w:r>
      <w:r w:rsidR="00641BE9" w:rsidRPr="00641BE9">
        <w:rPr>
          <w:rFonts w:ascii="Yu Gothic" w:eastAsia="Yu Gothic" w:hAnsi="Yu Gothic" w:hint="eastAsia"/>
          <w:b/>
          <w:bCs/>
          <w:sz w:val="20"/>
          <w:szCs w:val="20"/>
        </w:rPr>
        <w:t>てみよう。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7479"/>
      </w:tblGrid>
      <w:tr w:rsidR="00094383" w:rsidRPr="00094383" w14:paraId="57BA5FA6" w14:textId="77777777" w:rsidTr="009D2617">
        <w:trPr>
          <w:trHeight w:val="2268"/>
        </w:trPr>
        <w:tc>
          <w:tcPr>
            <w:tcW w:w="7479" w:type="dxa"/>
          </w:tcPr>
          <w:p w14:paraId="5B2AD1D3" w14:textId="77777777" w:rsidR="00137AD3" w:rsidRPr="00137AD3" w:rsidRDefault="00137AD3" w:rsidP="00137AD3">
            <w:pPr>
              <w:rPr>
                <w:rFonts w:ascii="Yu Gothic" w:eastAsia="Yu Gothic" w:hAnsi="Yu Gothic"/>
                <w:sz w:val="20"/>
                <w:szCs w:val="20"/>
              </w:rPr>
            </w:pPr>
            <w:r w:rsidRPr="00137AD3">
              <w:rPr>
                <w:rFonts w:ascii="Yu Gothic" w:eastAsia="Yu Gothic" w:hAnsi="Yu Gothic" w:hint="eastAsia"/>
                <w:sz w:val="20"/>
                <w:szCs w:val="20"/>
              </w:rPr>
              <w:t>自分の考え</w:t>
            </w:r>
          </w:p>
          <w:p w14:paraId="14C0827E" w14:textId="77777777" w:rsidR="00137AD3" w:rsidRPr="00137AD3" w:rsidRDefault="00137AD3" w:rsidP="00137AD3">
            <w:pPr>
              <w:rPr>
                <w:rFonts w:ascii="Yu Gothic" w:eastAsia="Yu Gothic" w:hAnsi="Yu Gothic"/>
                <w:sz w:val="20"/>
                <w:szCs w:val="20"/>
              </w:rPr>
            </w:pPr>
          </w:p>
          <w:p w14:paraId="385AD266" w14:textId="77777777" w:rsidR="00137AD3" w:rsidRPr="00137AD3" w:rsidRDefault="00137AD3" w:rsidP="00137AD3">
            <w:pPr>
              <w:rPr>
                <w:rFonts w:ascii="Yu Gothic" w:eastAsia="Yu Gothic" w:hAnsi="Yu Gothic"/>
                <w:sz w:val="20"/>
                <w:szCs w:val="20"/>
              </w:rPr>
            </w:pPr>
          </w:p>
          <w:p w14:paraId="74400986" w14:textId="7FFD60ED" w:rsidR="009D2617" w:rsidRPr="00094383" w:rsidRDefault="00FE4F97" w:rsidP="00137AD3">
            <w:pPr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（</w:t>
            </w:r>
            <w:r w:rsidR="00137AD3" w:rsidRPr="00137AD3">
              <w:rPr>
                <w:rFonts w:ascii="Yu Gothic" w:eastAsia="Yu Gothic" w:hAnsi="Yu Gothic" w:hint="eastAsia"/>
                <w:sz w:val="20"/>
                <w:szCs w:val="20"/>
              </w:rPr>
              <w:t>他の人の考え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>）</w:t>
            </w:r>
          </w:p>
        </w:tc>
      </w:tr>
    </w:tbl>
    <w:p w14:paraId="64060324" w14:textId="77777777" w:rsidR="00094383" w:rsidRPr="00094383" w:rsidRDefault="00094383" w:rsidP="00094383">
      <w:pPr>
        <w:spacing w:line="20" w:lineRule="exact"/>
        <w:rPr>
          <w:rFonts w:ascii="Yu Gothic" w:eastAsia="Yu Gothic" w:hAnsi="Yu Gothic"/>
          <w:sz w:val="20"/>
          <w:szCs w:val="20"/>
        </w:rPr>
      </w:pPr>
    </w:p>
    <w:sectPr w:rsidR="00094383" w:rsidRPr="00094383" w:rsidSect="00137AD3">
      <w:pgSz w:w="10319" w:h="14571" w:code="13"/>
      <w:pgMar w:top="709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33271" w14:textId="77777777" w:rsidR="00FE7D7A" w:rsidRDefault="00FE7D7A" w:rsidP="00E520E0">
      <w:r>
        <w:separator/>
      </w:r>
    </w:p>
  </w:endnote>
  <w:endnote w:type="continuationSeparator" w:id="0">
    <w:p w14:paraId="7673B3E0" w14:textId="77777777" w:rsidR="00FE7D7A" w:rsidRDefault="00FE7D7A" w:rsidP="00E52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6F25E" w14:textId="77777777" w:rsidR="00FE7D7A" w:rsidRDefault="00FE7D7A" w:rsidP="00E520E0">
      <w:r>
        <w:separator/>
      </w:r>
    </w:p>
  </w:footnote>
  <w:footnote w:type="continuationSeparator" w:id="0">
    <w:p w14:paraId="570F312C" w14:textId="77777777" w:rsidR="00FE7D7A" w:rsidRDefault="00FE7D7A" w:rsidP="00E52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1E3"/>
    <w:rsid w:val="000132D7"/>
    <w:rsid w:val="000133E2"/>
    <w:rsid w:val="00084151"/>
    <w:rsid w:val="00093A2D"/>
    <w:rsid w:val="00094383"/>
    <w:rsid w:val="000D38C2"/>
    <w:rsid w:val="00101030"/>
    <w:rsid w:val="00102722"/>
    <w:rsid w:val="00137AD3"/>
    <w:rsid w:val="00187EFB"/>
    <w:rsid w:val="001A10FF"/>
    <w:rsid w:val="001C715F"/>
    <w:rsid w:val="001E1670"/>
    <w:rsid w:val="002073E5"/>
    <w:rsid w:val="002A3A7B"/>
    <w:rsid w:val="002B0127"/>
    <w:rsid w:val="002C281E"/>
    <w:rsid w:val="002E3C1E"/>
    <w:rsid w:val="00306FAD"/>
    <w:rsid w:val="003101E3"/>
    <w:rsid w:val="003342A5"/>
    <w:rsid w:val="00363DB1"/>
    <w:rsid w:val="00391CA1"/>
    <w:rsid w:val="003A77E1"/>
    <w:rsid w:val="003B3ECE"/>
    <w:rsid w:val="003C2A39"/>
    <w:rsid w:val="003C4287"/>
    <w:rsid w:val="004620F2"/>
    <w:rsid w:val="00487547"/>
    <w:rsid w:val="00487FE7"/>
    <w:rsid w:val="004F5184"/>
    <w:rsid w:val="00500654"/>
    <w:rsid w:val="00512B26"/>
    <w:rsid w:val="00540140"/>
    <w:rsid w:val="00554AB3"/>
    <w:rsid w:val="005903DB"/>
    <w:rsid w:val="005B43B2"/>
    <w:rsid w:val="005B440E"/>
    <w:rsid w:val="005F3F1E"/>
    <w:rsid w:val="00615BF7"/>
    <w:rsid w:val="00620B41"/>
    <w:rsid w:val="00641BE9"/>
    <w:rsid w:val="00653F4E"/>
    <w:rsid w:val="00673FCC"/>
    <w:rsid w:val="00696367"/>
    <w:rsid w:val="006A1DBA"/>
    <w:rsid w:val="00705D8F"/>
    <w:rsid w:val="00720660"/>
    <w:rsid w:val="007207AD"/>
    <w:rsid w:val="00736748"/>
    <w:rsid w:val="0075013B"/>
    <w:rsid w:val="00780688"/>
    <w:rsid w:val="0085069D"/>
    <w:rsid w:val="00852EDF"/>
    <w:rsid w:val="0088083F"/>
    <w:rsid w:val="008C4CC2"/>
    <w:rsid w:val="008D6BED"/>
    <w:rsid w:val="00905406"/>
    <w:rsid w:val="00923F96"/>
    <w:rsid w:val="00990E39"/>
    <w:rsid w:val="00996F9B"/>
    <w:rsid w:val="009A3C8A"/>
    <w:rsid w:val="009A503A"/>
    <w:rsid w:val="009C5862"/>
    <w:rsid w:val="009D2617"/>
    <w:rsid w:val="009F5ACE"/>
    <w:rsid w:val="009F775E"/>
    <w:rsid w:val="00A60DC4"/>
    <w:rsid w:val="00A65D47"/>
    <w:rsid w:val="00A90BA6"/>
    <w:rsid w:val="00AB0FE8"/>
    <w:rsid w:val="00B35E55"/>
    <w:rsid w:val="00B3665B"/>
    <w:rsid w:val="00C86E7F"/>
    <w:rsid w:val="00C87618"/>
    <w:rsid w:val="00CB6F6E"/>
    <w:rsid w:val="00CC5EFC"/>
    <w:rsid w:val="00CC788B"/>
    <w:rsid w:val="00CD7C23"/>
    <w:rsid w:val="00CE3ED0"/>
    <w:rsid w:val="00CF3EB5"/>
    <w:rsid w:val="00D003C5"/>
    <w:rsid w:val="00D10BA1"/>
    <w:rsid w:val="00D20C1F"/>
    <w:rsid w:val="00D275B0"/>
    <w:rsid w:val="00D71F8F"/>
    <w:rsid w:val="00DF7E10"/>
    <w:rsid w:val="00E07A03"/>
    <w:rsid w:val="00E12C8D"/>
    <w:rsid w:val="00E520E0"/>
    <w:rsid w:val="00E70A2F"/>
    <w:rsid w:val="00E71F5D"/>
    <w:rsid w:val="00EC26D3"/>
    <w:rsid w:val="00F16FCF"/>
    <w:rsid w:val="00F301BD"/>
    <w:rsid w:val="00F3553E"/>
    <w:rsid w:val="00F572B3"/>
    <w:rsid w:val="00F76CB1"/>
    <w:rsid w:val="00FC02D0"/>
    <w:rsid w:val="00FD6B50"/>
    <w:rsid w:val="00FD7440"/>
    <w:rsid w:val="00FE4F97"/>
    <w:rsid w:val="00FE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F70CD"/>
  <w15:chartTrackingRefBased/>
  <w15:docId w15:val="{C45F149B-3ECE-4A23-8CDD-7CA1F9E4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15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167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E1670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20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20E0"/>
  </w:style>
  <w:style w:type="paragraph" w:styleId="a8">
    <w:name w:val="footer"/>
    <w:basedOn w:val="a"/>
    <w:link w:val="a9"/>
    <w:uiPriority w:val="99"/>
    <w:unhideWhenUsed/>
    <w:rsid w:val="00E520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2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3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76</Words>
  <Characters>436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2022-02-26T15:15:00Z</dcterms:created>
  <dcterms:modified xsi:type="dcterms:W3CDTF">2026-02-18T02:25:00Z</dcterms:modified>
</cp:coreProperties>
</file>