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8888" w:type="dxa"/>
        <w:tblInd w:w="-5" w:type="dxa"/>
        <w:tblLook w:val="04A0" w:firstRow="1" w:lastRow="0" w:firstColumn="1" w:lastColumn="0" w:noHBand="0" w:noVBand="1"/>
      </w:tblPr>
      <w:tblGrid>
        <w:gridCol w:w="1668"/>
        <w:gridCol w:w="1438"/>
        <w:gridCol w:w="2154"/>
        <w:gridCol w:w="3628"/>
      </w:tblGrid>
      <w:tr w:rsidR="004C423E" w14:paraId="3A94D34F" w14:textId="77777777" w:rsidTr="002064DA">
        <w:trPr>
          <w:trHeight w:val="624"/>
        </w:trPr>
        <w:tc>
          <w:tcPr>
            <w:tcW w:w="1668" w:type="dxa"/>
            <w:shd w:val="clear" w:color="auto" w:fill="808080" w:themeFill="background1" w:themeFillShade="80"/>
          </w:tcPr>
          <w:p w14:paraId="395169F1" w14:textId="27B710AA" w:rsidR="004C423E" w:rsidRPr="003607AC" w:rsidRDefault="004C423E" w:rsidP="002064DA">
            <w:pPr>
              <w:spacing w:line="320" w:lineRule="exact"/>
              <w:rPr>
                <w:rFonts w:ascii="ＭＳ ゴシック" w:eastAsia="ＭＳ ゴシック" w:hAnsi="ＭＳ ゴシック"/>
                <w:color w:val="FFFFFF" w:themeColor="background1"/>
                <w:sz w:val="24"/>
                <w:szCs w:val="24"/>
              </w:rPr>
            </w:pPr>
            <w:r w:rsidRPr="003607AC">
              <w:rPr>
                <w:rFonts w:ascii="ＭＳ ゴシック" w:eastAsia="ＭＳ ゴシック" w:hAnsi="ＭＳ ゴシック" w:hint="eastAsia"/>
                <w:color w:val="FFFFFF" w:themeColor="background1"/>
                <w:sz w:val="24"/>
                <w:szCs w:val="24"/>
              </w:rPr>
              <w:t>１章</w:t>
            </w:r>
            <w:r>
              <w:rPr>
                <w:rFonts w:ascii="ＭＳ ゴシック" w:eastAsia="ＭＳ ゴシック" w:hAnsi="ＭＳ ゴシック" w:hint="eastAsia"/>
                <w:color w:val="FFFFFF" w:themeColor="background1"/>
                <w:sz w:val="24"/>
                <w:szCs w:val="24"/>
              </w:rPr>
              <w:t>１</w:t>
            </w:r>
            <w:r w:rsidRPr="003607AC">
              <w:rPr>
                <w:rFonts w:ascii="ＭＳ ゴシック" w:eastAsia="ＭＳ ゴシック" w:hAnsi="ＭＳ ゴシック" w:hint="eastAsia"/>
                <w:color w:val="FFFFFF" w:themeColor="background1"/>
                <w:sz w:val="24"/>
                <w:szCs w:val="24"/>
              </w:rPr>
              <w:t>節</w:t>
            </w:r>
          </w:p>
          <w:p w14:paraId="035A1F04" w14:textId="77777777" w:rsidR="004C423E" w:rsidRPr="00433270" w:rsidRDefault="004C423E" w:rsidP="002064DA">
            <w:pPr>
              <w:spacing w:line="320" w:lineRule="exact"/>
              <w:rPr>
                <w:rFonts w:ascii="ＭＳ ゴシック" w:eastAsia="ＭＳ ゴシック" w:hAnsi="ＭＳ ゴシック"/>
                <w:color w:val="FFFFFF" w:themeColor="background1"/>
                <w:sz w:val="22"/>
                <w:szCs w:val="22"/>
              </w:rPr>
            </w:pPr>
            <w:r w:rsidRPr="0050567D">
              <w:rPr>
                <w:rFonts w:ascii="ＭＳ ゴシック" w:eastAsia="ＭＳ ゴシック" w:hAnsi="ＭＳ ゴシック" w:hint="eastAsia"/>
                <w:color w:val="FFFFFF" w:themeColor="background1"/>
                <w:sz w:val="24"/>
                <w:szCs w:val="24"/>
              </w:rPr>
              <w:t>会話形式問題</w:t>
            </w:r>
          </w:p>
        </w:tc>
        <w:tc>
          <w:tcPr>
            <w:tcW w:w="1438" w:type="dxa"/>
            <w:vAlign w:val="bottom"/>
          </w:tcPr>
          <w:p w14:paraId="3364957A" w14:textId="77777777" w:rsidR="004C423E" w:rsidRDefault="004C423E" w:rsidP="002064DA">
            <w:pPr>
              <w:spacing w:line="340" w:lineRule="exact"/>
              <w:rPr>
                <w:rFonts w:ascii="ＭＳ ゴシック" w:eastAsia="ＭＳ ゴシック" w:hAnsi="ＭＳ ゴシック"/>
                <w:sz w:val="20"/>
                <w:szCs w:val="20"/>
              </w:rPr>
            </w:pPr>
            <w:r w:rsidRPr="0003356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p w14:paraId="34C72590" w14:textId="77777777" w:rsidR="004C423E" w:rsidRDefault="004C423E" w:rsidP="002064DA">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3356C">
              <w:rPr>
                <w:rFonts w:ascii="ＭＳ ゴシック" w:eastAsia="ＭＳ ゴシック" w:hAnsi="ＭＳ ゴシック" w:hint="eastAsia"/>
                <w:sz w:val="20"/>
                <w:szCs w:val="20"/>
              </w:rPr>
              <w:t xml:space="preserve">月　</w:t>
            </w:r>
            <w:r>
              <w:rPr>
                <w:rFonts w:ascii="ＭＳ ゴシック" w:eastAsia="ＭＳ ゴシック" w:hAnsi="ＭＳ ゴシック" w:hint="eastAsia"/>
                <w:sz w:val="20"/>
                <w:szCs w:val="20"/>
              </w:rPr>
              <w:t xml:space="preserve">　</w:t>
            </w:r>
            <w:r w:rsidRPr="0003356C">
              <w:rPr>
                <w:rFonts w:ascii="ＭＳ ゴシック" w:eastAsia="ＭＳ ゴシック" w:hAnsi="ＭＳ ゴシック" w:hint="eastAsia"/>
                <w:sz w:val="20"/>
                <w:szCs w:val="20"/>
              </w:rPr>
              <w:t>日</w:t>
            </w:r>
          </w:p>
        </w:tc>
        <w:tc>
          <w:tcPr>
            <w:tcW w:w="2154" w:type="dxa"/>
            <w:vAlign w:val="bottom"/>
          </w:tcPr>
          <w:p w14:paraId="56F8E0A6" w14:textId="77777777" w:rsidR="004C423E" w:rsidRPr="0050567D" w:rsidRDefault="004C423E" w:rsidP="002064DA">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組　　番</w:t>
            </w:r>
          </w:p>
        </w:tc>
        <w:tc>
          <w:tcPr>
            <w:tcW w:w="3628" w:type="dxa"/>
            <w:vAlign w:val="bottom"/>
          </w:tcPr>
          <w:p w14:paraId="24CF2A41" w14:textId="77777777" w:rsidR="004C423E" w:rsidRPr="0003356C" w:rsidRDefault="004C423E" w:rsidP="002064DA">
            <w:pPr>
              <w:spacing w:line="340" w:lineRule="exact"/>
              <w:rPr>
                <w:rFonts w:ascii="ＭＳ ゴシック" w:eastAsia="ＭＳ ゴシック" w:hAnsi="ＭＳ ゴシック"/>
                <w:sz w:val="32"/>
                <w:szCs w:val="32"/>
              </w:rPr>
            </w:pPr>
            <w:r w:rsidRPr="0003356C">
              <w:rPr>
                <w:rFonts w:ascii="ＭＳ ゴシック" w:eastAsia="ＭＳ ゴシック" w:hAnsi="ＭＳ ゴシック" w:hint="eastAsia"/>
                <w:sz w:val="20"/>
                <w:szCs w:val="20"/>
              </w:rPr>
              <w:t>名前</w:t>
            </w:r>
          </w:p>
        </w:tc>
      </w:tr>
    </w:tbl>
    <w:p w14:paraId="74BD38E5" w14:textId="47CDFB28" w:rsidR="00C46740" w:rsidRPr="002358F5" w:rsidRDefault="00C46740" w:rsidP="00A83BC1">
      <w:pPr>
        <w:adjustRightInd/>
        <w:spacing w:line="272" w:lineRule="exact"/>
        <w:rPr>
          <w:rFonts w:ascii="ＭＳ 明朝" w:cs="Times New Roman"/>
          <w:spacing w:val="2"/>
        </w:rPr>
      </w:pPr>
    </w:p>
    <w:p w14:paraId="14447D5E" w14:textId="51D4569E" w:rsidR="00A83BC1" w:rsidRPr="00B42B59" w:rsidRDefault="00050A90" w:rsidP="00053A8A">
      <w:pPr>
        <w:adjustRightInd/>
        <w:spacing w:line="280" w:lineRule="exact"/>
        <w:ind w:left="2" w:hangingChars="1" w:hanging="2"/>
        <w:rPr>
          <w:rFonts w:asciiTheme="minorEastAsia" w:eastAsiaTheme="minorEastAsia" w:hAnsiTheme="minorEastAsia"/>
          <w:sz w:val="20"/>
          <w:szCs w:val="20"/>
        </w:rPr>
      </w:pPr>
      <w:r w:rsidRPr="00B42B59">
        <w:rPr>
          <w:rFonts w:asciiTheme="minorEastAsia" w:eastAsiaTheme="minorEastAsia" w:hAnsiTheme="minorEastAsia" w:hint="eastAsia"/>
          <w:b/>
          <w:sz w:val="20"/>
          <w:szCs w:val="20"/>
        </w:rPr>
        <w:t>１．</w:t>
      </w:r>
      <w:r w:rsidR="00A83BC1" w:rsidRPr="00B42B59">
        <w:rPr>
          <w:rFonts w:asciiTheme="minorEastAsia" w:eastAsiaTheme="minorEastAsia" w:hAnsiTheme="minorEastAsia" w:hint="eastAsia"/>
          <w:sz w:val="20"/>
          <w:szCs w:val="20"/>
        </w:rPr>
        <w:t>ＡさんとＢさんは理科係で，水槽の清掃をしている。二人の会話をもとに，下の問いに答えよ。</w:t>
      </w:r>
    </w:p>
    <w:p w14:paraId="3DB9D7A4" w14:textId="5BAEED7E"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Ａ：水槽の壁がけっこう汚れているね。緑色でぬるぬるして</w:t>
      </w:r>
      <w:r w:rsidR="00AC3CE4" w:rsidRPr="00B42B59">
        <w:rPr>
          <w:rFonts w:asciiTheme="minorEastAsia" w:eastAsiaTheme="minorEastAsia" w:hAnsiTheme="minorEastAsia" w:hint="eastAsia"/>
          <w:sz w:val="20"/>
          <w:szCs w:val="20"/>
        </w:rPr>
        <w:t>い</w:t>
      </w:r>
      <w:r w:rsidRPr="00B42B59">
        <w:rPr>
          <w:rFonts w:asciiTheme="minorEastAsia" w:eastAsiaTheme="minorEastAsia" w:hAnsiTheme="minorEastAsia" w:hint="eastAsia"/>
          <w:sz w:val="20"/>
          <w:szCs w:val="20"/>
        </w:rPr>
        <w:t>るし，泡もついて</w:t>
      </w:r>
      <w:r w:rsidR="00AC3CE4" w:rsidRPr="00B42B59">
        <w:rPr>
          <w:rFonts w:asciiTheme="minorEastAsia" w:eastAsiaTheme="minorEastAsia" w:hAnsiTheme="minorEastAsia" w:hint="eastAsia"/>
          <w:sz w:val="20"/>
          <w:szCs w:val="20"/>
        </w:rPr>
        <w:t>い</w:t>
      </w:r>
      <w:r w:rsidRPr="00B42B59">
        <w:rPr>
          <w:rFonts w:asciiTheme="minorEastAsia" w:eastAsiaTheme="minorEastAsia" w:hAnsiTheme="minorEastAsia" w:hint="eastAsia"/>
          <w:sz w:val="20"/>
          <w:szCs w:val="20"/>
        </w:rPr>
        <w:t>るよ。これはいったい何だろう。顕微鏡で見てみようか。</w:t>
      </w:r>
    </w:p>
    <w:p w14:paraId="156BF890" w14:textId="204B365F"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Ｂ：掃除は，まぁあとでいいか。どれどれ…。緑色の太い糸や細い糸がたくさん見えるね。</w:t>
      </w:r>
    </w:p>
    <w:p w14:paraId="2968E929" w14:textId="238B649B"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Ａ：太い糸にも細い糸にもたくさんの細胞がある。これが分裂して増えるんだね。</w:t>
      </w:r>
    </w:p>
    <w:p w14:paraId="75C16328" w14:textId="56FA24DA"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Ｂ：太いほうの細胞には緑色のリボン状のものがあって，中央に</w:t>
      </w:r>
      <w:r w:rsidRPr="003C1D61">
        <w:rPr>
          <w:rFonts w:asciiTheme="minorEastAsia" w:eastAsiaTheme="minorEastAsia" w:hAnsiTheme="minorEastAsia" w:hint="eastAsia"/>
          <w:sz w:val="22"/>
          <w:szCs w:val="22"/>
          <w:vertAlign w:val="subscript"/>
        </w:rPr>
        <w:t>(</w:t>
      </w:r>
      <w:r w:rsidR="003C1D61" w:rsidRPr="003C1D61">
        <w:rPr>
          <w:rFonts w:asciiTheme="minorEastAsia" w:eastAsiaTheme="minorEastAsia" w:hAnsiTheme="minorEastAsia" w:hint="eastAsia"/>
          <w:sz w:val="22"/>
          <w:szCs w:val="22"/>
          <w:vertAlign w:val="subscript"/>
        </w:rPr>
        <w:t>a</w:t>
      </w:r>
      <w:r w:rsidRPr="003C1D61">
        <w:rPr>
          <w:rFonts w:asciiTheme="minorEastAsia" w:eastAsiaTheme="minorEastAsia" w:hAnsiTheme="minorEastAsia" w:hint="eastAsia"/>
          <w:sz w:val="22"/>
          <w:szCs w:val="22"/>
          <w:vertAlign w:val="subscript"/>
        </w:rPr>
        <w:t>)</w:t>
      </w:r>
      <w:r w:rsidRPr="00B42B59">
        <w:rPr>
          <w:rFonts w:asciiTheme="minorEastAsia" w:eastAsiaTheme="minorEastAsia" w:hAnsiTheme="minorEastAsia" w:hint="eastAsia"/>
          <w:sz w:val="20"/>
          <w:szCs w:val="20"/>
          <w:u w:val="single"/>
        </w:rPr>
        <w:t>透明な丸い構造</w:t>
      </w:r>
      <w:r w:rsidRPr="00B42B59">
        <w:rPr>
          <w:rFonts w:asciiTheme="minorEastAsia" w:eastAsiaTheme="minorEastAsia" w:hAnsiTheme="minorEastAsia" w:hint="eastAsia"/>
          <w:sz w:val="20"/>
          <w:szCs w:val="20"/>
        </w:rPr>
        <w:t>がある。</w:t>
      </w:r>
    </w:p>
    <w:p w14:paraId="690D9B80" w14:textId="03EB34AA"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細いほうは細胞全体が緑色だけど，中の構造は小さすぎてよくわからないなぁ。</w:t>
      </w:r>
    </w:p>
    <w:p w14:paraId="4A86FE78" w14:textId="752518AA"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Ａ：図鑑と見比べると，太いほうはアオミドロ，細いほうはネンジュモらしいよ。</w:t>
      </w:r>
    </w:p>
    <w:p w14:paraId="0AE241BD" w14:textId="10F64CEF"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Pr="003C1D61">
        <w:rPr>
          <w:rFonts w:asciiTheme="minorEastAsia" w:eastAsiaTheme="minorEastAsia" w:hAnsiTheme="minorEastAsia" w:hint="eastAsia"/>
          <w:sz w:val="22"/>
          <w:szCs w:val="22"/>
          <w:vertAlign w:val="subscript"/>
        </w:rPr>
        <w:t>(</w:t>
      </w:r>
      <w:r w:rsidR="003C1D61" w:rsidRPr="003C1D61">
        <w:rPr>
          <w:rFonts w:asciiTheme="minorEastAsia" w:eastAsiaTheme="minorEastAsia" w:hAnsiTheme="minorEastAsia" w:hint="eastAsia"/>
          <w:sz w:val="22"/>
          <w:szCs w:val="22"/>
          <w:vertAlign w:val="subscript"/>
        </w:rPr>
        <w:t>b</w:t>
      </w:r>
      <w:r w:rsidRPr="003C1D61">
        <w:rPr>
          <w:rFonts w:asciiTheme="minorEastAsia" w:eastAsiaTheme="minorEastAsia" w:hAnsiTheme="minorEastAsia" w:hint="eastAsia"/>
          <w:sz w:val="22"/>
          <w:szCs w:val="22"/>
          <w:vertAlign w:val="subscript"/>
        </w:rPr>
        <w:t>)</w:t>
      </w:r>
      <w:r w:rsidRPr="00B42B59">
        <w:rPr>
          <w:rFonts w:asciiTheme="minorEastAsia" w:eastAsiaTheme="minorEastAsia" w:hAnsiTheme="minorEastAsia" w:hint="eastAsia"/>
          <w:sz w:val="20"/>
          <w:szCs w:val="20"/>
          <w:u w:val="single"/>
        </w:rPr>
        <w:t>これらって植物なのかなぁ。</w:t>
      </w:r>
      <w:r w:rsidRPr="00B42B59">
        <w:rPr>
          <w:rFonts w:asciiTheme="minorEastAsia" w:eastAsiaTheme="minorEastAsia" w:hAnsiTheme="minorEastAsia" w:hint="eastAsia"/>
          <w:sz w:val="20"/>
          <w:szCs w:val="20"/>
        </w:rPr>
        <w:t>もっと詳しく調べてみたいな。</w:t>
      </w:r>
    </w:p>
    <w:p w14:paraId="5E4C4F2F" w14:textId="7460CBDF"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Ｂ：アオミドロやネンジュモを電子顕微鏡で観察した写真があるよ。</w:t>
      </w:r>
    </w:p>
    <w:p w14:paraId="6C435991" w14:textId="062977C0"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これを見るとアオミドロの細胞にはミトコンドリアもあるね。</w:t>
      </w:r>
    </w:p>
    <w:p w14:paraId="3C2ABDAA" w14:textId="5AC2C68E"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ネンジュモの細胞には細胞壁はあるけど，核も葉緑体もミトコンドリアもない。　　　</w:t>
      </w:r>
    </w:p>
    <w:p w14:paraId="537CB0C1" w14:textId="272B8EE7"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Ａ：細胞の成分を調べた論文も見つけたよ。</w:t>
      </w:r>
    </w:p>
    <w:p w14:paraId="38049A5C" w14:textId="52E5FEDA"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それによると，アオミドロの細胞もネンジュモの細胞もＤＮＡをもっているね。</w:t>
      </w:r>
    </w:p>
    <w:p w14:paraId="410A4FA9" w14:textId="22B1DB76" w:rsid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アオミドロやネンジュモが緑色なのはクロロフィルという色素をもつからだ。</w:t>
      </w:r>
    </w:p>
    <w:p w14:paraId="0D12E76A" w14:textId="5F5A5CD5" w:rsidR="00A83BC1" w:rsidRPr="00B42B59" w:rsidRDefault="00A83BC1" w:rsidP="00053A8A">
      <w:pPr>
        <w:adjustRightInd/>
        <w:spacing w:line="280" w:lineRule="exact"/>
        <w:ind w:leftChars="67" w:left="560" w:hangingChars="207" w:hanging="41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Ｂ：ネンジュモの細胞壁の主成分はペプチドグリカンだけど</w:t>
      </w:r>
      <w:r w:rsidR="00B42B59">
        <w:rPr>
          <w:rFonts w:asciiTheme="minorEastAsia" w:eastAsiaTheme="minorEastAsia" w:hAnsiTheme="minorEastAsia" w:hint="eastAsia"/>
          <w:sz w:val="20"/>
          <w:szCs w:val="20"/>
        </w:rPr>
        <w:t>，</w:t>
      </w:r>
      <w:r w:rsidRPr="00B42B59">
        <w:rPr>
          <w:rFonts w:asciiTheme="minorEastAsia" w:eastAsiaTheme="minorEastAsia" w:hAnsiTheme="minorEastAsia" w:hint="eastAsia"/>
          <w:sz w:val="20"/>
          <w:szCs w:val="20"/>
        </w:rPr>
        <w:t>アオミドロの細胞壁の主成分はセルロースだね。</w:t>
      </w:r>
    </w:p>
    <w:p w14:paraId="294481CF" w14:textId="09B918DA" w:rsidR="00A83BC1" w:rsidRPr="00D81B56" w:rsidRDefault="00A83BC1" w:rsidP="00053A8A">
      <w:pPr>
        <w:adjustRightInd/>
        <w:spacing w:line="280" w:lineRule="exact"/>
        <w:ind w:left="208" w:hangingChars="103" w:hanging="208"/>
        <w:rPr>
          <w:rFonts w:asciiTheme="minorEastAsia" w:eastAsiaTheme="minorEastAsia" w:hAnsiTheme="minorEastAsia"/>
          <w:sz w:val="20"/>
          <w:szCs w:val="20"/>
        </w:rPr>
      </w:pPr>
    </w:p>
    <w:p w14:paraId="4434B3CC" w14:textId="0BF04E96" w:rsidR="00A83BC1" w:rsidRDefault="00A83BC1"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問１　下線部(</w:t>
      </w:r>
      <w:r w:rsidR="003C1D61">
        <w:rPr>
          <w:rFonts w:asciiTheme="minorEastAsia" w:eastAsiaTheme="minorEastAsia" w:hAnsiTheme="minorEastAsia" w:hint="eastAsia"/>
          <w:sz w:val="20"/>
          <w:szCs w:val="20"/>
        </w:rPr>
        <w:t>a</w:t>
      </w:r>
      <w:r w:rsidRPr="00B42B59">
        <w:rPr>
          <w:rFonts w:asciiTheme="minorEastAsia" w:eastAsiaTheme="minorEastAsia" w:hAnsiTheme="minorEastAsia" w:hint="eastAsia"/>
          <w:sz w:val="20"/>
          <w:szCs w:val="20"/>
        </w:rPr>
        <w:t>)の構造が核であることを確かめるには，どのような方法が考えられるか。</w:t>
      </w:r>
    </w:p>
    <w:p w14:paraId="603BCA4D" w14:textId="2F29D221" w:rsidR="00B42B59" w:rsidRPr="00B42B59" w:rsidRDefault="00B42B59" w:rsidP="00053A8A">
      <w:pPr>
        <w:adjustRightInd/>
        <w:spacing w:line="280" w:lineRule="exact"/>
        <w:ind w:left="209" w:hangingChars="103" w:hanging="209"/>
        <w:rPr>
          <w:rFonts w:asciiTheme="minorEastAsia" w:eastAsiaTheme="minorEastAsia" w:hAnsiTheme="minorEastAsia"/>
          <w:sz w:val="20"/>
          <w:szCs w:val="20"/>
        </w:rPr>
      </w:pPr>
      <w:r w:rsidRPr="00B42B59">
        <w:rPr>
          <w:rFonts w:ascii="ＭＳ ゴシック" w:eastAsia="ＭＳ ゴシック" w:hAnsi="ＭＳ ゴシック"/>
          <w:b/>
          <w:noProof/>
          <w:sz w:val="20"/>
          <w:szCs w:val="20"/>
        </w:rPr>
        <mc:AlternateContent>
          <mc:Choice Requires="wps">
            <w:drawing>
              <wp:anchor distT="0" distB="0" distL="114300" distR="114300" simplePos="0" relativeHeight="251704832" behindDoc="0" locked="0" layoutInCell="1" allowOverlap="1" wp14:anchorId="663D9E34" wp14:editId="2AE7F64A">
                <wp:simplePos x="0" y="0"/>
                <wp:positionH relativeFrom="column">
                  <wp:posOffset>4966335</wp:posOffset>
                </wp:positionH>
                <wp:positionV relativeFrom="paragraph">
                  <wp:posOffset>11793</wp:posOffset>
                </wp:positionV>
                <wp:extent cx="677545" cy="152400"/>
                <wp:effectExtent l="0" t="0" r="27305" b="1905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152400"/>
                        </a:xfrm>
                        <a:prstGeom prst="roundRect">
                          <a:avLst>
                            <a:gd name="adj" fmla="val 13881"/>
                          </a:avLst>
                        </a:prstGeom>
                        <a:noFill/>
                        <a:ln w="6350" cap="flat" cmpd="sng" algn="ctr">
                          <a:solidFill>
                            <a:sysClr val="windowText" lastClr="000000"/>
                          </a:solidFill>
                          <a:prstDash val="sysDot"/>
                          <a:miter lim="800000"/>
                        </a:ln>
                        <a:effectLst/>
                      </wps:spPr>
                      <wps:txbx>
                        <w:txbxContent>
                          <w:p w14:paraId="1BA9F5A0" w14:textId="737FF160"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知識・技能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D9E34" id="四角形: 角を丸くする 5" o:spid="_x0000_s1026" style="position:absolute;left:0;text-align:left;margin-left:391.05pt;margin-top:.95pt;width:53.35pt;height: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" filled="f" strokecolor="windowText" strokeweight=".5pt">
                <v:stroke dashstyle="1 1" joinstyle="miter"/>
                <v:path arrowok="t"/>
                <v:textbox inset="0,0,0,0">
                  <w:txbxContent>
                    <w:p w14:paraId="1BA9F5A0" w14:textId="737FF160"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知識</w:t>
                      </w:r>
                      <w:r>
                        <w:rPr>
                          <w:rFonts w:ascii="游ゴシック Medium" w:eastAsia="游ゴシック Medium" w:hAnsi="游ゴシック Medium" w:hint="eastAsia"/>
                          <w:sz w:val="12"/>
                          <w:szCs w:val="14"/>
                        </w:rPr>
                        <w:t>・</w:t>
                      </w:r>
                      <w:r>
                        <w:rPr>
                          <w:rFonts w:ascii="游ゴシック Medium" w:eastAsia="游ゴシック Medium" w:hAnsi="游ゴシック Medium" w:hint="eastAsia"/>
                          <w:sz w:val="12"/>
                          <w:szCs w:val="14"/>
                        </w:rPr>
                        <w:t>技能</w:t>
                      </w:r>
                    </w:p>
                  </w:txbxContent>
                </v:textbox>
              </v:roundrect>
            </w:pict>
          </mc:Fallback>
        </mc:AlternateContent>
      </w:r>
    </w:p>
    <w:p w14:paraId="058CDC0D" w14:textId="79CBFBE5" w:rsidR="00A83BC1" w:rsidRPr="00B42B59" w:rsidRDefault="00A83BC1" w:rsidP="00053A8A">
      <w:pPr>
        <w:adjustRightInd/>
        <w:spacing w:line="280" w:lineRule="exact"/>
        <w:ind w:left="208" w:hangingChars="103" w:hanging="208"/>
        <w:rPr>
          <w:rFonts w:asciiTheme="minorEastAsia" w:eastAsiaTheme="minorEastAsia" w:hAnsiTheme="minorEastAsia"/>
          <w:sz w:val="20"/>
          <w:szCs w:val="20"/>
        </w:rPr>
      </w:pPr>
      <w:r w:rsidRPr="00B42B59">
        <w:rPr>
          <w:rFonts w:ascii="ＭＳ 明朝" w:cs="Times New Roman"/>
          <w:noProof/>
          <w:spacing w:val="2"/>
          <w:sz w:val="20"/>
          <w:szCs w:val="20"/>
        </w:rPr>
        <mc:AlternateContent>
          <mc:Choice Requires="wps">
            <w:drawing>
              <wp:anchor distT="0" distB="0" distL="114300" distR="114300" simplePos="0" relativeHeight="251702784" behindDoc="0" locked="0" layoutInCell="1" allowOverlap="1" wp14:anchorId="5DFCC3C0" wp14:editId="228D95C0">
                <wp:simplePos x="0" y="0"/>
                <wp:positionH relativeFrom="column">
                  <wp:posOffset>215323</wp:posOffset>
                </wp:positionH>
                <wp:positionV relativeFrom="paragraph">
                  <wp:posOffset>35675</wp:posOffset>
                </wp:positionV>
                <wp:extent cx="5430944" cy="616528"/>
                <wp:effectExtent l="0" t="0" r="17780" b="12700"/>
                <wp:wrapNone/>
                <wp:docPr id="3" name="正方形/長方形 3"/>
                <wp:cNvGraphicFramePr/>
                <a:graphic xmlns:a="http://schemas.openxmlformats.org/drawingml/2006/main">
                  <a:graphicData uri="http://schemas.microsoft.com/office/word/2010/wordprocessingShape">
                    <wps:wsp>
                      <wps:cNvSpPr/>
                      <wps:spPr>
                        <a:xfrm>
                          <a:off x="0" y="0"/>
                          <a:ext cx="5430944" cy="616528"/>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2873F5E" w14:textId="77777777" w:rsidR="00A83BC1" w:rsidRPr="008F0170" w:rsidRDefault="00A83BC1" w:rsidP="00A83BC1">
                            <w:pPr>
                              <w:spacing w:line="320" w:lineRule="exact"/>
                              <w:jc w:val="left"/>
                              <w:rPr>
                                <w:rFonts w:asciiTheme="majorEastAsia" w:eastAsiaTheme="majorEastAsia" w:hAnsiTheme="majorEastAsia"/>
                                <w:color w:val="FF0000"/>
                                <w:sz w:val="18"/>
                                <w:szCs w:val="18"/>
                              </w:rPr>
                            </w:pPr>
                            <w:r w:rsidRPr="008F0170">
                              <w:rPr>
                                <w:rFonts w:asciiTheme="majorEastAsia" w:eastAsiaTheme="majorEastAsia" w:hAnsiTheme="majorEastAsia" w:hint="eastAsia"/>
                                <w:color w:val="FF0000"/>
                                <w:sz w:val="18"/>
                                <w:szCs w:val="18"/>
                              </w:rPr>
                              <w:t>例：</w:t>
                            </w:r>
                          </w:p>
                          <w:p w14:paraId="54490614" w14:textId="7BF8A863" w:rsidR="00A83BC1" w:rsidRPr="008F0170" w:rsidRDefault="000A36E2" w:rsidP="00A83BC1">
                            <w:pPr>
                              <w:spacing w:line="320" w:lineRule="exact"/>
                              <w:jc w:val="left"/>
                              <w:rPr>
                                <w:rFonts w:asciiTheme="majorEastAsia" w:eastAsiaTheme="majorEastAsia" w:hAnsiTheme="majorEastAsia"/>
                                <w:color w:val="FF0000"/>
                                <w:sz w:val="18"/>
                                <w:szCs w:val="18"/>
                              </w:rPr>
                            </w:pPr>
                            <w:r w:rsidRPr="000A36E2">
                              <w:rPr>
                                <w:rFonts w:asciiTheme="majorEastAsia" w:eastAsiaTheme="majorEastAsia" w:hAnsiTheme="majorEastAsia" w:hint="eastAsia"/>
                                <w:color w:val="FF0000"/>
                                <w:sz w:val="18"/>
                                <w:szCs w:val="18"/>
                              </w:rPr>
                              <w:t>酢酸オルセインで赤く染まることを確かめる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CC3C0" id="正方形/長方形 3" o:spid="_x0000_s1027" style="position:absolute;left:0;text-align:left;margin-left:16.95pt;margin-top:2.8pt;width:427.65pt;height:48.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" filled="f" strokecolor="black [3213]">
                <v:stroke dashstyle="1 1"/>
                <v:textbox>
                  <w:txbxContent>
                    <w:p w14:paraId="62873F5E" w14:textId="77777777" w:rsidR="00A83BC1" w:rsidRPr="008F0170" w:rsidRDefault="00A83BC1" w:rsidP="00A83BC1">
                      <w:pPr>
                        <w:spacing w:line="320" w:lineRule="exact"/>
                        <w:jc w:val="left"/>
                        <w:rPr>
                          <w:rFonts w:asciiTheme="majorEastAsia" w:eastAsiaTheme="majorEastAsia" w:hAnsiTheme="majorEastAsia"/>
                          <w:color w:val="FF0000"/>
                          <w:sz w:val="18"/>
                          <w:szCs w:val="18"/>
                        </w:rPr>
                      </w:pPr>
                      <w:r w:rsidRPr="008F0170">
                        <w:rPr>
                          <w:rFonts w:asciiTheme="majorEastAsia" w:eastAsiaTheme="majorEastAsia" w:hAnsiTheme="majorEastAsia" w:hint="eastAsia"/>
                          <w:color w:val="FF0000"/>
                          <w:sz w:val="18"/>
                          <w:szCs w:val="18"/>
                        </w:rPr>
                        <w:t>例：</w:t>
                      </w:r>
                    </w:p>
                    <w:p w14:paraId="54490614" w14:textId="7BF8A863" w:rsidR="00A83BC1" w:rsidRPr="008F0170" w:rsidRDefault="000A36E2" w:rsidP="00A83BC1">
                      <w:pPr>
                        <w:spacing w:line="320" w:lineRule="exact"/>
                        <w:jc w:val="left"/>
                        <w:rPr>
                          <w:rFonts w:asciiTheme="majorEastAsia" w:eastAsiaTheme="majorEastAsia" w:hAnsiTheme="majorEastAsia"/>
                          <w:color w:val="FF0000"/>
                          <w:sz w:val="18"/>
                          <w:szCs w:val="18"/>
                        </w:rPr>
                      </w:pPr>
                      <w:r w:rsidRPr="000A36E2">
                        <w:rPr>
                          <w:rFonts w:asciiTheme="majorEastAsia" w:eastAsiaTheme="majorEastAsia" w:hAnsiTheme="majorEastAsia" w:hint="eastAsia"/>
                          <w:color w:val="FF0000"/>
                          <w:sz w:val="18"/>
                          <w:szCs w:val="18"/>
                        </w:rPr>
                        <w:t>酢酸オルセインで赤く染まることを確かめる</w:t>
                      </w:r>
                    </w:p>
                  </w:txbxContent>
                </v:textbox>
              </v:rect>
            </w:pict>
          </mc:Fallback>
        </mc:AlternateContent>
      </w:r>
    </w:p>
    <w:p w14:paraId="1A9F39BC" w14:textId="0A7D8B63" w:rsidR="00A83BC1" w:rsidRPr="00B42B59" w:rsidRDefault="00A83BC1" w:rsidP="00053A8A">
      <w:pPr>
        <w:adjustRightInd/>
        <w:spacing w:line="280" w:lineRule="exact"/>
        <w:ind w:left="208" w:hangingChars="103" w:hanging="208"/>
        <w:rPr>
          <w:rFonts w:asciiTheme="minorEastAsia" w:eastAsiaTheme="minorEastAsia" w:hAnsiTheme="minorEastAsia"/>
          <w:sz w:val="20"/>
          <w:szCs w:val="20"/>
        </w:rPr>
      </w:pPr>
    </w:p>
    <w:p w14:paraId="08C298BD" w14:textId="01C81DB2" w:rsidR="00A83BC1" w:rsidRPr="00B42B59" w:rsidRDefault="00A83BC1" w:rsidP="00053A8A">
      <w:pPr>
        <w:adjustRightInd/>
        <w:spacing w:line="280" w:lineRule="exact"/>
        <w:ind w:left="208" w:hangingChars="103" w:hanging="208"/>
        <w:rPr>
          <w:rFonts w:asciiTheme="minorEastAsia" w:eastAsiaTheme="minorEastAsia" w:hAnsiTheme="minorEastAsia"/>
          <w:sz w:val="20"/>
          <w:szCs w:val="20"/>
        </w:rPr>
      </w:pPr>
    </w:p>
    <w:p w14:paraId="031DD38C" w14:textId="35070FD1" w:rsidR="00A83BC1" w:rsidRDefault="00A83BC1" w:rsidP="00053A8A">
      <w:pPr>
        <w:adjustRightInd/>
        <w:spacing w:line="280" w:lineRule="exact"/>
        <w:ind w:left="208" w:hangingChars="103" w:hanging="208"/>
        <w:rPr>
          <w:rFonts w:asciiTheme="minorEastAsia" w:eastAsiaTheme="minorEastAsia" w:hAnsiTheme="minorEastAsia"/>
          <w:sz w:val="20"/>
          <w:szCs w:val="20"/>
        </w:rPr>
      </w:pPr>
    </w:p>
    <w:p w14:paraId="6AF69865" w14:textId="77777777" w:rsidR="004C423E" w:rsidRPr="00B42B59" w:rsidRDefault="004C423E" w:rsidP="00053A8A">
      <w:pPr>
        <w:adjustRightInd/>
        <w:spacing w:line="280" w:lineRule="exact"/>
        <w:ind w:left="208" w:hangingChars="103" w:hanging="208"/>
        <w:rPr>
          <w:rFonts w:asciiTheme="minorEastAsia" w:eastAsiaTheme="minorEastAsia" w:hAnsiTheme="minorEastAsia"/>
          <w:sz w:val="20"/>
          <w:szCs w:val="20"/>
        </w:rPr>
      </w:pPr>
    </w:p>
    <w:p w14:paraId="4B9079C0" w14:textId="2BB6A996" w:rsidR="000A36E2" w:rsidRPr="00B42B59" w:rsidRDefault="000A36E2" w:rsidP="00053A8A">
      <w:pPr>
        <w:adjustRightInd/>
        <w:spacing w:line="280" w:lineRule="exact"/>
        <w:ind w:left="209" w:hangingChars="103" w:hanging="209"/>
        <w:rPr>
          <w:rFonts w:asciiTheme="minorEastAsia" w:eastAsiaTheme="minorEastAsia" w:hAnsiTheme="minorEastAsia"/>
          <w:sz w:val="20"/>
          <w:szCs w:val="20"/>
        </w:rPr>
      </w:pPr>
      <w:r w:rsidRPr="00B42B59">
        <w:rPr>
          <w:rFonts w:ascii="ＭＳ ゴシック" w:eastAsia="ＭＳ ゴシック" w:hAnsi="ＭＳ ゴシック"/>
          <w:b/>
          <w:noProof/>
          <w:sz w:val="20"/>
          <w:szCs w:val="20"/>
        </w:rPr>
        <mc:AlternateContent>
          <mc:Choice Requires="wps">
            <w:drawing>
              <wp:anchor distT="0" distB="0" distL="114300" distR="114300" simplePos="0" relativeHeight="251706880" behindDoc="0" locked="0" layoutInCell="1" allowOverlap="1" wp14:anchorId="1776F404" wp14:editId="0BB17852">
                <wp:simplePos x="0" y="0"/>
                <wp:positionH relativeFrom="column">
                  <wp:posOffset>4965065</wp:posOffset>
                </wp:positionH>
                <wp:positionV relativeFrom="paragraph">
                  <wp:posOffset>380788</wp:posOffset>
                </wp:positionV>
                <wp:extent cx="677757" cy="152400"/>
                <wp:effectExtent l="0" t="0" r="27305" b="19050"/>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757" cy="152400"/>
                        </a:xfrm>
                        <a:prstGeom prst="roundRect">
                          <a:avLst>
                            <a:gd name="adj" fmla="val 13881"/>
                          </a:avLst>
                        </a:prstGeom>
                        <a:noFill/>
                        <a:ln w="6350" cap="flat" cmpd="sng" algn="ctr">
                          <a:solidFill>
                            <a:sysClr val="windowText" lastClr="000000"/>
                          </a:solidFill>
                          <a:prstDash val="sysDot"/>
                          <a:miter lim="800000"/>
                        </a:ln>
                        <a:effectLst/>
                      </wps:spPr>
                      <wps:txbx>
                        <w:txbxContent>
                          <w:p w14:paraId="7892DF59" w14:textId="0A17F53A"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思考・判断・表現</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6F404" id="四角形: 角を丸くする 22" o:spid="_x0000_s1028" style="position:absolute;left:0;text-align:left;margin-left:390.95pt;margin-top:30pt;width:53.35pt;height:1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" filled="f" strokecolor="windowText" strokeweight=".5pt">
                <v:stroke dashstyle="1 1" joinstyle="miter"/>
                <v:path arrowok="t"/>
                <v:textbox inset="0,0,0,0">
                  <w:txbxContent>
                    <w:p w14:paraId="7892DF59" w14:textId="0A17F53A"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思考</w:t>
                      </w:r>
                      <w:r>
                        <w:rPr>
                          <w:rFonts w:ascii="游ゴシック Medium" w:eastAsia="游ゴシック Medium" w:hAnsi="游ゴシック Medium" w:hint="eastAsia"/>
                          <w:sz w:val="12"/>
                          <w:szCs w:val="14"/>
                        </w:rPr>
                        <w:t>・</w:t>
                      </w:r>
                      <w:r>
                        <w:rPr>
                          <w:rFonts w:ascii="游ゴシック Medium" w:eastAsia="游ゴシック Medium" w:hAnsi="游ゴシック Medium" w:hint="eastAsia"/>
                          <w:sz w:val="12"/>
                          <w:szCs w:val="14"/>
                        </w:rPr>
                        <w:t>判断・表現</w:t>
                      </w:r>
                    </w:p>
                  </w:txbxContent>
                </v:textbox>
              </v:roundrect>
            </w:pict>
          </mc:Fallback>
        </mc:AlternateContent>
      </w:r>
      <w:r w:rsidR="00A83BC1" w:rsidRPr="00B42B59">
        <w:rPr>
          <w:rFonts w:asciiTheme="minorEastAsia" w:eastAsiaTheme="minorEastAsia" w:hAnsiTheme="minorEastAsia" w:hint="eastAsia"/>
          <w:sz w:val="20"/>
          <w:szCs w:val="20"/>
        </w:rPr>
        <w:t>問２　下線部(</w:t>
      </w:r>
      <w:r w:rsidR="003C1D61">
        <w:rPr>
          <w:rFonts w:asciiTheme="minorEastAsia" w:eastAsiaTheme="minorEastAsia" w:hAnsiTheme="minorEastAsia" w:hint="eastAsia"/>
          <w:sz w:val="20"/>
          <w:szCs w:val="20"/>
        </w:rPr>
        <w:t>b</w:t>
      </w:r>
      <w:r w:rsidR="00A83BC1" w:rsidRPr="00B42B59">
        <w:rPr>
          <w:rFonts w:asciiTheme="minorEastAsia" w:eastAsiaTheme="minorEastAsia" w:hAnsiTheme="minorEastAsia" w:hint="eastAsia"/>
          <w:sz w:val="20"/>
          <w:szCs w:val="20"/>
        </w:rPr>
        <w:t>)について，</w:t>
      </w:r>
      <w:r w:rsidRPr="00B42B59">
        <w:rPr>
          <w:rFonts w:asciiTheme="minorEastAsia" w:eastAsiaTheme="minorEastAsia" w:hAnsiTheme="minorEastAsia" w:hint="eastAsia"/>
          <w:sz w:val="20"/>
          <w:szCs w:val="20"/>
        </w:rPr>
        <w:t>どのような生物を</w:t>
      </w:r>
      <w:r w:rsidR="00A83BC1" w:rsidRPr="00B42B59">
        <w:rPr>
          <w:rFonts w:asciiTheme="minorEastAsia" w:eastAsiaTheme="minorEastAsia" w:hAnsiTheme="minorEastAsia" w:hint="eastAsia"/>
          <w:sz w:val="20"/>
          <w:szCs w:val="20"/>
        </w:rPr>
        <w:t>植物とするかについては，いろいろな考え方がある。植物の定義を「細胞壁をもち光合成をするもの」とするならば，アオミドロやネンジュモは植物だろうか。次から正しいものを</w:t>
      </w:r>
      <w:r w:rsidR="00696D76">
        <w:rPr>
          <w:rFonts w:asciiTheme="minorEastAsia" w:eastAsiaTheme="minorEastAsia" w:hAnsiTheme="minorEastAsia" w:hint="eastAsia"/>
          <w:sz w:val="20"/>
          <w:szCs w:val="20"/>
        </w:rPr>
        <w:t>一</w:t>
      </w:r>
      <w:r w:rsidRPr="00B42B59">
        <w:rPr>
          <w:rFonts w:asciiTheme="minorEastAsia" w:eastAsiaTheme="minorEastAsia" w:hAnsiTheme="minorEastAsia" w:hint="eastAsia"/>
          <w:sz w:val="20"/>
          <w:szCs w:val="20"/>
        </w:rPr>
        <w:t>つ</w:t>
      </w:r>
      <w:r w:rsidR="00A83BC1" w:rsidRPr="00B42B59">
        <w:rPr>
          <w:rFonts w:asciiTheme="minorEastAsia" w:eastAsiaTheme="minorEastAsia" w:hAnsiTheme="minorEastAsia" w:hint="eastAsia"/>
          <w:sz w:val="20"/>
          <w:szCs w:val="20"/>
        </w:rPr>
        <w:t>選べ。</w:t>
      </w:r>
    </w:p>
    <w:p w14:paraId="2CF49127" w14:textId="0EA70FF5" w:rsidR="000A36E2" w:rsidRPr="00B42B59" w:rsidRDefault="00A83BC1"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0A36E2"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①　</w:t>
      </w:r>
      <w:r w:rsidRPr="00B42B59">
        <w:rPr>
          <w:rFonts w:asciiTheme="minorEastAsia" w:eastAsiaTheme="minorEastAsia" w:hAnsiTheme="minorEastAsia" w:hint="eastAsia"/>
          <w:sz w:val="20"/>
          <w:szCs w:val="20"/>
        </w:rPr>
        <w:t>アオミドロもネンジュモも植物である</w:t>
      </w:r>
    </w:p>
    <w:p w14:paraId="04A23723" w14:textId="1E42E614" w:rsidR="000A36E2" w:rsidRPr="00B42B59" w:rsidRDefault="000A36E2"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②　</w:t>
      </w:r>
      <w:r w:rsidR="00A83BC1" w:rsidRPr="00B42B59">
        <w:rPr>
          <w:rFonts w:asciiTheme="minorEastAsia" w:eastAsiaTheme="minorEastAsia" w:hAnsiTheme="minorEastAsia" w:hint="eastAsia"/>
          <w:sz w:val="20"/>
          <w:szCs w:val="20"/>
        </w:rPr>
        <w:t>アオミドロは植物だがネンジュモは植物ではな</w:t>
      </w:r>
      <w:r w:rsidRPr="00B42B59">
        <w:rPr>
          <w:rFonts w:asciiTheme="minorEastAsia" w:eastAsiaTheme="minorEastAsia" w:hAnsiTheme="minorEastAsia" w:hint="eastAsia"/>
          <w:sz w:val="20"/>
          <w:szCs w:val="20"/>
        </w:rPr>
        <w:t>い</w:t>
      </w:r>
    </w:p>
    <w:p w14:paraId="242D4E6D" w14:textId="05F667C8" w:rsidR="00A83BC1" w:rsidRPr="00B42B59" w:rsidRDefault="000A36E2"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③　</w:t>
      </w:r>
      <w:r w:rsidR="00A83BC1" w:rsidRPr="00B42B59">
        <w:rPr>
          <w:rFonts w:asciiTheme="minorEastAsia" w:eastAsiaTheme="minorEastAsia" w:hAnsiTheme="minorEastAsia" w:hint="eastAsia"/>
          <w:sz w:val="20"/>
          <w:szCs w:val="20"/>
        </w:rPr>
        <w:t>ネンジュモは植物だがアオミドロは植物ではない</w:t>
      </w:r>
    </w:p>
    <w:p w14:paraId="7926624B" w14:textId="78738C1A" w:rsidR="00A83BC1" w:rsidRPr="00B42B59" w:rsidRDefault="000A36E2" w:rsidP="00053A8A">
      <w:pPr>
        <w:tabs>
          <w:tab w:val="left" w:pos="8080"/>
        </w:tabs>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④　</w:t>
      </w:r>
      <w:r w:rsidR="00A83BC1" w:rsidRPr="00B42B59">
        <w:rPr>
          <w:rFonts w:asciiTheme="minorEastAsia" w:eastAsiaTheme="minorEastAsia" w:hAnsiTheme="minorEastAsia" w:hint="eastAsia"/>
          <w:sz w:val="20"/>
          <w:szCs w:val="20"/>
        </w:rPr>
        <w:t>アオミドロもネンジュモも植物ではない</w:t>
      </w:r>
      <w:r w:rsidRPr="00B42B59">
        <w:rPr>
          <w:rFonts w:asciiTheme="minorEastAsia" w:eastAsiaTheme="minorEastAsia" w:hAnsiTheme="minorEastAsia"/>
          <w:sz w:val="20"/>
          <w:szCs w:val="20"/>
        </w:rPr>
        <w:tab/>
      </w:r>
      <w:r w:rsidR="00BF038F" w:rsidRPr="00B42B59">
        <w:rPr>
          <w:rFonts w:asciiTheme="minorEastAsia" w:eastAsiaTheme="minorEastAsia" w:hAnsiTheme="minorEastAsia" w:hint="eastAsia"/>
          <w:sz w:val="20"/>
          <w:szCs w:val="20"/>
        </w:rPr>
        <w:t>(</w:t>
      </w:r>
      <w:r w:rsidRPr="00B42B59">
        <w:rPr>
          <w:rFonts w:asciiTheme="minorEastAsia" w:eastAsiaTheme="minorEastAsia" w:hAnsiTheme="minorEastAsia" w:hint="eastAsia"/>
          <w:sz w:val="20"/>
          <w:szCs w:val="20"/>
        </w:rPr>
        <w:t xml:space="preserve">　</w:t>
      </w:r>
      <w:r w:rsidR="00560CB1">
        <w:rPr>
          <w:rFonts w:asciiTheme="majorEastAsia" w:eastAsiaTheme="majorEastAsia" w:hAnsiTheme="majorEastAsia" w:hint="eastAsia"/>
          <w:color w:val="FF0000"/>
          <w:sz w:val="20"/>
          <w:szCs w:val="20"/>
        </w:rPr>
        <w:t>①</w:t>
      </w:r>
      <w:r w:rsidRPr="00B42B59">
        <w:rPr>
          <w:rFonts w:asciiTheme="minorEastAsia" w:eastAsiaTheme="minorEastAsia" w:hAnsiTheme="minorEastAsia" w:hint="eastAsia"/>
          <w:sz w:val="20"/>
          <w:szCs w:val="20"/>
        </w:rPr>
        <w:t xml:space="preserve">　</w:t>
      </w:r>
      <w:r w:rsidR="00BF038F" w:rsidRPr="00B42B59">
        <w:rPr>
          <w:rFonts w:asciiTheme="minorEastAsia" w:eastAsiaTheme="minorEastAsia" w:hAnsiTheme="minorEastAsia" w:hint="eastAsia"/>
          <w:sz w:val="20"/>
          <w:szCs w:val="20"/>
        </w:rPr>
        <w:t>)</w:t>
      </w:r>
    </w:p>
    <w:p w14:paraId="79499400" w14:textId="1C7BF267" w:rsidR="000A36E2" w:rsidRPr="00B42B59" w:rsidRDefault="000A36E2" w:rsidP="00053A8A">
      <w:pPr>
        <w:adjustRightInd/>
        <w:spacing w:line="280" w:lineRule="exact"/>
        <w:ind w:left="208" w:hangingChars="103" w:hanging="208"/>
        <w:rPr>
          <w:rFonts w:asciiTheme="minorEastAsia" w:eastAsiaTheme="minorEastAsia" w:hAnsiTheme="minorEastAsia"/>
          <w:sz w:val="20"/>
          <w:szCs w:val="20"/>
        </w:rPr>
      </w:pPr>
    </w:p>
    <w:p w14:paraId="5095C803" w14:textId="6C4DEE0E" w:rsidR="00A83BC1" w:rsidRPr="00B42B59" w:rsidRDefault="00A83BC1"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問３　現在</w:t>
      </w:r>
      <w:r w:rsidR="003C1D61">
        <w:rPr>
          <w:rFonts w:asciiTheme="minorEastAsia" w:eastAsiaTheme="minorEastAsia" w:hAnsiTheme="minorEastAsia" w:hint="eastAsia"/>
          <w:sz w:val="20"/>
          <w:szCs w:val="20"/>
        </w:rPr>
        <w:t>，</w:t>
      </w:r>
      <w:r w:rsidRPr="00B42B59">
        <w:rPr>
          <w:rFonts w:asciiTheme="minorEastAsia" w:eastAsiaTheme="minorEastAsia" w:hAnsiTheme="minorEastAsia" w:hint="eastAsia"/>
          <w:sz w:val="20"/>
          <w:szCs w:val="20"/>
        </w:rPr>
        <w:t>ネンジュモは植物の仲間に入れない。その根拠として</w:t>
      </w:r>
      <w:r w:rsidRPr="00B42B59">
        <w:rPr>
          <w:rFonts w:ascii="ＭＳ ゴシック" w:eastAsia="ＭＳ ゴシック" w:hAnsi="ＭＳ ゴシック" w:hint="eastAsia"/>
          <w:sz w:val="20"/>
          <w:szCs w:val="20"/>
        </w:rPr>
        <w:t>不適切なもの</w:t>
      </w:r>
      <w:r w:rsidRPr="00B42B59">
        <w:rPr>
          <w:rFonts w:asciiTheme="minorEastAsia" w:eastAsiaTheme="minorEastAsia" w:hAnsiTheme="minorEastAsia" w:hint="eastAsia"/>
          <w:sz w:val="20"/>
          <w:szCs w:val="20"/>
        </w:rPr>
        <w:t>を次から</w:t>
      </w:r>
      <w:r w:rsidR="00696D76">
        <w:rPr>
          <w:rFonts w:asciiTheme="minorEastAsia" w:eastAsiaTheme="minorEastAsia" w:hAnsiTheme="minorEastAsia" w:hint="eastAsia"/>
          <w:sz w:val="20"/>
          <w:szCs w:val="20"/>
        </w:rPr>
        <w:t>一</w:t>
      </w:r>
      <w:r w:rsidR="000A36E2" w:rsidRPr="00B42B59">
        <w:rPr>
          <w:rFonts w:asciiTheme="minorEastAsia" w:eastAsiaTheme="minorEastAsia" w:hAnsiTheme="minorEastAsia" w:hint="eastAsia"/>
          <w:sz w:val="20"/>
          <w:szCs w:val="20"/>
        </w:rPr>
        <w:t>つ</w:t>
      </w:r>
      <w:r w:rsidRPr="00B42B59">
        <w:rPr>
          <w:rFonts w:asciiTheme="minorEastAsia" w:eastAsiaTheme="minorEastAsia" w:hAnsiTheme="minorEastAsia" w:hint="eastAsia"/>
          <w:sz w:val="20"/>
          <w:szCs w:val="20"/>
        </w:rPr>
        <w:t>選べ。</w:t>
      </w:r>
    </w:p>
    <w:p w14:paraId="1D27032B" w14:textId="42C29054" w:rsidR="00A83BC1" w:rsidRPr="00B42B59" w:rsidRDefault="000A36E2" w:rsidP="00053A8A">
      <w:pPr>
        <w:adjustRightInd/>
        <w:spacing w:line="280" w:lineRule="exact"/>
        <w:ind w:left="209" w:hangingChars="103" w:hanging="209"/>
        <w:rPr>
          <w:rFonts w:asciiTheme="minorEastAsia" w:eastAsiaTheme="minorEastAsia" w:hAnsiTheme="minorEastAsia"/>
          <w:sz w:val="20"/>
          <w:szCs w:val="20"/>
        </w:rPr>
      </w:pPr>
      <w:r w:rsidRPr="00B42B59">
        <w:rPr>
          <w:rFonts w:ascii="ＭＳ ゴシック" w:eastAsia="ＭＳ ゴシック" w:hAnsi="ＭＳ ゴシック"/>
          <w:b/>
          <w:noProof/>
          <w:sz w:val="20"/>
          <w:szCs w:val="20"/>
        </w:rPr>
        <mc:AlternateContent>
          <mc:Choice Requires="wps">
            <w:drawing>
              <wp:anchor distT="0" distB="0" distL="114300" distR="114300" simplePos="0" relativeHeight="251708928" behindDoc="0" locked="0" layoutInCell="1" allowOverlap="1" wp14:anchorId="0DE55921" wp14:editId="484F0955">
                <wp:simplePos x="0" y="0"/>
                <wp:positionH relativeFrom="column">
                  <wp:posOffset>4961890</wp:posOffset>
                </wp:positionH>
                <wp:positionV relativeFrom="paragraph">
                  <wp:posOffset>27093</wp:posOffset>
                </wp:positionV>
                <wp:extent cx="677545" cy="152400"/>
                <wp:effectExtent l="0" t="0" r="27305" b="19050"/>
                <wp:wrapNone/>
                <wp:docPr id="3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152400"/>
                        </a:xfrm>
                        <a:prstGeom prst="roundRect">
                          <a:avLst>
                            <a:gd name="adj" fmla="val 13881"/>
                          </a:avLst>
                        </a:prstGeom>
                        <a:noFill/>
                        <a:ln w="6350" cap="flat" cmpd="sng" algn="ctr">
                          <a:solidFill>
                            <a:sysClr val="windowText" lastClr="000000"/>
                          </a:solidFill>
                          <a:prstDash val="sysDot"/>
                          <a:miter lim="800000"/>
                        </a:ln>
                        <a:effectLst/>
                      </wps:spPr>
                      <wps:txbx>
                        <w:txbxContent>
                          <w:p w14:paraId="62233885" w14:textId="77777777"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知識・技能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55921" id="四角形: 角を丸くする 32" o:spid="_x0000_s1029" style="position:absolute;left:0;text-align:left;margin-left:390.7pt;margin-top:2.15pt;width:53.35pt;height:1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" filled="f" strokecolor="windowText" strokeweight=".5pt">
                <v:stroke dashstyle="1 1" joinstyle="miter"/>
                <v:path arrowok="t"/>
                <v:textbox inset="0,0,0,0">
                  <w:txbxContent>
                    <w:p w14:paraId="62233885" w14:textId="77777777"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知識</w:t>
                      </w:r>
                      <w:r>
                        <w:rPr>
                          <w:rFonts w:ascii="游ゴシック Medium" w:eastAsia="游ゴシック Medium" w:hAnsi="游ゴシック Medium" w:hint="eastAsia"/>
                          <w:sz w:val="12"/>
                          <w:szCs w:val="14"/>
                        </w:rPr>
                        <w:t>・</w:t>
                      </w:r>
                      <w:r>
                        <w:rPr>
                          <w:rFonts w:ascii="游ゴシック Medium" w:eastAsia="游ゴシック Medium" w:hAnsi="游ゴシック Medium" w:hint="eastAsia"/>
                          <w:sz w:val="12"/>
                          <w:szCs w:val="14"/>
                        </w:rPr>
                        <w:t>技能</w:t>
                      </w:r>
                    </w:p>
                  </w:txbxContent>
                </v:textbox>
              </v:roundrect>
            </w:pict>
          </mc:Fallback>
        </mc:AlternateContent>
      </w:r>
      <w:r w:rsidR="00A83BC1" w:rsidRPr="00B42B59">
        <w:rPr>
          <w:rFonts w:asciiTheme="minorEastAsia" w:eastAsiaTheme="minorEastAsia" w:hAnsiTheme="minorEastAsia" w:hint="eastAsia"/>
          <w:sz w:val="20"/>
          <w:szCs w:val="20"/>
        </w:rPr>
        <w:t xml:space="preserve">　</w:t>
      </w: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①　</w:t>
      </w:r>
      <w:r w:rsidR="00A83BC1" w:rsidRPr="00B42B59">
        <w:rPr>
          <w:rFonts w:asciiTheme="minorEastAsia" w:eastAsiaTheme="minorEastAsia" w:hAnsiTheme="minorEastAsia" w:hint="eastAsia"/>
          <w:sz w:val="20"/>
          <w:szCs w:val="20"/>
        </w:rPr>
        <w:t>ネンジュモの細胞は核をもたない</w:t>
      </w:r>
    </w:p>
    <w:p w14:paraId="7CB1478F" w14:textId="6943C007" w:rsidR="00A83BC1" w:rsidRPr="00B42B59" w:rsidRDefault="000A36E2"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②　</w:t>
      </w:r>
      <w:r w:rsidR="00A83BC1" w:rsidRPr="00B42B59">
        <w:rPr>
          <w:rFonts w:asciiTheme="minorEastAsia" w:eastAsiaTheme="minorEastAsia" w:hAnsiTheme="minorEastAsia" w:hint="eastAsia"/>
          <w:sz w:val="20"/>
          <w:szCs w:val="20"/>
        </w:rPr>
        <w:t>ネンジュモの細胞は葉緑体をもたない</w:t>
      </w:r>
    </w:p>
    <w:p w14:paraId="381328F8" w14:textId="7F6F71AF" w:rsidR="00A83BC1" w:rsidRPr="00B42B59" w:rsidRDefault="000A36E2"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③　</w:t>
      </w:r>
      <w:r w:rsidR="00A83BC1" w:rsidRPr="00B42B59">
        <w:rPr>
          <w:rFonts w:asciiTheme="minorEastAsia" w:eastAsiaTheme="minorEastAsia" w:hAnsiTheme="minorEastAsia" w:hint="eastAsia"/>
          <w:sz w:val="20"/>
          <w:szCs w:val="20"/>
        </w:rPr>
        <w:t>ネンジュモの細胞の細胞壁の主成分はペプチドグリカンである</w:t>
      </w:r>
    </w:p>
    <w:p w14:paraId="0AF0571F" w14:textId="0861DDC9" w:rsidR="000A36E2" w:rsidRDefault="000A36E2" w:rsidP="00053A8A">
      <w:pPr>
        <w:tabs>
          <w:tab w:val="left" w:pos="8080"/>
        </w:tabs>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④　</w:t>
      </w:r>
      <w:r w:rsidR="00A83BC1" w:rsidRPr="00B42B59">
        <w:rPr>
          <w:rFonts w:asciiTheme="minorEastAsia" w:eastAsiaTheme="minorEastAsia" w:hAnsiTheme="minorEastAsia" w:hint="eastAsia"/>
          <w:sz w:val="20"/>
          <w:szCs w:val="20"/>
        </w:rPr>
        <w:t>ネンジュモの細胞は</w:t>
      </w:r>
      <w:r w:rsidRPr="00B42B59">
        <w:rPr>
          <w:rFonts w:asciiTheme="minorEastAsia" w:eastAsiaTheme="minorEastAsia" w:hAnsiTheme="minorEastAsia" w:hint="eastAsia"/>
          <w:sz w:val="20"/>
          <w:szCs w:val="20"/>
        </w:rPr>
        <w:t>ＤＮＡを</w:t>
      </w:r>
      <w:r w:rsidR="00A83BC1" w:rsidRPr="00B42B59">
        <w:rPr>
          <w:rFonts w:asciiTheme="minorEastAsia" w:eastAsiaTheme="minorEastAsia" w:hAnsiTheme="minorEastAsia" w:hint="eastAsia"/>
          <w:sz w:val="20"/>
          <w:szCs w:val="20"/>
        </w:rPr>
        <w:t>もっている</w:t>
      </w:r>
      <w:r w:rsidRPr="00B42B59">
        <w:rPr>
          <w:rFonts w:asciiTheme="minorEastAsia" w:eastAsiaTheme="minorEastAsia" w:hAnsiTheme="minorEastAsia"/>
          <w:sz w:val="20"/>
          <w:szCs w:val="20"/>
        </w:rPr>
        <w:tab/>
      </w:r>
      <w:r w:rsidR="00BF038F" w:rsidRPr="00B42B59">
        <w:rPr>
          <w:rFonts w:asciiTheme="minorEastAsia" w:eastAsiaTheme="minorEastAsia" w:hAnsiTheme="minorEastAsia" w:hint="eastAsia"/>
          <w:sz w:val="20"/>
          <w:szCs w:val="20"/>
        </w:rPr>
        <w:t>(</w:t>
      </w:r>
      <w:r w:rsidRPr="00B42B59">
        <w:rPr>
          <w:rFonts w:asciiTheme="minorEastAsia" w:eastAsiaTheme="minorEastAsia" w:hAnsiTheme="minorEastAsia" w:hint="eastAsia"/>
          <w:sz w:val="20"/>
          <w:szCs w:val="20"/>
        </w:rPr>
        <w:t xml:space="preserve">　</w:t>
      </w:r>
      <w:r w:rsidR="00560CB1">
        <w:rPr>
          <w:rFonts w:asciiTheme="majorEastAsia" w:eastAsiaTheme="majorEastAsia" w:hAnsiTheme="majorEastAsia" w:hint="eastAsia"/>
          <w:color w:val="FF0000"/>
          <w:sz w:val="20"/>
          <w:szCs w:val="20"/>
        </w:rPr>
        <w:t>④</w:t>
      </w:r>
      <w:r w:rsidRPr="00B42B59">
        <w:rPr>
          <w:rFonts w:asciiTheme="minorEastAsia" w:eastAsiaTheme="minorEastAsia" w:hAnsiTheme="minorEastAsia" w:hint="eastAsia"/>
          <w:sz w:val="20"/>
          <w:szCs w:val="20"/>
        </w:rPr>
        <w:t xml:space="preserve">　</w:t>
      </w:r>
      <w:r w:rsidR="00BF038F" w:rsidRPr="00B42B59">
        <w:rPr>
          <w:rFonts w:asciiTheme="minorEastAsia" w:eastAsiaTheme="minorEastAsia" w:hAnsiTheme="minorEastAsia" w:hint="eastAsia"/>
          <w:sz w:val="20"/>
          <w:szCs w:val="20"/>
        </w:rPr>
        <w:t>)</w:t>
      </w:r>
    </w:p>
    <w:p w14:paraId="1D685CA3" w14:textId="77777777" w:rsidR="004C423E" w:rsidRPr="00B42B59" w:rsidRDefault="004C423E" w:rsidP="00053A8A">
      <w:pPr>
        <w:tabs>
          <w:tab w:val="left" w:pos="8080"/>
        </w:tabs>
        <w:adjustRightInd/>
        <w:spacing w:line="280" w:lineRule="exact"/>
        <w:ind w:left="208" w:hangingChars="103" w:hanging="208"/>
        <w:rPr>
          <w:rFonts w:asciiTheme="minorEastAsia" w:eastAsiaTheme="minorEastAsia" w:hAnsiTheme="minorEastAsia"/>
          <w:sz w:val="20"/>
          <w:szCs w:val="20"/>
        </w:rPr>
      </w:pPr>
    </w:p>
    <w:p w14:paraId="69D0BEFB" w14:textId="5783BE2F" w:rsidR="00A83BC1" w:rsidRPr="00B42B59" w:rsidRDefault="000A36E2" w:rsidP="00053A8A">
      <w:pPr>
        <w:adjustRightInd/>
        <w:spacing w:line="280" w:lineRule="exact"/>
        <w:ind w:left="209" w:hangingChars="103" w:hanging="209"/>
        <w:rPr>
          <w:rFonts w:asciiTheme="minorEastAsia" w:eastAsiaTheme="minorEastAsia" w:hAnsiTheme="minorEastAsia"/>
          <w:sz w:val="20"/>
          <w:szCs w:val="20"/>
        </w:rPr>
      </w:pPr>
      <w:r w:rsidRPr="00B42B59">
        <w:rPr>
          <w:rFonts w:ascii="ＭＳ ゴシック" w:eastAsia="ＭＳ ゴシック" w:hAnsi="ＭＳ ゴシック"/>
          <w:b/>
          <w:noProof/>
          <w:sz w:val="20"/>
          <w:szCs w:val="20"/>
        </w:rPr>
        <w:lastRenderedPageBreak/>
        <mc:AlternateContent>
          <mc:Choice Requires="wps">
            <w:drawing>
              <wp:anchor distT="0" distB="0" distL="114300" distR="114300" simplePos="0" relativeHeight="251710976" behindDoc="0" locked="0" layoutInCell="1" allowOverlap="1" wp14:anchorId="3B79CC09" wp14:editId="447D9EBD">
                <wp:simplePos x="0" y="0"/>
                <wp:positionH relativeFrom="column">
                  <wp:posOffset>4975860</wp:posOffset>
                </wp:positionH>
                <wp:positionV relativeFrom="paragraph">
                  <wp:posOffset>202565</wp:posOffset>
                </wp:positionV>
                <wp:extent cx="677757" cy="152400"/>
                <wp:effectExtent l="0" t="0" r="27305" b="19050"/>
                <wp:wrapNone/>
                <wp:docPr id="33"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757" cy="152400"/>
                        </a:xfrm>
                        <a:prstGeom prst="roundRect">
                          <a:avLst>
                            <a:gd name="adj" fmla="val 13881"/>
                          </a:avLst>
                        </a:prstGeom>
                        <a:noFill/>
                        <a:ln w="6350" cap="flat" cmpd="sng" algn="ctr">
                          <a:solidFill>
                            <a:sysClr val="windowText" lastClr="000000"/>
                          </a:solidFill>
                          <a:prstDash val="sysDot"/>
                          <a:miter lim="800000"/>
                        </a:ln>
                        <a:effectLst/>
                      </wps:spPr>
                      <wps:txbx>
                        <w:txbxContent>
                          <w:p w14:paraId="21F060A1" w14:textId="77777777"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思考・判断・表現</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CC09" id="四角形: 角を丸くする 33" o:spid="_x0000_s1030" style="position:absolute;left:0;text-align:left;margin-left:391.8pt;margin-top:15.95pt;width:53.35pt;height:1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" filled="f" strokecolor="windowText" strokeweight=".5pt">
                <v:stroke dashstyle="1 1" joinstyle="miter"/>
                <v:path arrowok="t"/>
                <v:textbox inset="0,0,0,0">
                  <w:txbxContent>
                    <w:p w14:paraId="21F060A1" w14:textId="77777777" w:rsidR="000A36E2" w:rsidRPr="00D03518" w:rsidRDefault="000A36E2" w:rsidP="000A36E2">
                      <w:pPr>
                        <w:spacing w:line="200" w:lineRule="exact"/>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2"/>
                          <w:szCs w:val="14"/>
                        </w:rPr>
                        <w:t>思考・判断・表現</w:t>
                      </w:r>
                    </w:p>
                  </w:txbxContent>
                </v:textbox>
              </v:roundrect>
            </w:pict>
          </mc:Fallback>
        </mc:AlternateContent>
      </w:r>
      <w:r w:rsidR="00A83BC1" w:rsidRPr="00B42B59">
        <w:rPr>
          <w:rFonts w:asciiTheme="minorEastAsia" w:eastAsiaTheme="minorEastAsia" w:hAnsiTheme="minorEastAsia" w:hint="eastAsia"/>
          <w:sz w:val="20"/>
          <w:szCs w:val="20"/>
        </w:rPr>
        <w:t>問４　ネンジュモはアオミドロよりも大腸菌に近い生物だと考えられる。それを確かめる上で</w:t>
      </w:r>
      <w:r w:rsidR="00A83BC1" w:rsidRPr="00B42B59">
        <w:rPr>
          <w:rFonts w:ascii="ＭＳ ゴシック" w:eastAsia="ＭＳ ゴシック" w:hAnsi="ＭＳ ゴシック" w:hint="eastAsia"/>
          <w:sz w:val="20"/>
          <w:szCs w:val="20"/>
        </w:rPr>
        <w:t>不必要な調査</w:t>
      </w:r>
      <w:r w:rsidR="00A83BC1" w:rsidRPr="00B42B59">
        <w:rPr>
          <w:rFonts w:asciiTheme="minorEastAsia" w:eastAsiaTheme="minorEastAsia" w:hAnsiTheme="minorEastAsia" w:hint="eastAsia"/>
          <w:sz w:val="20"/>
          <w:szCs w:val="20"/>
        </w:rPr>
        <w:t>は，次のうちのどれか。</w:t>
      </w:r>
    </w:p>
    <w:p w14:paraId="083B8F75" w14:textId="12E22422" w:rsidR="00A83BC1" w:rsidRPr="00B42B59" w:rsidRDefault="000A36E2"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A83BC1"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①　</w:t>
      </w:r>
      <w:r w:rsidR="00A83BC1" w:rsidRPr="00B42B59">
        <w:rPr>
          <w:rFonts w:asciiTheme="minorEastAsia" w:eastAsiaTheme="minorEastAsia" w:hAnsiTheme="minorEastAsia" w:hint="eastAsia"/>
          <w:sz w:val="20"/>
          <w:szCs w:val="20"/>
        </w:rPr>
        <w:t>大腸菌が核をもつかどうかについて調べる</w:t>
      </w:r>
    </w:p>
    <w:p w14:paraId="6FFB4109" w14:textId="6EFA6B57" w:rsidR="00A83BC1" w:rsidRPr="00B42B59" w:rsidRDefault="000A36E2"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②　</w:t>
      </w:r>
      <w:r w:rsidR="00A83BC1" w:rsidRPr="00B42B59">
        <w:rPr>
          <w:rFonts w:asciiTheme="minorEastAsia" w:eastAsiaTheme="minorEastAsia" w:hAnsiTheme="minorEastAsia" w:hint="eastAsia"/>
          <w:sz w:val="20"/>
          <w:szCs w:val="20"/>
        </w:rPr>
        <w:t>大腸菌の細胞壁の成分を調べる</w:t>
      </w:r>
    </w:p>
    <w:p w14:paraId="14FAE5B1" w14:textId="52B74989" w:rsidR="00A83BC1" w:rsidRPr="00B42B59" w:rsidRDefault="000A36E2" w:rsidP="00053A8A">
      <w:pPr>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③　</w:t>
      </w:r>
      <w:r w:rsidR="00A83BC1" w:rsidRPr="00B42B59">
        <w:rPr>
          <w:rFonts w:asciiTheme="minorEastAsia" w:eastAsiaTheme="minorEastAsia" w:hAnsiTheme="minorEastAsia" w:hint="eastAsia"/>
          <w:sz w:val="20"/>
          <w:szCs w:val="20"/>
        </w:rPr>
        <w:t>大腸菌がクロロフィルをもつかどうかについて調べる</w:t>
      </w:r>
    </w:p>
    <w:p w14:paraId="22CE49CA" w14:textId="623E705F" w:rsidR="00210A4F" w:rsidRPr="00B42B59" w:rsidRDefault="000A36E2" w:rsidP="00053A8A">
      <w:pPr>
        <w:tabs>
          <w:tab w:val="left" w:pos="8080"/>
        </w:tabs>
        <w:adjustRightInd/>
        <w:spacing w:line="280" w:lineRule="exact"/>
        <w:ind w:left="208" w:hangingChars="103" w:hanging="208"/>
        <w:rPr>
          <w:rFonts w:asciiTheme="minorEastAsia" w:eastAsiaTheme="minorEastAsia" w:hAnsiTheme="minorEastAsia"/>
          <w:sz w:val="20"/>
          <w:szCs w:val="20"/>
        </w:rPr>
      </w:pPr>
      <w:r w:rsidRPr="00B42B59">
        <w:rPr>
          <w:rFonts w:asciiTheme="minorEastAsia" w:eastAsiaTheme="minorEastAsia" w:hAnsiTheme="minorEastAsia" w:hint="eastAsia"/>
          <w:sz w:val="20"/>
          <w:szCs w:val="20"/>
        </w:rPr>
        <w:t xml:space="preserve">　　</w:t>
      </w:r>
      <w:r w:rsidR="00560CB1">
        <w:rPr>
          <w:rFonts w:asciiTheme="minorEastAsia" w:eastAsiaTheme="minorEastAsia" w:hAnsiTheme="minorEastAsia" w:hint="eastAsia"/>
          <w:sz w:val="20"/>
          <w:szCs w:val="20"/>
        </w:rPr>
        <w:t xml:space="preserve">④　</w:t>
      </w:r>
      <w:r w:rsidR="00A83BC1" w:rsidRPr="00B42B59">
        <w:rPr>
          <w:rFonts w:asciiTheme="minorEastAsia" w:eastAsiaTheme="minorEastAsia" w:hAnsiTheme="minorEastAsia" w:hint="eastAsia"/>
          <w:sz w:val="20"/>
          <w:szCs w:val="20"/>
        </w:rPr>
        <w:t>大腸菌がミトコンドリアをもつかどうかについて調べる</w:t>
      </w:r>
      <w:r w:rsidRPr="00B42B59">
        <w:rPr>
          <w:rFonts w:asciiTheme="minorEastAsia" w:eastAsiaTheme="minorEastAsia" w:hAnsiTheme="minorEastAsia"/>
          <w:sz w:val="20"/>
          <w:szCs w:val="20"/>
        </w:rPr>
        <w:tab/>
      </w:r>
      <w:r w:rsidR="00BF038F" w:rsidRPr="00B42B59">
        <w:rPr>
          <w:rFonts w:asciiTheme="minorEastAsia" w:eastAsiaTheme="minorEastAsia" w:hAnsiTheme="minorEastAsia" w:hint="eastAsia"/>
          <w:sz w:val="20"/>
          <w:szCs w:val="20"/>
        </w:rPr>
        <w:t>(</w:t>
      </w:r>
      <w:r w:rsidRPr="00B42B59">
        <w:rPr>
          <w:rFonts w:asciiTheme="minorEastAsia" w:eastAsiaTheme="minorEastAsia" w:hAnsiTheme="minorEastAsia" w:hint="eastAsia"/>
          <w:sz w:val="20"/>
          <w:szCs w:val="20"/>
        </w:rPr>
        <w:t xml:space="preserve">　</w:t>
      </w:r>
      <w:r w:rsidR="00560CB1">
        <w:rPr>
          <w:rFonts w:asciiTheme="majorEastAsia" w:eastAsiaTheme="majorEastAsia" w:hAnsiTheme="majorEastAsia" w:hint="eastAsia"/>
          <w:color w:val="FF0000"/>
          <w:sz w:val="20"/>
          <w:szCs w:val="20"/>
        </w:rPr>
        <w:t>③</w:t>
      </w:r>
      <w:r w:rsidRPr="00B42B59">
        <w:rPr>
          <w:rFonts w:asciiTheme="minorEastAsia" w:eastAsiaTheme="minorEastAsia" w:hAnsiTheme="minorEastAsia" w:hint="eastAsia"/>
          <w:sz w:val="20"/>
          <w:szCs w:val="20"/>
        </w:rPr>
        <w:t xml:space="preserve">　</w:t>
      </w:r>
      <w:r w:rsidR="00BF038F" w:rsidRPr="00B42B59">
        <w:rPr>
          <w:rFonts w:asciiTheme="minorEastAsia" w:eastAsiaTheme="minorEastAsia" w:hAnsiTheme="minorEastAsia" w:hint="eastAsia"/>
          <w:sz w:val="20"/>
          <w:szCs w:val="20"/>
        </w:rPr>
        <w:t>)</w:t>
      </w:r>
    </w:p>
    <w:p w14:paraId="179A008A" w14:textId="0A137757" w:rsidR="00A83BC1" w:rsidRPr="00B42B59" w:rsidRDefault="00A83BC1" w:rsidP="00053A8A">
      <w:pPr>
        <w:adjustRightInd/>
        <w:spacing w:line="280" w:lineRule="exact"/>
        <w:ind w:left="208" w:hangingChars="103" w:hanging="208"/>
        <w:rPr>
          <w:rFonts w:asciiTheme="minorEastAsia" w:eastAsiaTheme="minorEastAsia" w:hAnsiTheme="minorEastAsia"/>
          <w:sz w:val="20"/>
          <w:szCs w:val="20"/>
        </w:rPr>
      </w:pPr>
    </w:p>
    <w:sectPr w:rsidR="00A83BC1" w:rsidRPr="00B42B59">
      <w:footerReference w:type="default" r:id="rId7"/>
      <w:footnotePr>
        <w:numFmt w:val="upperLetter"/>
      </w:footnotePr>
      <w:type w:val="continuous"/>
      <w:pgSz w:w="10318" w:h="14570" w:orient="landscape"/>
      <w:pgMar w:top="1190" w:right="850" w:bottom="1418" w:left="566" w:header="720" w:footer="720" w:gutter="0"/>
      <w:pgNumType w:start="1"/>
      <w:cols w:space="720"/>
      <w:noEndnote/>
      <w:docGrid w:type="linesAndChars" w:linePitch="27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C4A1" w14:textId="77777777" w:rsidR="004447E3" w:rsidRDefault="004447E3">
      <w:r>
        <w:separator/>
      </w:r>
    </w:p>
  </w:endnote>
  <w:endnote w:type="continuationSeparator" w:id="0">
    <w:p w14:paraId="485DAB1F" w14:textId="77777777" w:rsidR="004447E3" w:rsidRDefault="0044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F8A6" w14:textId="77777777" w:rsidR="007D3A47" w:rsidRDefault="007D3A47" w:rsidP="007D3A47">
    <w:pPr>
      <w:pStyle w:val="a8"/>
      <w:framePr w:wrap="auto" w:vAnchor="text" w:hAnchor="margin" w:xAlign="center" w:y="1"/>
    </w:pPr>
  </w:p>
  <w:p w14:paraId="3E48B094" w14:textId="77777777" w:rsidR="00C46740" w:rsidRDefault="00C46740">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EA38" w14:textId="77777777" w:rsidR="004447E3" w:rsidRDefault="004447E3">
      <w:r>
        <w:rPr>
          <w:rFonts w:ascii="ＭＳ 明朝" w:cs="Times New Roman"/>
          <w:color w:val="auto"/>
          <w:sz w:val="2"/>
          <w:szCs w:val="2"/>
        </w:rPr>
        <w:continuationSeparator/>
      </w:r>
    </w:p>
  </w:footnote>
  <w:footnote w:type="continuationSeparator" w:id="0">
    <w:p w14:paraId="5C1D8FB3" w14:textId="77777777" w:rsidR="004447E3" w:rsidRDefault="00444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844"/>
  <w:hyphenationZone w:val="0"/>
  <w:drawingGridHorizontalSpacing w:val="409"/>
  <w:drawingGridVerticalSpacing w:val="271"/>
  <w:displayHorizontalDrawingGridEvery w:val="0"/>
  <w:doNotUseMarginsForDrawingGridOrigin/>
  <w:doNotShadeFormData/>
  <w:characterSpacingControl w:val="compressPunctuation"/>
  <w:printTwoOnOne/>
  <w:noLineBreaksAfter w:lang="ja-JP" w:val="([{〈《「『【〔（［｛｢"/>
  <w:noLineBreaksBefore w:lang="ja-JP" w:val="!),.?]}、。〉》」』】〕！），．？］｝｡｣､ﾞﾟ"/>
  <w:doNotValidateAgainstSchema/>
  <w:doNotDemarcateInvalidXml/>
  <w:hdrShapeDefaults>
    <o:shapedefaults v:ext="edit" spidmax="18433">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D"/>
    <w:rsid w:val="0001680B"/>
    <w:rsid w:val="00050A90"/>
    <w:rsid w:val="00053A8A"/>
    <w:rsid w:val="000823C5"/>
    <w:rsid w:val="000A36E2"/>
    <w:rsid w:val="000B3757"/>
    <w:rsid w:val="000B405B"/>
    <w:rsid w:val="00113C32"/>
    <w:rsid w:val="00115970"/>
    <w:rsid w:val="00137D26"/>
    <w:rsid w:val="0016011A"/>
    <w:rsid w:val="0019274B"/>
    <w:rsid w:val="001B7C28"/>
    <w:rsid w:val="00202B99"/>
    <w:rsid w:val="00210A4F"/>
    <w:rsid w:val="002358F5"/>
    <w:rsid w:val="002A14F5"/>
    <w:rsid w:val="002F6D3F"/>
    <w:rsid w:val="003109DA"/>
    <w:rsid w:val="003309AB"/>
    <w:rsid w:val="003607AC"/>
    <w:rsid w:val="00385D55"/>
    <w:rsid w:val="003B0EC3"/>
    <w:rsid w:val="003C1D61"/>
    <w:rsid w:val="00403A45"/>
    <w:rsid w:val="0040707F"/>
    <w:rsid w:val="00411F4E"/>
    <w:rsid w:val="00414BF4"/>
    <w:rsid w:val="0043448B"/>
    <w:rsid w:val="00434A77"/>
    <w:rsid w:val="004447E3"/>
    <w:rsid w:val="00446845"/>
    <w:rsid w:val="004C423E"/>
    <w:rsid w:val="00514D2A"/>
    <w:rsid w:val="0055059D"/>
    <w:rsid w:val="00560CB1"/>
    <w:rsid w:val="006141B4"/>
    <w:rsid w:val="00646CE2"/>
    <w:rsid w:val="006542B2"/>
    <w:rsid w:val="00696D76"/>
    <w:rsid w:val="00785863"/>
    <w:rsid w:val="007B1099"/>
    <w:rsid w:val="007D3A47"/>
    <w:rsid w:val="007E2D3D"/>
    <w:rsid w:val="008362C9"/>
    <w:rsid w:val="00892221"/>
    <w:rsid w:val="00894B31"/>
    <w:rsid w:val="008F0170"/>
    <w:rsid w:val="009304BF"/>
    <w:rsid w:val="00954E9F"/>
    <w:rsid w:val="009A00A3"/>
    <w:rsid w:val="00A1759A"/>
    <w:rsid w:val="00A34DF8"/>
    <w:rsid w:val="00A83BC1"/>
    <w:rsid w:val="00A860B9"/>
    <w:rsid w:val="00AC3CE4"/>
    <w:rsid w:val="00AF2F88"/>
    <w:rsid w:val="00AF63CB"/>
    <w:rsid w:val="00B01736"/>
    <w:rsid w:val="00B33B36"/>
    <w:rsid w:val="00B42B59"/>
    <w:rsid w:val="00B46E4A"/>
    <w:rsid w:val="00BA5E4A"/>
    <w:rsid w:val="00BF038F"/>
    <w:rsid w:val="00C33352"/>
    <w:rsid w:val="00C35D48"/>
    <w:rsid w:val="00C46740"/>
    <w:rsid w:val="00C70B49"/>
    <w:rsid w:val="00CC7567"/>
    <w:rsid w:val="00D63CA4"/>
    <w:rsid w:val="00D81B56"/>
    <w:rsid w:val="00E25D11"/>
    <w:rsid w:val="00E405C6"/>
    <w:rsid w:val="00E64B90"/>
    <w:rsid w:val="00E71442"/>
    <w:rsid w:val="00EE69C0"/>
    <w:rsid w:val="00EF0CDC"/>
    <w:rsid w:val="00EF7AF8"/>
    <w:rsid w:val="00F04D5D"/>
    <w:rsid w:val="00F97F6A"/>
    <w:rsid w:val="00FA6585"/>
    <w:rsid w:val="00FC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FFAFA45"/>
  <w14:defaultImageDpi w14:val="0"/>
  <w15:docId w15:val="{55BB8188-E2BA-48C7-847D-D27E91F5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E4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55059D"/>
    <w:pPr>
      <w:overflowPunct/>
      <w:adjustRightInd/>
      <w:textAlignment w:val="auto"/>
    </w:pPr>
    <w:rPr>
      <w:rFonts w:ascii="ＭＳ 明朝" w:eastAsia="ＭＳ ゴシック" w:cs="Times New Roman"/>
      <w:color w:val="auto"/>
      <w:spacing w:val="6"/>
      <w:kern w:val="2"/>
      <w:sz w:val="32"/>
      <w:szCs w:val="32"/>
    </w:rPr>
  </w:style>
  <w:style w:type="paragraph" w:styleId="a4">
    <w:name w:val="Balloon Text"/>
    <w:basedOn w:val="a"/>
    <w:link w:val="a5"/>
    <w:uiPriority w:val="99"/>
    <w:semiHidden/>
    <w:unhideWhenUsed/>
    <w:rsid w:val="00785863"/>
    <w:rPr>
      <w:rFonts w:ascii="Arial" w:eastAsia="ＭＳ ゴシック" w:hAnsi="Arial" w:cs="Times New Roman"/>
      <w:sz w:val="18"/>
      <w:szCs w:val="18"/>
    </w:rPr>
  </w:style>
  <w:style w:type="character" w:customStyle="1" w:styleId="a5">
    <w:name w:val="吹き出し (文字)"/>
    <w:link w:val="a4"/>
    <w:uiPriority w:val="99"/>
    <w:semiHidden/>
    <w:rsid w:val="00785863"/>
    <w:rPr>
      <w:rFonts w:ascii="Arial" w:eastAsia="ＭＳ ゴシック" w:hAnsi="Arial" w:cs="Times New Roman"/>
      <w:color w:val="000000"/>
      <w:sz w:val="18"/>
      <w:szCs w:val="18"/>
    </w:rPr>
  </w:style>
  <w:style w:type="paragraph" w:styleId="a6">
    <w:name w:val="header"/>
    <w:basedOn w:val="a"/>
    <w:link w:val="a7"/>
    <w:uiPriority w:val="99"/>
    <w:unhideWhenUsed/>
    <w:rsid w:val="007D3A47"/>
    <w:pPr>
      <w:tabs>
        <w:tab w:val="center" w:pos="4252"/>
        <w:tab w:val="right" w:pos="8504"/>
      </w:tabs>
      <w:snapToGrid w:val="0"/>
    </w:pPr>
  </w:style>
  <w:style w:type="character" w:customStyle="1" w:styleId="a7">
    <w:name w:val="ヘッダー (文字)"/>
    <w:link w:val="a6"/>
    <w:uiPriority w:val="99"/>
    <w:rsid w:val="007D3A47"/>
    <w:rPr>
      <w:rFonts w:cs="ＭＳ 明朝"/>
      <w:color w:val="000000"/>
      <w:sz w:val="21"/>
      <w:szCs w:val="21"/>
    </w:rPr>
  </w:style>
  <w:style w:type="paragraph" w:styleId="a8">
    <w:name w:val="footer"/>
    <w:basedOn w:val="a"/>
    <w:link w:val="a9"/>
    <w:uiPriority w:val="99"/>
    <w:unhideWhenUsed/>
    <w:rsid w:val="007D3A47"/>
    <w:pPr>
      <w:tabs>
        <w:tab w:val="center" w:pos="4252"/>
        <w:tab w:val="right" w:pos="8504"/>
      </w:tabs>
      <w:snapToGrid w:val="0"/>
    </w:pPr>
  </w:style>
  <w:style w:type="character" w:customStyle="1" w:styleId="a9">
    <w:name w:val="フッター (文字)"/>
    <w:link w:val="a8"/>
    <w:uiPriority w:val="99"/>
    <w:rsid w:val="007D3A47"/>
    <w:rPr>
      <w:rFonts w:cs="ＭＳ 明朝"/>
      <w:color w:val="000000"/>
      <w:sz w:val="21"/>
      <w:szCs w:val="21"/>
    </w:rPr>
  </w:style>
  <w:style w:type="table" w:styleId="aa">
    <w:name w:val="Table Grid"/>
    <w:basedOn w:val="a1"/>
    <w:rsid w:val="0021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1285-8247-411D-A2E0-3B0CCAB3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1087</Words>
  <Characters>144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2022-02-21T01:27:00Z</cp:lastPrinted>
  <dcterms:created xsi:type="dcterms:W3CDTF">2021-06-17T08:19:00Z</dcterms:created>
  <dcterms:modified xsi:type="dcterms:W3CDTF">2022-02-21T06:10:00Z</dcterms:modified>
</cp:coreProperties>
</file>