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F9804" w14:textId="0D4ED263" w:rsidR="00A061A8" w:rsidRPr="00A061A8" w:rsidRDefault="003E29F1" w:rsidP="00A061A8">
      <w:pPr>
        <w:spacing w:line="346" w:lineRule="exact"/>
        <w:jc w:val="center"/>
        <w:rPr>
          <w:rFonts w:ascii="ＭＳ ゴシック" w:eastAsia="ＭＳ ゴシック" w:hAnsi="ＭＳ ゴシック" w:cs="Times New Roman"/>
          <w:b/>
          <w:sz w:val="24"/>
          <w:szCs w:val="24"/>
        </w:rPr>
      </w:pPr>
      <w:r w:rsidRPr="003E29F1">
        <w:rPr>
          <w:rFonts w:ascii="ＭＳ ゴシック" w:eastAsia="ＭＳ ゴシック" w:hAnsi="ＭＳ ゴシック" w:cs="Times New Roman"/>
          <w:b/>
          <w:noProof/>
          <w:sz w:val="24"/>
          <w:szCs w:val="24"/>
        </w:rPr>
        <mc:AlternateContent>
          <mc:Choice Requires="wpg">
            <w:drawing>
              <wp:anchor distT="0" distB="0" distL="114300" distR="114300" simplePos="0" relativeHeight="251683840" behindDoc="0" locked="0" layoutInCell="1" allowOverlap="1" wp14:anchorId="23E9E2BA" wp14:editId="77936336">
                <wp:simplePos x="0" y="0"/>
                <wp:positionH relativeFrom="margin">
                  <wp:align>left</wp:align>
                </wp:positionH>
                <wp:positionV relativeFrom="paragraph">
                  <wp:posOffset>-339301</wp:posOffset>
                </wp:positionV>
                <wp:extent cx="6248400" cy="685800"/>
                <wp:effectExtent l="0" t="0" r="0" b="0"/>
                <wp:wrapNone/>
                <wp:docPr id="17" name="グループ化 17"/>
                <wp:cNvGraphicFramePr/>
                <a:graphic xmlns:a="http://schemas.openxmlformats.org/drawingml/2006/main">
                  <a:graphicData uri="http://schemas.microsoft.com/office/word/2010/wordprocessingGroup">
                    <wpg:wgp>
                      <wpg:cNvGrpSpPr/>
                      <wpg:grpSpPr>
                        <a:xfrm>
                          <a:off x="0" y="0"/>
                          <a:ext cx="6248400" cy="685800"/>
                          <a:chOff x="0" y="0"/>
                          <a:chExt cx="6256867" cy="685800"/>
                        </a:xfrm>
                      </wpg:grpSpPr>
                      <wps:wsp>
                        <wps:cNvPr id="18" name="テキスト ボックス 18"/>
                        <wps:cNvSpPr txBox="1"/>
                        <wps:spPr>
                          <a:xfrm>
                            <a:off x="0" y="0"/>
                            <a:ext cx="6256867" cy="685800"/>
                          </a:xfrm>
                          <a:prstGeom prst="rect">
                            <a:avLst/>
                          </a:prstGeom>
                          <a:solidFill>
                            <a:sysClr val="window" lastClr="FFFFFF"/>
                          </a:solidFill>
                          <a:ln w="6350">
                            <a:noFill/>
                          </a:ln>
                        </wps:spPr>
                        <wps:txbx>
                          <w:txbxContent>
                            <w:p w14:paraId="76552B0D" w14:textId="5F65A736" w:rsidR="003E29F1" w:rsidRPr="00D46DA7" w:rsidRDefault="003E29F1" w:rsidP="003E29F1">
                              <w:pPr>
                                <w:spacing w:line="346" w:lineRule="exact"/>
                                <w:rPr>
                                  <w:rFonts w:ascii="游ゴシック" w:eastAsia="游ゴシック" w:hAnsi="游ゴシック"/>
                                  <w:b/>
                                  <w:sz w:val="24"/>
                                </w:rPr>
                              </w:pPr>
                              <w:r>
                                <w:rPr>
                                  <w:rFonts w:ascii="游ゴシック" w:eastAsia="游ゴシック" w:hAnsi="游ゴシック" w:hint="eastAsia"/>
                                  <w:b/>
                                  <w:sz w:val="24"/>
                                </w:rPr>
                                <w:t>1</w:t>
                              </w:r>
                              <w:r w:rsidRPr="00D46DA7">
                                <w:rPr>
                                  <w:rFonts w:ascii="游ゴシック" w:eastAsia="游ゴシック" w:hAnsi="游ゴシック" w:hint="eastAsia"/>
                                  <w:b/>
                                  <w:sz w:val="24"/>
                                </w:rPr>
                                <w:t xml:space="preserve">学期　</w:t>
                              </w:r>
                              <w:r>
                                <w:rPr>
                                  <w:rFonts w:ascii="游ゴシック" w:eastAsia="游ゴシック" w:hAnsi="游ゴシック" w:hint="eastAsia"/>
                                  <w:b/>
                                  <w:sz w:val="24"/>
                                </w:rPr>
                                <w:t>中間</w:t>
                              </w:r>
                              <w:r w:rsidRPr="00D46DA7">
                                <w:rPr>
                                  <w:rFonts w:ascii="游ゴシック" w:eastAsia="游ゴシック" w:hAnsi="游ゴシック" w:hint="eastAsia"/>
                                  <w:b/>
                                  <w:sz w:val="24"/>
                                </w:rPr>
                                <w:t>考査問題</w:t>
                              </w:r>
                            </w:p>
                            <w:p w14:paraId="3C618410" w14:textId="77777777" w:rsidR="003E29F1" w:rsidRDefault="003E29F1" w:rsidP="003E29F1">
                              <w:r w:rsidRPr="003F398E">
                                <w:rPr>
                                  <w:rFonts w:ascii="游ゴシック" w:eastAsia="游ゴシック" w:hAnsi="游ゴシック" w:hint="eastAsia"/>
                                  <w:u w:val="single"/>
                                </w:rPr>
                                <w:t xml:space="preserve">　　</w:t>
                              </w:r>
                              <w:r w:rsidRPr="003F398E">
                                <w:rPr>
                                  <w:rFonts w:ascii="游ゴシック" w:eastAsia="游ゴシック" w:hAnsi="游ゴシック" w:hint="eastAsia"/>
                                </w:rPr>
                                <w:t xml:space="preserve">年　</w:t>
                              </w:r>
                              <w:r w:rsidRPr="003F398E">
                                <w:rPr>
                                  <w:rFonts w:ascii="游ゴシック" w:eastAsia="游ゴシック" w:hAnsi="游ゴシック" w:hint="eastAsia"/>
                                  <w:u w:val="single"/>
                                </w:rPr>
                                <w:t xml:space="preserve">　　</w:t>
                              </w:r>
                              <w:r w:rsidRPr="003F398E">
                                <w:rPr>
                                  <w:rFonts w:ascii="游ゴシック" w:eastAsia="游ゴシック" w:hAnsi="游ゴシック" w:hint="eastAsia"/>
                                </w:rPr>
                                <w:t xml:space="preserve">組　</w:t>
                              </w:r>
                              <w:r w:rsidRPr="003F398E">
                                <w:rPr>
                                  <w:rFonts w:ascii="游ゴシック" w:eastAsia="游ゴシック" w:hAnsi="游ゴシック" w:hint="eastAsia"/>
                                  <w:u w:val="single"/>
                                </w:rPr>
                                <w:t xml:space="preserve">　　</w:t>
                              </w:r>
                              <w:r w:rsidRPr="003F398E">
                                <w:rPr>
                                  <w:rFonts w:ascii="游ゴシック" w:eastAsia="游ゴシック" w:hAnsi="游ゴシック" w:hint="eastAsia"/>
                                </w:rPr>
                                <w:t>番　名前</w:t>
                              </w:r>
                              <w:r w:rsidRPr="003F398E">
                                <w:rPr>
                                  <w:rFonts w:ascii="游ゴシック" w:eastAsia="游ゴシック" w:hAnsi="游ゴシック"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5444067" y="0"/>
                            <a:ext cx="795867" cy="609600"/>
                          </a:xfrm>
                          <a:prstGeom prst="rect">
                            <a:avLst/>
                          </a:prstGeom>
                          <a:solidFill>
                            <a:sysClr val="window" lastClr="FFFFFF"/>
                          </a:solidFill>
                          <a:ln w="6350">
                            <a:solidFill>
                              <a:prstClr val="black"/>
                            </a:solidFill>
                          </a:ln>
                        </wps:spPr>
                        <wps:txbx>
                          <w:txbxContent>
                            <w:p w14:paraId="172252ED" w14:textId="77777777" w:rsidR="003E29F1" w:rsidRDefault="003E29F1" w:rsidP="003E29F1">
                              <w:pPr>
                                <w:spacing w:line="200" w:lineRule="exact"/>
                                <w:rPr>
                                  <w:sz w:val="16"/>
                                  <w:szCs w:val="16"/>
                                </w:rPr>
                              </w:pPr>
                            </w:p>
                            <w:p w14:paraId="1AD41B80" w14:textId="77777777" w:rsidR="003E29F1" w:rsidRDefault="003E29F1" w:rsidP="003E29F1">
                              <w:pPr>
                                <w:spacing w:line="200" w:lineRule="exact"/>
                                <w:rPr>
                                  <w:sz w:val="16"/>
                                  <w:szCs w:val="16"/>
                                </w:rPr>
                              </w:pPr>
                            </w:p>
                            <w:p w14:paraId="562FC954" w14:textId="77777777" w:rsidR="003E29F1" w:rsidRPr="00D46DA7" w:rsidRDefault="003E29F1" w:rsidP="003E29F1">
                              <w:pPr>
                                <w:spacing w:line="200" w:lineRule="exact"/>
                                <w:rPr>
                                  <w:sz w:val="16"/>
                                  <w:szCs w:val="16"/>
                                </w:rPr>
                              </w:pPr>
                            </w:p>
                            <w:p w14:paraId="024B6E77" w14:textId="77777777" w:rsidR="003E29F1" w:rsidRDefault="003E29F1" w:rsidP="003E29F1">
                              <w:pPr>
                                <w:spacing w:line="200" w:lineRule="exact"/>
                                <w:ind w:firstLineChars="100" w:firstLine="193"/>
                              </w:pPr>
                              <w:r w:rsidRPr="00D46DA7">
                                <w:rPr>
                                  <w:rFonts w:ascii="游明朝" w:eastAsia="游明朝" w:hAnsi="游明朝" w:hint="eastAsia"/>
                                  <w:color w:val="000000"/>
                                  <w:spacing w:val="12"/>
                                  <w:sz w:val="16"/>
                                  <w:szCs w:val="16"/>
                                </w:rPr>
                                <w:t>／100</w:t>
                              </w:r>
                              <w:r>
                                <w:rPr>
                                  <w:rFonts w:ascii="游明朝" w:eastAsia="游明朝" w:hAnsi="游明朝" w:hint="eastAsia"/>
                                  <w:color w:val="000000"/>
                                  <w:spacing w:val="12"/>
                                  <w:sz w:val="16"/>
                                  <w:szCs w:val="16"/>
                                </w:rPr>
                                <w:t>点</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3E9E2BA" id="グループ化 17" o:spid="_x0000_s1026" style="position:absolute;left:0;text-align:left;margin-left:0;margin-top:-26.7pt;width:492pt;height:54pt;z-index:251683840;mso-position-horizontal:left;mso-position-horizontal-relative:margin;mso-width-relative:margin" coordsize="6256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">
                <v:shapetype id="_x0000_t202" coordsize="21600,21600" o:spt="202" path="m,l,21600r21600,l21600,xe">
                  <v:stroke joinstyle="miter"/>
                  <v:path gradientshapeok="t" o:connecttype="rect"/>
                </v:shapetype>
                <v:shape id="テキスト ボックス 18" o:spid="_x0000_s1027" type="#_x0000_t202" style="position:absolute;width:6256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14:paraId="76552B0D" w14:textId="5F65A736" w:rsidR="003E29F1" w:rsidRPr="00D46DA7" w:rsidRDefault="003E29F1" w:rsidP="003E29F1">
                        <w:pPr>
                          <w:spacing w:line="346" w:lineRule="exact"/>
                          <w:rPr>
                            <w:rFonts w:ascii="游ゴシック" w:eastAsia="游ゴシック" w:hAnsi="游ゴシック"/>
                            <w:b/>
                            <w:sz w:val="24"/>
                          </w:rPr>
                        </w:pPr>
                        <w:r>
                          <w:rPr>
                            <w:rFonts w:ascii="游ゴシック" w:eastAsia="游ゴシック" w:hAnsi="游ゴシック" w:hint="eastAsia"/>
                            <w:b/>
                            <w:sz w:val="24"/>
                          </w:rPr>
                          <w:t>1</w:t>
                        </w:r>
                        <w:r w:rsidRPr="00D46DA7">
                          <w:rPr>
                            <w:rFonts w:ascii="游ゴシック" w:eastAsia="游ゴシック" w:hAnsi="游ゴシック" w:hint="eastAsia"/>
                            <w:b/>
                            <w:sz w:val="24"/>
                          </w:rPr>
                          <w:t xml:space="preserve">学期　</w:t>
                        </w:r>
                        <w:r>
                          <w:rPr>
                            <w:rFonts w:ascii="游ゴシック" w:eastAsia="游ゴシック" w:hAnsi="游ゴシック" w:hint="eastAsia"/>
                            <w:b/>
                            <w:sz w:val="24"/>
                          </w:rPr>
                          <w:t>中間</w:t>
                        </w:r>
                        <w:r w:rsidRPr="00D46DA7">
                          <w:rPr>
                            <w:rFonts w:ascii="游ゴシック" w:eastAsia="游ゴシック" w:hAnsi="游ゴシック" w:hint="eastAsia"/>
                            <w:b/>
                            <w:sz w:val="24"/>
                          </w:rPr>
                          <w:t>考査問題</w:t>
                        </w:r>
                      </w:p>
                      <w:p w14:paraId="3C618410" w14:textId="77777777" w:rsidR="003E29F1" w:rsidRDefault="003E29F1" w:rsidP="003E29F1">
                        <w:r w:rsidRPr="003F398E">
                          <w:rPr>
                            <w:rFonts w:ascii="游ゴシック" w:eastAsia="游ゴシック" w:hAnsi="游ゴシック" w:hint="eastAsia"/>
                            <w:u w:val="single"/>
                          </w:rPr>
                          <w:t xml:space="preserve">　　</w:t>
                        </w:r>
                        <w:r w:rsidRPr="003F398E">
                          <w:rPr>
                            <w:rFonts w:ascii="游ゴシック" w:eastAsia="游ゴシック" w:hAnsi="游ゴシック" w:hint="eastAsia"/>
                          </w:rPr>
                          <w:t xml:space="preserve">年　</w:t>
                        </w:r>
                        <w:r w:rsidRPr="003F398E">
                          <w:rPr>
                            <w:rFonts w:ascii="游ゴシック" w:eastAsia="游ゴシック" w:hAnsi="游ゴシック" w:hint="eastAsia"/>
                            <w:u w:val="single"/>
                          </w:rPr>
                          <w:t xml:space="preserve">　　</w:t>
                        </w:r>
                        <w:r w:rsidRPr="003F398E">
                          <w:rPr>
                            <w:rFonts w:ascii="游ゴシック" w:eastAsia="游ゴシック" w:hAnsi="游ゴシック" w:hint="eastAsia"/>
                          </w:rPr>
                          <w:t xml:space="preserve">組　</w:t>
                        </w:r>
                        <w:r w:rsidRPr="003F398E">
                          <w:rPr>
                            <w:rFonts w:ascii="游ゴシック" w:eastAsia="游ゴシック" w:hAnsi="游ゴシック" w:hint="eastAsia"/>
                            <w:u w:val="single"/>
                          </w:rPr>
                          <w:t xml:space="preserve">　　</w:t>
                        </w:r>
                        <w:r w:rsidRPr="003F398E">
                          <w:rPr>
                            <w:rFonts w:ascii="游ゴシック" w:eastAsia="游ゴシック" w:hAnsi="游ゴシック" w:hint="eastAsia"/>
                          </w:rPr>
                          <w:t>番　名前</w:t>
                        </w:r>
                        <w:r w:rsidRPr="003F398E">
                          <w:rPr>
                            <w:rFonts w:ascii="游ゴシック" w:eastAsia="游ゴシック" w:hAnsi="游ゴシック" w:hint="eastAsia"/>
                            <w:u w:val="single"/>
                          </w:rPr>
                          <w:t xml:space="preserve">　　　　　　　　　　　　　　　　　</w:t>
                        </w:r>
                      </w:p>
                    </w:txbxContent>
                  </v:textbox>
                </v:shape>
                <v:shape id="テキスト ボックス 19" o:spid="_x0000_s1028" type="#_x0000_t202" style="position:absolute;left:54440;width:7959;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" fillcolor="window" strokeweight=".5pt">
                  <v:textbox inset=",,,0">
                    <w:txbxContent>
                      <w:p w14:paraId="172252ED" w14:textId="77777777" w:rsidR="003E29F1" w:rsidRDefault="003E29F1" w:rsidP="003E29F1">
                        <w:pPr>
                          <w:spacing w:line="200" w:lineRule="exact"/>
                          <w:rPr>
                            <w:sz w:val="16"/>
                            <w:szCs w:val="16"/>
                          </w:rPr>
                        </w:pPr>
                      </w:p>
                      <w:p w14:paraId="1AD41B80" w14:textId="77777777" w:rsidR="003E29F1" w:rsidRDefault="003E29F1" w:rsidP="003E29F1">
                        <w:pPr>
                          <w:spacing w:line="200" w:lineRule="exact"/>
                          <w:rPr>
                            <w:sz w:val="16"/>
                            <w:szCs w:val="16"/>
                          </w:rPr>
                        </w:pPr>
                      </w:p>
                      <w:p w14:paraId="562FC954" w14:textId="77777777" w:rsidR="003E29F1" w:rsidRPr="00D46DA7" w:rsidRDefault="003E29F1" w:rsidP="003E29F1">
                        <w:pPr>
                          <w:spacing w:line="200" w:lineRule="exact"/>
                          <w:rPr>
                            <w:sz w:val="16"/>
                            <w:szCs w:val="16"/>
                          </w:rPr>
                        </w:pPr>
                      </w:p>
                      <w:p w14:paraId="024B6E77" w14:textId="77777777" w:rsidR="003E29F1" w:rsidRDefault="003E29F1" w:rsidP="003E29F1">
                        <w:pPr>
                          <w:spacing w:line="200" w:lineRule="exact"/>
                          <w:ind w:firstLineChars="100" w:firstLine="193"/>
                        </w:pPr>
                        <w:r w:rsidRPr="00D46DA7">
                          <w:rPr>
                            <w:rFonts w:ascii="游明朝" w:eastAsia="游明朝" w:hAnsi="游明朝" w:hint="eastAsia"/>
                            <w:color w:val="000000"/>
                            <w:spacing w:val="12"/>
                            <w:sz w:val="16"/>
                            <w:szCs w:val="16"/>
                          </w:rPr>
                          <w:t>／100</w:t>
                        </w:r>
                        <w:r>
                          <w:rPr>
                            <w:rFonts w:ascii="游明朝" w:eastAsia="游明朝" w:hAnsi="游明朝" w:hint="eastAsia"/>
                            <w:color w:val="000000"/>
                            <w:spacing w:val="12"/>
                            <w:sz w:val="16"/>
                            <w:szCs w:val="16"/>
                          </w:rPr>
                          <w:t>点</w:t>
                        </w:r>
                      </w:p>
                    </w:txbxContent>
                  </v:textbox>
                </v:shape>
                <w10:wrap anchorx="margin"/>
              </v:group>
            </w:pict>
          </mc:Fallback>
        </mc:AlternateContent>
      </w:r>
    </w:p>
    <w:p w14:paraId="691798B5" w14:textId="7FF4762A" w:rsidR="00A061A8" w:rsidRPr="00A061A8" w:rsidRDefault="00A061A8" w:rsidP="00A061A8">
      <w:pPr>
        <w:spacing w:line="346" w:lineRule="exact"/>
        <w:jc w:val="left"/>
        <w:rPr>
          <w:rFonts w:ascii="ＭＳ ゴシック" w:eastAsia="ＭＳ ゴシック" w:hAnsi="ＭＳ ゴシック" w:cs="Times New Roman"/>
          <w:b/>
          <w:sz w:val="24"/>
          <w:szCs w:val="24"/>
        </w:rPr>
      </w:pPr>
    </w:p>
    <w:p w14:paraId="494A4DFE" w14:textId="5AAFD9AA" w:rsidR="00A061A8" w:rsidRPr="00A061A8" w:rsidRDefault="00A061A8" w:rsidP="00A061A8">
      <w:pPr>
        <w:spacing w:line="346" w:lineRule="exact"/>
        <w:jc w:val="left"/>
        <w:rPr>
          <w:rFonts w:ascii="ＭＳ ゴシック" w:eastAsia="ＭＳ ゴシック" w:hAnsi="ＭＳ ゴシック" w:cs="Times New Roman"/>
          <w:b/>
          <w:bCs/>
          <w:szCs w:val="24"/>
        </w:rPr>
      </w:pPr>
      <w:r w:rsidRPr="00A061A8">
        <w:rPr>
          <w:rFonts w:ascii="ＭＳ ゴシック" w:eastAsia="ＭＳ ゴシック" w:hAnsi="ＭＳ ゴシック" w:cs="Times New Roman" w:hint="eastAsia"/>
          <w:b/>
          <w:bCs/>
          <w:szCs w:val="24"/>
          <w:bdr w:val="single" w:sz="4" w:space="0" w:color="auto" w:frame="1"/>
        </w:rPr>
        <w:t>１</w:t>
      </w:r>
      <w:r w:rsidRPr="00A061A8">
        <w:rPr>
          <w:rFonts w:ascii="ＭＳ ゴシック" w:eastAsia="ＭＳ ゴシック" w:hAnsi="ＭＳ ゴシック" w:cs="Times New Roman" w:hint="eastAsia"/>
          <w:b/>
          <w:bCs/>
          <w:szCs w:val="24"/>
        </w:rPr>
        <w:t xml:space="preserve">　17～18世紀の世界について，以下の設問に答えなさい。</w:t>
      </w:r>
    </w:p>
    <w:p w14:paraId="625979C7" w14:textId="273E4346" w:rsidR="00A061A8" w:rsidRPr="00A061A8" w:rsidRDefault="005908EC" w:rsidP="00A061A8">
      <w:pPr>
        <w:spacing w:line="346" w:lineRule="exact"/>
        <w:jc w:val="left"/>
        <w:rPr>
          <w:rFonts w:ascii="ＭＳ 明朝" w:hAnsi="ＭＳ 明朝" w:cs="Times New Roman"/>
          <w:szCs w:val="24"/>
        </w:rPr>
      </w:pPr>
      <w:bookmarkStart w:id="0" w:name="_Hlk92007056"/>
      <w:r>
        <w:rPr>
          <w:noProof/>
        </w:rPr>
        <w:drawing>
          <wp:anchor distT="0" distB="0" distL="114300" distR="114300" simplePos="0" relativeHeight="251677696" behindDoc="0" locked="0" layoutInCell="1" allowOverlap="1" wp14:anchorId="49DE7A0A" wp14:editId="1AA79937">
            <wp:simplePos x="0" y="0"/>
            <wp:positionH relativeFrom="margin">
              <wp:align>right</wp:align>
            </wp:positionH>
            <wp:positionV relativeFrom="paragraph">
              <wp:posOffset>8890</wp:posOffset>
            </wp:positionV>
            <wp:extent cx="3884930" cy="2051685"/>
            <wp:effectExtent l="0" t="0" r="1270" b="5715"/>
            <wp:wrapSquare wrapText="bothSides"/>
            <wp:docPr id="3"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ダイアグラム&#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4930" cy="2051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1A8" w:rsidRPr="004E591F">
        <w:rPr>
          <w:rFonts w:ascii="ＭＳ ゴシック" w:eastAsia="ＭＳ ゴシック" w:hAnsi="ＭＳ ゴシック" w:cs="Times New Roman" w:hint="eastAsia"/>
          <w:szCs w:val="24"/>
        </w:rPr>
        <w:t>問１</w:t>
      </w:r>
      <w:r w:rsidR="00A061A8" w:rsidRPr="00A061A8">
        <w:rPr>
          <w:rFonts w:ascii="ＭＳ 明朝" w:hAnsi="ＭＳ 明朝" w:cs="Times New Roman" w:hint="eastAsia"/>
          <w:szCs w:val="24"/>
        </w:rPr>
        <w:t xml:space="preserve">　地図中Ａ・Ｂ・Ｃにあたる商</w:t>
      </w:r>
    </w:p>
    <w:p w14:paraId="1DA1B06B" w14:textId="3D317668" w:rsidR="00A061A8" w:rsidRPr="00A061A8" w:rsidRDefault="00A061A8" w:rsidP="00A061A8">
      <w:pPr>
        <w:spacing w:line="346" w:lineRule="exact"/>
        <w:ind w:firstLineChars="100" w:firstLine="219"/>
        <w:jc w:val="left"/>
        <w:rPr>
          <w:rFonts w:ascii="ＭＳ 明朝" w:hAnsi="ＭＳ 明朝" w:cs="Times New Roman"/>
          <w:szCs w:val="24"/>
        </w:rPr>
      </w:pPr>
      <w:r w:rsidRPr="00A061A8">
        <w:rPr>
          <w:rFonts w:ascii="ＭＳ 明朝" w:hAnsi="ＭＳ 明朝" w:cs="Times New Roman" w:hint="eastAsia"/>
          <w:szCs w:val="24"/>
        </w:rPr>
        <w:t>品を，</w:t>
      </w:r>
      <w:r w:rsidR="002232AF">
        <w:rPr>
          <w:rFonts w:ascii="ＭＳ 明朝" w:hAnsi="ＭＳ 明朝" w:cs="Times New Roman" w:hint="eastAsia"/>
          <w:szCs w:val="24"/>
        </w:rPr>
        <w:t>次</w:t>
      </w:r>
      <w:r w:rsidRPr="00A061A8">
        <w:rPr>
          <w:rFonts w:ascii="ＭＳ 明朝" w:hAnsi="ＭＳ 明朝" w:cs="Times New Roman" w:hint="eastAsia"/>
          <w:szCs w:val="24"/>
        </w:rPr>
        <w:t>のア～カからそれぞれ選</w:t>
      </w:r>
    </w:p>
    <w:p w14:paraId="5EF9CCA4" w14:textId="3F5E74B2" w:rsidR="00A061A8" w:rsidRPr="00A061A8" w:rsidRDefault="00A061A8" w:rsidP="00A061A8">
      <w:pPr>
        <w:spacing w:line="346" w:lineRule="exact"/>
        <w:ind w:firstLineChars="100" w:firstLine="219"/>
        <w:jc w:val="left"/>
        <w:rPr>
          <w:rFonts w:ascii="ＭＳ 明朝" w:hAnsi="ＭＳ 明朝" w:cs="Times New Roman"/>
          <w:szCs w:val="24"/>
        </w:rPr>
      </w:pPr>
      <w:r w:rsidRPr="00A061A8">
        <w:rPr>
          <w:rFonts w:ascii="ＭＳ 明朝" w:hAnsi="ＭＳ 明朝" w:cs="Times New Roman" w:hint="eastAsia"/>
          <w:szCs w:val="24"/>
        </w:rPr>
        <w:t>びなさい。【知・技】</w:t>
      </w:r>
    </w:p>
    <w:p w14:paraId="302C8C44" w14:textId="7205C453" w:rsidR="00A061A8" w:rsidRPr="00A061A8" w:rsidRDefault="00A061A8" w:rsidP="00A061A8">
      <w:pPr>
        <w:spacing w:line="346" w:lineRule="exact"/>
        <w:jc w:val="left"/>
        <w:rPr>
          <w:rFonts w:ascii="ＭＳ 明朝" w:hAnsi="ＭＳ 明朝" w:cs="Times New Roman"/>
          <w:szCs w:val="24"/>
        </w:rPr>
      </w:pPr>
      <w:r w:rsidRPr="00A061A8">
        <w:rPr>
          <w:rFonts w:ascii="ＭＳ 明朝" w:hAnsi="ＭＳ 明朝" w:cs="Times New Roman" w:hint="eastAsia"/>
          <w:szCs w:val="24"/>
        </w:rPr>
        <w:t xml:space="preserve">　ア　羊毛　　</w:t>
      </w:r>
      <w:r w:rsidR="000504FF">
        <w:rPr>
          <w:rFonts w:ascii="ＭＳ 明朝" w:hAnsi="ＭＳ 明朝" w:cs="Times New Roman" w:hint="eastAsia"/>
          <w:szCs w:val="24"/>
        </w:rPr>
        <w:t xml:space="preserve">　</w:t>
      </w:r>
      <w:r w:rsidRPr="00A061A8">
        <w:rPr>
          <w:rFonts w:ascii="ＭＳ 明朝" w:hAnsi="ＭＳ 明朝" w:cs="Times New Roman" w:hint="eastAsia"/>
          <w:szCs w:val="24"/>
        </w:rPr>
        <w:t>イ　陶磁器</w:t>
      </w:r>
    </w:p>
    <w:p w14:paraId="380DDAA1" w14:textId="749547A7" w:rsidR="00A061A8" w:rsidRPr="00A061A8" w:rsidRDefault="00A061A8" w:rsidP="00A061A8">
      <w:pPr>
        <w:spacing w:line="346" w:lineRule="exact"/>
        <w:jc w:val="left"/>
        <w:rPr>
          <w:rFonts w:ascii="ＭＳ 明朝" w:hAnsi="ＭＳ 明朝" w:cs="Times New Roman"/>
          <w:szCs w:val="24"/>
        </w:rPr>
      </w:pPr>
      <w:r w:rsidRPr="00A061A8">
        <w:rPr>
          <w:rFonts w:ascii="ＭＳ 明朝" w:hAnsi="ＭＳ 明朝" w:cs="Times New Roman" w:hint="eastAsia"/>
          <w:szCs w:val="24"/>
        </w:rPr>
        <w:t xml:space="preserve">　ウ　毛織物　</w:t>
      </w:r>
      <w:r w:rsidR="000504FF">
        <w:rPr>
          <w:rFonts w:ascii="ＭＳ 明朝" w:hAnsi="ＭＳ 明朝" w:cs="Times New Roman" w:hint="eastAsia"/>
          <w:szCs w:val="24"/>
        </w:rPr>
        <w:t xml:space="preserve">　</w:t>
      </w:r>
      <w:r w:rsidRPr="00A061A8">
        <w:rPr>
          <w:rFonts w:ascii="ＭＳ 明朝" w:hAnsi="ＭＳ 明朝" w:cs="Times New Roman" w:hint="eastAsia"/>
          <w:szCs w:val="24"/>
        </w:rPr>
        <w:t>エ　黒人奴隷</w:t>
      </w:r>
    </w:p>
    <w:p w14:paraId="068928BC" w14:textId="6D9F0384" w:rsidR="00A061A8" w:rsidRPr="00A061A8" w:rsidRDefault="00A061A8" w:rsidP="00A061A8">
      <w:pPr>
        <w:spacing w:line="346" w:lineRule="exact"/>
        <w:jc w:val="left"/>
        <w:rPr>
          <w:rFonts w:ascii="ＭＳ 明朝" w:hAnsi="ＭＳ 明朝" w:cs="Times New Roman"/>
          <w:szCs w:val="24"/>
        </w:rPr>
      </w:pPr>
      <w:r w:rsidRPr="00A061A8">
        <w:rPr>
          <w:rFonts w:ascii="ＭＳ 明朝" w:hAnsi="ＭＳ 明朝" w:cs="Times New Roman" w:hint="eastAsia"/>
          <w:szCs w:val="24"/>
        </w:rPr>
        <w:t xml:space="preserve">　オ　砂糖　　</w:t>
      </w:r>
      <w:r w:rsidR="000504FF">
        <w:rPr>
          <w:rFonts w:ascii="ＭＳ 明朝" w:hAnsi="ＭＳ 明朝" w:cs="Times New Roman" w:hint="eastAsia"/>
          <w:szCs w:val="24"/>
        </w:rPr>
        <w:t xml:space="preserve">　</w:t>
      </w:r>
      <w:r w:rsidRPr="00A061A8">
        <w:rPr>
          <w:rFonts w:ascii="ＭＳ 明朝" w:hAnsi="ＭＳ 明朝" w:cs="Times New Roman" w:hint="eastAsia"/>
          <w:szCs w:val="24"/>
        </w:rPr>
        <w:t>カ　硫黄</w:t>
      </w:r>
    </w:p>
    <w:p w14:paraId="56EC6A65" w14:textId="7FA22FD7" w:rsidR="00A061A8" w:rsidRPr="00A061A8" w:rsidRDefault="00785594" w:rsidP="00785594">
      <w:pPr>
        <w:spacing w:line="346" w:lineRule="exact"/>
        <w:ind w:firstLineChars="300" w:firstLine="658"/>
        <w:jc w:val="left"/>
        <w:rPr>
          <w:rFonts w:ascii="ＭＳ 明朝" w:hAnsi="ＭＳ 明朝" w:cs="Times New Roman"/>
          <w:szCs w:val="24"/>
        </w:rPr>
      </w:pPr>
      <w:r>
        <w:rPr>
          <w:rFonts w:ascii="ＭＳ 明朝" w:hAnsi="ＭＳ 明朝" w:cs="Times New Roman" w:hint="eastAsia"/>
          <w:szCs w:val="24"/>
        </w:rPr>
        <w:t>Ａ</w:t>
      </w:r>
      <w:r w:rsidR="00A061A8" w:rsidRPr="00A061A8">
        <w:rPr>
          <w:rFonts w:ascii="ＭＳ 明朝" w:hAnsi="ＭＳ 明朝" w:cs="Times New Roman" w:hint="eastAsia"/>
          <w:szCs w:val="24"/>
        </w:rPr>
        <w:t xml:space="preserve">〔　</w:t>
      </w:r>
      <w:r w:rsidR="00883623">
        <w:rPr>
          <w:rFonts w:ascii="ＭＳ 明朝" w:hAnsi="ＭＳ 明朝" w:cs="Times New Roman" w:hint="eastAsia"/>
          <w:color w:val="FF0000"/>
          <w:szCs w:val="24"/>
        </w:rPr>
        <w:t xml:space="preserve">　</w:t>
      </w:r>
      <w:r w:rsidR="00A061A8" w:rsidRPr="00A061A8">
        <w:rPr>
          <w:rFonts w:ascii="ＭＳ 明朝" w:hAnsi="ＭＳ 明朝" w:cs="Times New Roman" w:hint="eastAsia"/>
          <w:szCs w:val="24"/>
        </w:rPr>
        <w:t xml:space="preserve">　〕　</w:t>
      </w:r>
      <w:r>
        <w:rPr>
          <w:rFonts w:ascii="ＭＳ 明朝" w:hAnsi="ＭＳ 明朝" w:cs="Times New Roman" w:hint="eastAsia"/>
          <w:szCs w:val="24"/>
        </w:rPr>
        <w:t>Ｂ</w:t>
      </w:r>
      <w:r w:rsidR="00A061A8" w:rsidRPr="00A061A8">
        <w:rPr>
          <w:rFonts w:ascii="ＭＳ 明朝" w:hAnsi="ＭＳ 明朝" w:cs="Times New Roman" w:hint="eastAsia"/>
          <w:szCs w:val="24"/>
        </w:rPr>
        <w:t xml:space="preserve">〔　</w:t>
      </w:r>
      <w:r w:rsidR="00883623">
        <w:rPr>
          <w:rFonts w:ascii="ＭＳ 明朝" w:hAnsi="ＭＳ 明朝" w:cs="Times New Roman" w:hint="eastAsia"/>
          <w:color w:val="FF0000"/>
          <w:szCs w:val="24"/>
        </w:rPr>
        <w:t xml:space="preserve">　</w:t>
      </w:r>
      <w:r w:rsidR="00A061A8" w:rsidRPr="00A061A8">
        <w:rPr>
          <w:rFonts w:ascii="ＭＳ 明朝" w:hAnsi="ＭＳ 明朝" w:cs="Times New Roman" w:hint="eastAsia"/>
          <w:szCs w:val="24"/>
        </w:rPr>
        <w:t xml:space="preserve">　〕</w:t>
      </w:r>
    </w:p>
    <w:p w14:paraId="46BA8413" w14:textId="3302BCEA" w:rsidR="00A061A8" w:rsidRPr="00A061A8" w:rsidRDefault="00785594" w:rsidP="00785594">
      <w:pPr>
        <w:spacing w:line="346" w:lineRule="exact"/>
        <w:ind w:firstLineChars="300" w:firstLine="658"/>
        <w:jc w:val="left"/>
        <w:rPr>
          <w:rFonts w:ascii="ＭＳ 明朝" w:hAnsi="ＭＳ 明朝" w:cs="Times New Roman"/>
          <w:szCs w:val="24"/>
        </w:rPr>
      </w:pPr>
      <w:r>
        <w:rPr>
          <w:rFonts w:ascii="ＭＳ 明朝" w:hAnsi="ＭＳ 明朝" w:cs="Times New Roman" w:hint="eastAsia"/>
          <w:szCs w:val="24"/>
        </w:rPr>
        <w:t>Ｃ</w:t>
      </w:r>
      <w:r w:rsidR="00A061A8" w:rsidRPr="00A061A8">
        <w:rPr>
          <w:rFonts w:ascii="ＭＳ 明朝" w:hAnsi="ＭＳ 明朝" w:cs="Times New Roman" w:hint="eastAsia"/>
          <w:szCs w:val="24"/>
        </w:rPr>
        <w:t>〔</w:t>
      </w:r>
      <w:r w:rsidR="00A061A8" w:rsidRPr="00A061A8">
        <w:rPr>
          <w:rFonts w:ascii="ＭＳ 明朝" w:hAnsi="ＭＳ 明朝" w:cs="Times New Roman" w:hint="eastAsia"/>
          <w:color w:val="FF0000"/>
          <w:szCs w:val="24"/>
        </w:rPr>
        <w:t xml:space="preserve">　</w:t>
      </w:r>
      <w:r w:rsidR="00883623">
        <w:rPr>
          <w:rFonts w:ascii="ＭＳ 明朝" w:hAnsi="ＭＳ 明朝" w:cs="Times New Roman" w:hint="eastAsia"/>
          <w:color w:val="FF0000"/>
          <w:szCs w:val="24"/>
        </w:rPr>
        <w:t xml:space="preserve">　</w:t>
      </w:r>
      <w:r w:rsidR="00A061A8" w:rsidRPr="00A061A8">
        <w:rPr>
          <w:rFonts w:ascii="ＭＳ 明朝" w:hAnsi="ＭＳ 明朝" w:cs="Times New Roman" w:hint="eastAsia"/>
          <w:szCs w:val="24"/>
        </w:rPr>
        <w:t xml:space="preserve">　〕</w:t>
      </w:r>
    </w:p>
    <w:bookmarkEnd w:id="0"/>
    <w:p w14:paraId="7C69AF81" w14:textId="231B36D6" w:rsidR="00A061A8" w:rsidRDefault="00A061A8" w:rsidP="00A061A8">
      <w:pPr>
        <w:spacing w:line="346" w:lineRule="exact"/>
        <w:jc w:val="left"/>
        <w:rPr>
          <w:rFonts w:ascii="ＭＳ 明朝" w:hAnsi="ＭＳ 明朝" w:cs="Times New Roman"/>
          <w:szCs w:val="24"/>
        </w:rPr>
      </w:pPr>
    </w:p>
    <w:p w14:paraId="66137BCB" w14:textId="77777777" w:rsidR="00D31808" w:rsidRPr="00A061A8" w:rsidRDefault="00D31808" w:rsidP="00A061A8">
      <w:pPr>
        <w:spacing w:line="346" w:lineRule="exact"/>
        <w:jc w:val="left"/>
        <w:rPr>
          <w:rFonts w:ascii="ＭＳ 明朝" w:hAnsi="ＭＳ 明朝" w:cs="Times New Roman"/>
          <w:szCs w:val="24"/>
        </w:rPr>
      </w:pPr>
    </w:p>
    <w:p w14:paraId="08D32357" w14:textId="6A4E4B00" w:rsidR="00A061A8" w:rsidRPr="00A061A8" w:rsidRDefault="00A061A8" w:rsidP="00DB1059">
      <w:pPr>
        <w:spacing w:line="346" w:lineRule="exact"/>
        <w:ind w:left="219" w:hanging="219"/>
        <w:jc w:val="left"/>
        <w:rPr>
          <w:rFonts w:ascii="ＭＳ 明朝" w:hAnsi="ＭＳ 明朝" w:cs="Times New Roman"/>
          <w:szCs w:val="24"/>
        </w:rPr>
      </w:pPr>
      <w:r w:rsidRPr="004E591F">
        <w:rPr>
          <w:rFonts w:ascii="ＭＳ ゴシック" w:eastAsia="ＭＳ ゴシック" w:hAnsi="ＭＳ ゴシック" w:cs="Times New Roman" w:hint="eastAsia"/>
          <w:szCs w:val="24"/>
        </w:rPr>
        <w:t>問２</w:t>
      </w:r>
      <w:r w:rsidRPr="00A061A8">
        <w:rPr>
          <w:rFonts w:ascii="ＭＳ 明朝" w:hAnsi="ＭＳ 明朝" w:cs="Times New Roman" w:hint="eastAsia"/>
          <w:szCs w:val="24"/>
        </w:rPr>
        <w:t xml:space="preserve">　地図中のルートでヨーロッパに流入した商品がもたらした変化について述べた次の文中の空欄にあてはまる語句を</w:t>
      </w:r>
      <w:r w:rsidR="002232AF">
        <w:rPr>
          <w:rFonts w:ascii="ＭＳ 明朝" w:hAnsi="ＭＳ 明朝" w:cs="Times New Roman" w:hint="eastAsia"/>
          <w:szCs w:val="24"/>
        </w:rPr>
        <w:t>答えなさい</w:t>
      </w:r>
      <w:r w:rsidRPr="00A061A8">
        <w:rPr>
          <w:rFonts w:ascii="ＭＳ 明朝" w:hAnsi="ＭＳ 明朝" w:cs="Times New Roman" w:hint="eastAsia"/>
          <w:szCs w:val="24"/>
        </w:rPr>
        <w:t>。【</w:t>
      </w:r>
      <w:r>
        <w:rPr>
          <w:rFonts w:ascii="ＭＳ 明朝" w:hAnsi="ＭＳ 明朝" w:cs="Times New Roman" w:hint="eastAsia"/>
          <w:szCs w:val="24"/>
        </w:rPr>
        <w:t>知・技</w:t>
      </w:r>
      <w:r w:rsidRPr="00A061A8">
        <w:rPr>
          <w:rFonts w:ascii="ＭＳ 明朝" w:hAnsi="ＭＳ 明朝" w:cs="Times New Roman" w:hint="eastAsia"/>
          <w:szCs w:val="24"/>
        </w:rPr>
        <w:t>】</w:t>
      </w:r>
    </w:p>
    <w:p w14:paraId="26E22ECF" w14:textId="77777777" w:rsidR="00846943" w:rsidRDefault="00A061A8" w:rsidP="00846943">
      <w:pPr>
        <w:spacing w:line="346" w:lineRule="exact"/>
        <w:ind w:left="219" w:hanging="219"/>
        <w:rPr>
          <w:rFonts w:ascii="ＭＳ 明朝" w:hAnsi="ＭＳ 明朝" w:cs="Times New Roman"/>
          <w:szCs w:val="24"/>
        </w:rPr>
      </w:pPr>
      <w:r w:rsidRPr="00A061A8">
        <w:rPr>
          <w:rFonts w:ascii="ＭＳ 明朝" w:hAnsi="ＭＳ 明朝" w:cs="Times New Roman" w:hint="eastAsia"/>
          <w:szCs w:val="24"/>
        </w:rPr>
        <w:t xml:space="preserve">　</w:t>
      </w:r>
      <w:r>
        <w:rPr>
          <w:rFonts w:ascii="ＭＳ 明朝" w:hAnsi="ＭＳ 明朝" w:cs="Times New Roman" w:hint="eastAsia"/>
          <w:szCs w:val="24"/>
        </w:rPr>
        <w:t xml:space="preserve">　</w:t>
      </w:r>
      <w:r w:rsidRPr="00A061A8">
        <w:rPr>
          <w:rFonts w:ascii="ＭＳ 明朝" w:hAnsi="ＭＳ 明朝" w:cs="Times New Roman" w:hint="eastAsia"/>
          <w:szCs w:val="24"/>
        </w:rPr>
        <w:t>イギリスでは</w:t>
      </w:r>
      <w:r w:rsidRPr="00A061A8">
        <w:rPr>
          <w:rFonts w:ascii="ＭＳ 明朝" w:hAnsi="ＭＳ 明朝" w:cs="Times New Roman" w:hint="eastAsia"/>
          <w:szCs w:val="24"/>
          <w:bdr w:val="single" w:sz="4" w:space="0" w:color="auto"/>
        </w:rPr>
        <w:t xml:space="preserve">　あ　</w:t>
      </w:r>
      <w:r w:rsidRPr="00A061A8">
        <w:rPr>
          <w:rFonts w:ascii="ＭＳ 明朝" w:hAnsi="ＭＳ 明朝" w:cs="Times New Roman" w:hint="eastAsia"/>
          <w:szCs w:val="24"/>
        </w:rPr>
        <w:t>の人気がアジア産の紅茶にとってかわられ，喫茶の慣習の広がりにより地図中Ｃの商品の需要が高まった。こうした消費生活にみられた変化は</w:t>
      </w:r>
      <w:r w:rsidRPr="00A061A8">
        <w:rPr>
          <w:rFonts w:ascii="ＭＳ 明朝" w:hAnsi="ＭＳ 明朝" w:cs="Times New Roman" w:hint="eastAsia"/>
          <w:szCs w:val="24"/>
          <w:bdr w:val="single" w:sz="4" w:space="0" w:color="auto"/>
        </w:rPr>
        <w:t xml:space="preserve">　い　</w:t>
      </w:r>
      <w:r w:rsidRPr="00A061A8">
        <w:rPr>
          <w:rFonts w:ascii="ＭＳ 明朝" w:hAnsi="ＭＳ 明朝" w:cs="Times New Roman" w:hint="eastAsia"/>
          <w:szCs w:val="24"/>
        </w:rPr>
        <w:t>と呼ばれ，この変化にともない誕生したロンドンの</w:t>
      </w:r>
      <w:r w:rsidRPr="00A061A8">
        <w:rPr>
          <w:rFonts w:ascii="ＭＳ 明朝" w:hAnsi="ＭＳ 明朝" w:cs="Times New Roman" w:hint="eastAsia"/>
          <w:szCs w:val="24"/>
          <w:bdr w:val="single" w:sz="4" w:space="0" w:color="auto"/>
        </w:rPr>
        <w:t xml:space="preserve">　う　</w:t>
      </w:r>
      <w:r w:rsidRPr="00A061A8">
        <w:rPr>
          <w:rFonts w:ascii="ＭＳ 明朝" w:hAnsi="ＭＳ 明朝" w:cs="Times New Roman" w:hint="eastAsia"/>
          <w:szCs w:val="24"/>
        </w:rPr>
        <w:t xml:space="preserve">やパリのカフェなどは，市民階級の社交や情報交換の場となった。　　　　　</w:t>
      </w:r>
      <w:r w:rsidR="00846943">
        <w:rPr>
          <w:rFonts w:ascii="ＭＳ 明朝" w:hAnsi="ＭＳ 明朝" w:cs="Times New Roman" w:hint="eastAsia"/>
          <w:szCs w:val="24"/>
        </w:rPr>
        <w:t xml:space="preserve">　　　　</w:t>
      </w:r>
    </w:p>
    <w:p w14:paraId="26FF74FB" w14:textId="62E04D0B" w:rsidR="00A061A8" w:rsidRPr="00A061A8" w:rsidRDefault="00785594" w:rsidP="002232AF">
      <w:pPr>
        <w:spacing w:line="346" w:lineRule="exact"/>
        <w:ind w:firstLineChars="1000" w:firstLine="2192"/>
        <w:rPr>
          <w:rFonts w:ascii="ＭＳ 明朝" w:hAnsi="ＭＳ 明朝" w:cs="Times New Roman"/>
          <w:szCs w:val="24"/>
        </w:rPr>
      </w:pPr>
      <w:r>
        <w:rPr>
          <w:rFonts w:ascii="ＭＳ 明朝" w:hAnsi="ＭＳ 明朝" w:cs="Times New Roman" w:hint="eastAsia"/>
          <w:szCs w:val="24"/>
        </w:rPr>
        <w:t>あ</w:t>
      </w:r>
      <w:r w:rsidR="002E20C5">
        <w:rPr>
          <w:rFonts w:ascii="ＭＳ 明朝" w:hAnsi="ＭＳ 明朝" w:cs="Times New Roman" w:hint="eastAsia"/>
          <w:szCs w:val="24"/>
        </w:rPr>
        <w:t xml:space="preserve">〔　</w:t>
      </w:r>
      <w:r w:rsidR="00883623">
        <w:rPr>
          <w:rFonts w:ascii="ＭＳ 明朝" w:hAnsi="ＭＳ 明朝" w:cs="Times New Roman" w:hint="eastAsia"/>
          <w:color w:val="FF0000"/>
          <w:szCs w:val="24"/>
        </w:rPr>
        <w:t xml:space="preserve">　　　　</w:t>
      </w:r>
      <w:r w:rsidR="002232AF">
        <w:rPr>
          <w:rFonts w:ascii="ＭＳ 明朝" w:hAnsi="ＭＳ 明朝" w:cs="Times New Roman" w:hint="eastAsia"/>
          <w:color w:val="FF0000"/>
          <w:szCs w:val="24"/>
        </w:rPr>
        <w:t xml:space="preserve">　</w:t>
      </w:r>
      <w:r w:rsidR="00A061A8" w:rsidRPr="00A061A8">
        <w:rPr>
          <w:rFonts w:ascii="ＭＳ 明朝" w:hAnsi="ＭＳ 明朝" w:cs="Times New Roman" w:hint="eastAsia"/>
          <w:color w:val="FF0000"/>
          <w:szCs w:val="24"/>
        </w:rPr>
        <w:t xml:space="preserve">　</w:t>
      </w:r>
      <w:r w:rsidR="00A061A8" w:rsidRPr="00A061A8">
        <w:rPr>
          <w:rFonts w:ascii="ＭＳ 明朝" w:hAnsi="ＭＳ 明朝" w:cs="Times New Roman" w:hint="eastAsia"/>
          <w:szCs w:val="24"/>
        </w:rPr>
        <w:t xml:space="preserve">〕　</w:t>
      </w:r>
      <w:r>
        <w:rPr>
          <w:rFonts w:ascii="ＭＳ 明朝" w:hAnsi="ＭＳ 明朝" w:cs="Times New Roman" w:hint="eastAsia"/>
          <w:szCs w:val="24"/>
        </w:rPr>
        <w:t>い</w:t>
      </w:r>
      <w:r w:rsidR="002E20C5">
        <w:rPr>
          <w:rFonts w:ascii="ＭＳ 明朝" w:hAnsi="ＭＳ 明朝" w:cs="Times New Roman" w:hint="eastAsia"/>
          <w:szCs w:val="24"/>
        </w:rPr>
        <w:t xml:space="preserve">〔　</w:t>
      </w:r>
      <w:r w:rsidR="00883623">
        <w:rPr>
          <w:rFonts w:ascii="ＭＳ 明朝" w:hAnsi="ＭＳ 明朝" w:cs="Times New Roman" w:hint="eastAsia"/>
          <w:color w:val="FF0000"/>
          <w:szCs w:val="24"/>
        </w:rPr>
        <w:t xml:space="preserve">　　　　</w:t>
      </w:r>
      <w:r w:rsidR="00A061A8" w:rsidRPr="00A061A8">
        <w:rPr>
          <w:rFonts w:ascii="ＭＳ 明朝" w:hAnsi="ＭＳ 明朝" w:cs="Times New Roman" w:hint="eastAsia"/>
          <w:szCs w:val="24"/>
        </w:rPr>
        <w:t xml:space="preserve">　</w:t>
      </w:r>
      <w:r w:rsidR="002232AF">
        <w:rPr>
          <w:rFonts w:ascii="ＭＳ 明朝" w:hAnsi="ＭＳ 明朝" w:cs="Times New Roman" w:hint="eastAsia"/>
          <w:szCs w:val="24"/>
        </w:rPr>
        <w:t xml:space="preserve">　</w:t>
      </w:r>
      <w:r w:rsidR="00A061A8" w:rsidRPr="00A061A8">
        <w:rPr>
          <w:rFonts w:ascii="ＭＳ 明朝" w:hAnsi="ＭＳ 明朝" w:cs="Times New Roman" w:hint="eastAsia"/>
          <w:szCs w:val="24"/>
        </w:rPr>
        <w:t xml:space="preserve">〕　</w:t>
      </w:r>
      <w:r>
        <w:rPr>
          <w:rFonts w:ascii="ＭＳ 明朝" w:hAnsi="ＭＳ 明朝" w:cs="Times New Roman" w:hint="eastAsia"/>
          <w:szCs w:val="24"/>
        </w:rPr>
        <w:t>う</w:t>
      </w:r>
      <w:r w:rsidR="00A061A8" w:rsidRPr="00A061A8">
        <w:rPr>
          <w:rFonts w:ascii="ＭＳ 明朝" w:hAnsi="ＭＳ 明朝" w:cs="Times New Roman" w:hint="eastAsia"/>
          <w:szCs w:val="24"/>
        </w:rPr>
        <w:t xml:space="preserve">〔　</w:t>
      </w:r>
      <w:r w:rsidR="00883623">
        <w:rPr>
          <w:rFonts w:ascii="ＭＳ 明朝" w:hAnsi="ＭＳ 明朝" w:cs="Times New Roman" w:hint="eastAsia"/>
          <w:color w:val="FF0000"/>
          <w:szCs w:val="24"/>
        </w:rPr>
        <w:t xml:space="preserve">　　　　　　　</w:t>
      </w:r>
      <w:r w:rsidR="002E20C5">
        <w:rPr>
          <w:rFonts w:ascii="ＭＳ 明朝" w:hAnsi="ＭＳ 明朝" w:cs="Times New Roman" w:hint="eastAsia"/>
          <w:szCs w:val="24"/>
        </w:rPr>
        <w:t xml:space="preserve">　</w:t>
      </w:r>
      <w:r w:rsidR="002232AF">
        <w:rPr>
          <w:rFonts w:ascii="ＭＳ 明朝" w:hAnsi="ＭＳ 明朝" w:cs="Times New Roman" w:hint="eastAsia"/>
          <w:szCs w:val="24"/>
        </w:rPr>
        <w:t xml:space="preserve">　</w:t>
      </w:r>
      <w:r w:rsidR="00A061A8" w:rsidRPr="00A061A8">
        <w:rPr>
          <w:rFonts w:ascii="ＭＳ 明朝" w:hAnsi="ＭＳ 明朝" w:cs="Times New Roman" w:hint="eastAsia"/>
          <w:szCs w:val="24"/>
        </w:rPr>
        <w:t>〕</w:t>
      </w:r>
    </w:p>
    <w:p w14:paraId="313799C0" w14:textId="77777777" w:rsidR="00A061A8" w:rsidRPr="00A061A8" w:rsidRDefault="00A061A8" w:rsidP="00A061A8">
      <w:pPr>
        <w:spacing w:line="346" w:lineRule="exact"/>
        <w:jc w:val="left"/>
        <w:rPr>
          <w:rFonts w:ascii="ＭＳ 明朝" w:hAnsi="ＭＳ 明朝" w:cs="Times New Roman"/>
          <w:szCs w:val="24"/>
        </w:rPr>
      </w:pPr>
    </w:p>
    <w:p w14:paraId="3D12290D" w14:textId="4E6260BA" w:rsidR="00A061A8" w:rsidRPr="00A061A8" w:rsidRDefault="00A061A8" w:rsidP="00A061A8">
      <w:pPr>
        <w:spacing w:line="346" w:lineRule="exact"/>
        <w:jc w:val="left"/>
        <w:rPr>
          <w:rFonts w:ascii="ＭＳ 明朝" w:hAnsi="ＭＳ 明朝" w:cs="Times New Roman"/>
          <w:szCs w:val="24"/>
        </w:rPr>
      </w:pPr>
      <w:r w:rsidRPr="004E591F">
        <w:rPr>
          <w:rFonts w:ascii="ＭＳ ゴシック" w:eastAsia="ＭＳ ゴシック" w:hAnsi="ＭＳ ゴシック" w:cs="Times New Roman" w:hint="eastAsia"/>
          <w:szCs w:val="24"/>
        </w:rPr>
        <w:t>問３</w:t>
      </w:r>
      <w:r w:rsidRPr="00A061A8">
        <w:rPr>
          <w:rFonts w:ascii="ＭＳ 明朝" w:hAnsi="ＭＳ 明朝" w:cs="Times New Roman" w:hint="eastAsia"/>
          <w:szCs w:val="24"/>
        </w:rPr>
        <w:t xml:space="preserve">　18世紀のヨーロッパに広がった啓蒙思想について，(1)</w:t>
      </w:r>
      <w:r w:rsidR="002232AF">
        <w:rPr>
          <w:rFonts w:ascii="ＭＳ 明朝" w:hAnsi="ＭＳ 明朝" w:cs="Times New Roman" w:hint="eastAsia"/>
          <w:szCs w:val="24"/>
        </w:rPr>
        <w:t>・</w:t>
      </w:r>
      <w:r w:rsidRPr="00A061A8">
        <w:rPr>
          <w:rFonts w:ascii="ＭＳ 明朝" w:hAnsi="ＭＳ 明朝" w:cs="Times New Roman" w:hint="eastAsia"/>
          <w:szCs w:val="24"/>
        </w:rPr>
        <w:t>(2)に答えなさい。【思・判・表】</w:t>
      </w:r>
    </w:p>
    <w:p w14:paraId="08AFF3CE" w14:textId="77777777" w:rsidR="00785594" w:rsidRDefault="00A061A8" w:rsidP="00785594">
      <w:pPr>
        <w:spacing w:line="346" w:lineRule="exact"/>
        <w:ind w:firstLine="219"/>
        <w:jc w:val="left"/>
        <w:rPr>
          <w:rFonts w:ascii="ＭＳ 明朝" w:hAnsi="ＭＳ 明朝" w:cs="Times New Roman"/>
          <w:szCs w:val="24"/>
        </w:rPr>
      </w:pPr>
      <w:r w:rsidRPr="00A061A8">
        <w:rPr>
          <w:rFonts w:ascii="ＭＳ 明朝" w:hAnsi="ＭＳ 明朝" w:cs="Times New Roman" w:hint="eastAsia"/>
          <w:szCs w:val="24"/>
        </w:rPr>
        <w:t>(1)　啓蒙思想家について述べたⓐ・ⓑの文の正誤の組み合わせとして正しいものを，次のア～エ</w:t>
      </w:r>
    </w:p>
    <w:p w14:paraId="13409F46" w14:textId="478D9564" w:rsidR="00A061A8" w:rsidRPr="00A061A8" w:rsidRDefault="00785594" w:rsidP="00785594">
      <w:pPr>
        <w:spacing w:line="346" w:lineRule="exact"/>
        <w:ind w:firstLine="219"/>
        <w:jc w:val="left"/>
        <w:rPr>
          <w:rFonts w:ascii="ＭＳ 明朝" w:hAnsi="ＭＳ 明朝" w:cs="Times New Roman"/>
          <w:szCs w:val="24"/>
        </w:rPr>
      </w:pPr>
      <w:r>
        <w:rPr>
          <w:rFonts w:ascii="ＭＳ 明朝" w:hAnsi="ＭＳ 明朝" w:cs="Times New Roman" w:hint="eastAsia"/>
          <w:szCs w:val="24"/>
        </w:rPr>
        <w:t xml:space="preserve">　</w:t>
      </w:r>
      <w:r w:rsidR="00A061A8" w:rsidRPr="00A061A8">
        <w:rPr>
          <w:rFonts w:ascii="ＭＳ 明朝" w:hAnsi="ＭＳ 明朝" w:cs="Times New Roman" w:hint="eastAsia"/>
          <w:szCs w:val="24"/>
        </w:rPr>
        <w:t xml:space="preserve">から一つ選びなさい。　　　　　　　　　　　　　　　　　　　　　　　　　　　</w:t>
      </w:r>
      <w:r w:rsidR="00AB1CFD">
        <w:rPr>
          <w:rFonts w:ascii="ＭＳ 明朝" w:hAnsi="ＭＳ 明朝" w:cs="Times New Roman" w:hint="eastAsia"/>
          <w:szCs w:val="24"/>
        </w:rPr>
        <w:t xml:space="preserve">　</w:t>
      </w:r>
      <w:r w:rsidR="00A061A8" w:rsidRPr="00A061A8">
        <w:rPr>
          <w:rFonts w:ascii="ＭＳ 明朝" w:hAnsi="ＭＳ 明朝" w:cs="Times New Roman" w:hint="eastAsia"/>
          <w:szCs w:val="24"/>
        </w:rPr>
        <w:t xml:space="preserve">〔　</w:t>
      </w:r>
      <w:r w:rsidR="00883623">
        <w:rPr>
          <w:rFonts w:ascii="ＭＳ 明朝" w:hAnsi="ＭＳ 明朝" w:cs="Times New Roman" w:hint="eastAsia"/>
          <w:color w:val="FF0000"/>
          <w:szCs w:val="24"/>
        </w:rPr>
        <w:t xml:space="preserve">　</w:t>
      </w:r>
      <w:r w:rsidR="00A061A8" w:rsidRPr="00A061A8">
        <w:rPr>
          <w:rFonts w:ascii="ＭＳ 明朝" w:hAnsi="ＭＳ 明朝" w:cs="Times New Roman" w:hint="eastAsia"/>
          <w:szCs w:val="24"/>
        </w:rPr>
        <w:t xml:space="preserve">　〕</w:t>
      </w:r>
    </w:p>
    <w:p w14:paraId="312AFB66" w14:textId="2B7BE496" w:rsidR="00A061A8" w:rsidRPr="00A061A8" w:rsidRDefault="00A061A8" w:rsidP="00A061A8">
      <w:pPr>
        <w:spacing w:line="346" w:lineRule="exact"/>
        <w:jc w:val="left"/>
        <w:rPr>
          <w:rFonts w:ascii="ＭＳ 明朝" w:hAnsi="ＭＳ 明朝" w:cs="Times New Roman"/>
          <w:szCs w:val="24"/>
        </w:rPr>
      </w:pPr>
      <w:r w:rsidRPr="00A061A8">
        <w:rPr>
          <w:rFonts w:ascii="ＭＳ 明朝" w:hAnsi="ＭＳ 明朝" w:cs="Times New Roman" w:hint="eastAsia"/>
          <w:szCs w:val="24"/>
        </w:rPr>
        <w:t xml:space="preserve">　</w:t>
      </w:r>
      <w:r w:rsidR="00AB1CFD">
        <w:rPr>
          <w:rFonts w:ascii="ＭＳ 明朝" w:hAnsi="ＭＳ 明朝" w:cs="Times New Roman" w:hint="eastAsia"/>
          <w:szCs w:val="24"/>
        </w:rPr>
        <w:t xml:space="preserve">　</w:t>
      </w:r>
      <w:r w:rsidRPr="00A061A8">
        <w:rPr>
          <w:rFonts w:ascii="ＭＳ 明朝" w:hAnsi="ＭＳ 明朝" w:cs="Times New Roman" w:hint="eastAsia"/>
          <w:szCs w:val="24"/>
        </w:rPr>
        <w:t>ⓐ　ヴォルテールの社会契約説と人民主権論はフランス革命に影響をあたえた。</w:t>
      </w:r>
    </w:p>
    <w:p w14:paraId="58FB5005" w14:textId="4AFD077A" w:rsidR="00A061A8" w:rsidRPr="00A061A8" w:rsidRDefault="00A061A8" w:rsidP="00A061A8">
      <w:pPr>
        <w:spacing w:line="346" w:lineRule="exact"/>
        <w:jc w:val="left"/>
        <w:rPr>
          <w:rFonts w:ascii="ＭＳ 明朝" w:hAnsi="ＭＳ 明朝" w:cs="Times New Roman"/>
          <w:szCs w:val="24"/>
        </w:rPr>
      </w:pPr>
      <w:r w:rsidRPr="00A061A8">
        <w:rPr>
          <w:rFonts w:ascii="ＭＳ 明朝" w:hAnsi="ＭＳ 明朝" w:cs="Times New Roman" w:hint="eastAsia"/>
          <w:szCs w:val="24"/>
        </w:rPr>
        <w:t xml:space="preserve">　</w:t>
      </w:r>
      <w:r w:rsidR="00AB1CFD">
        <w:rPr>
          <w:rFonts w:ascii="ＭＳ 明朝" w:hAnsi="ＭＳ 明朝" w:cs="Times New Roman" w:hint="eastAsia"/>
          <w:szCs w:val="24"/>
        </w:rPr>
        <w:t xml:space="preserve">　</w:t>
      </w:r>
      <w:r w:rsidRPr="00A061A8">
        <w:rPr>
          <w:rFonts w:ascii="ＭＳ 明朝" w:hAnsi="ＭＳ 明朝" w:cs="Times New Roman" w:hint="eastAsia"/>
          <w:szCs w:val="24"/>
        </w:rPr>
        <w:t>ⓑ　啓蒙思想家は中国の政治体制を論評することで，絶対王政を間接的に批判した。</w:t>
      </w:r>
    </w:p>
    <w:p w14:paraId="3C39B319" w14:textId="0D65C8FD" w:rsidR="00A061A8" w:rsidRPr="00A061A8" w:rsidRDefault="00A061A8" w:rsidP="00AB1CFD">
      <w:pPr>
        <w:spacing w:line="346" w:lineRule="exact"/>
        <w:ind w:firstLine="438"/>
        <w:jc w:val="left"/>
        <w:rPr>
          <w:rFonts w:ascii="ＭＳ 明朝" w:hAnsi="ＭＳ 明朝" w:cs="Times New Roman"/>
          <w:szCs w:val="24"/>
        </w:rPr>
      </w:pPr>
      <w:r w:rsidRPr="00A061A8">
        <w:rPr>
          <w:rFonts w:ascii="ＭＳ 明朝" w:hAnsi="ＭＳ 明朝" w:cs="Times New Roman" w:hint="eastAsia"/>
          <w:szCs w:val="24"/>
        </w:rPr>
        <w:t>ア</w:t>
      </w:r>
      <w:r w:rsidR="00DB1059">
        <w:rPr>
          <w:rFonts w:ascii="ＭＳ 明朝" w:hAnsi="ＭＳ 明朝" w:cs="Times New Roman" w:hint="eastAsia"/>
          <w:szCs w:val="24"/>
        </w:rPr>
        <w:t xml:space="preserve">　</w:t>
      </w:r>
      <w:r w:rsidRPr="00A061A8">
        <w:rPr>
          <w:rFonts w:ascii="ＭＳ 明朝" w:hAnsi="ＭＳ 明朝" w:cs="Times New Roman" w:hint="eastAsia"/>
          <w:szCs w:val="24"/>
        </w:rPr>
        <w:t>ⓐ－正　　　ⓑ－正　　　　イ</w:t>
      </w:r>
      <w:r w:rsidR="00DB1059">
        <w:rPr>
          <w:rFonts w:ascii="ＭＳ 明朝" w:hAnsi="ＭＳ 明朝" w:cs="Times New Roman" w:hint="eastAsia"/>
          <w:szCs w:val="24"/>
        </w:rPr>
        <w:t xml:space="preserve">　</w:t>
      </w:r>
      <w:r w:rsidRPr="00A061A8">
        <w:rPr>
          <w:rFonts w:ascii="ＭＳ 明朝" w:hAnsi="ＭＳ 明朝" w:cs="Times New Roman" w:hint="eastAsia"/>
          <w:szCs w:val="24"/>
        </w:rPr>
        <w:t>ⓐ－正　　　ⓑ－</w:t>
      </w:r>
      <w:r w:rsidR="00275547">
        <w:rPr>
          <w:rFonts w:ascii="ＭＳ 明朝" w:hAnsi="ＭＳ 明朝" w:cs="Times New Roman" w:hint="eastAsia"/>
          <w:szCs w:val="24"/>
        </w:rPr>
        <w:t>誤</w:t>
      </w:r>
      <w:r w:rsidRPr="00A061A8">
        <w:rPr>
          <w:rFonts w:ascii="ＭＳ 明朝" w:hAnsi="ＭＳ 明朝" w:cs="Times New Roman" w:hint="eastAsia"/>
          <w:szCs w:val="24"/>
        </w:rPr>
        <w:t xml:space="preserve">　　　　</w:t>
      </w:r>
    </w:p>
    <w:p w14:paraId="0C989369" w14:textId="2156923B" w:rsidR="00A061A8" w:rsidRPr="00A061A8" w:rsidRDefault="00A061A8" w:rsidP="00AB1CFD">
      <w:pPr>
        <w:spacing w:line="346" w:lineRule="exact"/>
        <w:ind w:firstLine="438"/>
        <w:jc w:val="left"/>
        <w:rPr>
          <w:rFonts w:ascii="ＭＳ 明朝" w:hAnsi="ＭＳ 明朝" w:cs="Times New Roman"/>
          <w:szCs w:val="24"/>
        </w:rPr>
      </w:pPr>
      <w:r w:rsidRPr="00A061A8">
        <w:rPr>
          <w:rFonts w:ascii="ＭＳ 明朝" w:hAnsi="ＭＳ 明朝" w:cs="Times New Roman" w:hint="eastAsia"/>
          <w:szCs w:val="24"/>
        </w:rPr>
        <w:t>ウ</w:t>
      </w:r>
      <w:r w:rsidR="00DB1059">
        <w:rPr>
          <w:rFonts w:ascii="ＭＳ 明朝" w:hAnsi="ＭＳ 明朝" w:cs="Times New Roman" w:hint="eastAsia"/>
          <w:szCs w:val="24"/>
        </w:rPr>
        <w:t xml:space="preserve">　</w:t>
      </w:r>
      <w:r w:rsidRPr="00A061A8">
        <w:rPr>
          <w:rFonts w:ascii="ＭＳ 明朝" w:hAnsi="ＭＳ 明朝" w:cs="Times New Roman" w:hint="eastAsia"/>
          <w:szCs w:val="24"/>
        </w:rPr>
        <w:t>ⓐ－誤　　　ⓑ－正　　　　エ</w:t>
      </w:r>
      <w:r w:rsidR="00DB1059">
        <w:rPr>
          <w:rFonts w:ascii="ＭＳ 明朝" w:hAnsi="ＭＳ 明朝" w:cs="Times New Roman" w:hint="eastAsia"/>
          <w:szCs w:val="24"/>
        </w:rPr>
        <w:t xml:space="preserve">　</w:t>
      </w:r>
      <w:r w:rsidRPr="00A061A8">
        <w:rPr>
          <w:rFonts w:ascii="ＭＳ 明朝" w:hAnsi="ＭＳ 明朝" w:cs="Times New Roman" w:hint="eastAsia"/>
          <w:szCs w:val="24"/>
        </w:rPr>
        <w:t xml:space="preserve">ⓐ－誤　　　ⓑ－誤　　　　　　　　　</w:t>
      </w:r>
    </w:p>
    <w:p w14:paraId="7A2E9784" w14:textId="4DEA1B2A" w:rsidR="00AB1CFD" w:rsidRDefault="00A061A8" w:rsidP="00AB1CFD">
      <w:pPr>
        <w:spacing w:line="346" w:lineRule="exact"/>
        <w:ind w:firstLine="219"/>
        <w:jc w:val="left"/>
        <w:rPr>
          <w:rFonts w:ascii="ＭＳ 明朝" w:hAnsi="ＭＳ 明朝" w:cs="Times New Roman"/>
          <w:szCs w:val="24"/>
        </w:rPr>
      </w:pPr>
      <w:r w:rsidRPr="00A061A8">
        <w:rPr>
          <w:rFonts w:ascii="ＭＳ 明朝" w:hAnsi="ＭＳ 明朝" w:cs="Times New Roman" w:hint="eastAsia"/>
          <w:szCs w:val="24"/>
        </w:rPr>
        <w:t>(2)　東ヨーロッパでは啓蒙思想の影響を受けてどのような動きがみられたかを，次の語句を使っ</w:t>
      </w:r>
    </w:p>
    <w:p w14:paraId="64E0456E" w14:textId="0A26F432" w:rsidR="00A061A8" w:rsidRPr="00A061A8" w:rsidRDefault="00AB1CFD" w:rsidP="00AB1CFD">
      <w:pPr>
        <w:spacing w:line="346" w:lineRule="exact"/>
        <w:ind w:firstLine="219"/>
        <w:jc w:val="left"/>
        <w:rPr>
          <w:rFonts w:ascii="ＭＳ 明朝" w:hAnsi="ＭＳ 明朝" w:cs="Times New Roman"/>
          <w:szCs w:val="24"/>
        </w:rPr>
      </w:pPr>
      <w:r>
        <w:rPr>
          <w:rFonts w:ascii="ＭＳ 明朝" w:hAnsi="ＭＳ 明朝" w:cs="Times New Roman" w:hint="eastAsia"/>
          <w:szCs w:val="24"/>
        </w:rPr>
        <w:t xml:space="preserve">　</w:t>
      </w:r>
      <w:r w:rsidR="00A061A8" w:rsidRPr="00A061A8">
        <w:rPr>
          <w:rFonts w:ascii="ＭＳ 明朝" w:hAnsi="ＭＳ 明朝" w:cs="Times New Roman" w:hint="eastAsia"/>
          <w:szCs w:val="24"/>
        </w:rPr>
        <w:t>て説明しなさい。【　絶対王政　　プロイセン　】</w:t>
      </w:r>
    </w:p>
    <w:p w14:paraId="0AD4695A" w14:textId="3F7AC844" w:rsidR="00A061A8" w:rsidRPr="00A061A8" w:rsidRDefault="00A061A8" w:rsidP="00A061A8">
      <w:pPr>
        <w:spacing w:line="346" w:lineRule="exact"/>
        <w:jc w:val="left"/>
        <w:rPr>
          <w:rFonts w:ascii="ＭＳ 明朝" w:hAnsi="ＭＳ 明朝" w:cs="Times New Roman"/>
          <w:szCs w:val="24"/>
        </w:rPr>
      </w:pPr>
      <w:r w:rsidRPr="00A061A8">
        <w:rPr>
          <w:rFonts w:ascii="ＭＳ 明朝" w:hAnsi="ＭＳ 明朝" w:cs="Times New Roman"/>
          <w:noProof/>
          <w:szCs w:val="24"/>
        </w:rPr>
        <mc:AlternateContent>
          <mc:Choice Requires="wps">
            <w:drawing>
              <wp:anchor distT="0" distB="0" distL="114300" distR="114300" simplePos="0" relativeHeight="251668480" behindDoc="0" locked="0" layoutInCell="1" allowOverlap="1" wp14:anchorId="61FF4E9D" wp14:editId="5D8EFCE6">
                <wp:simplePos x="0" y="0"/>
                <wp:positionH relativeFrom="column">
                  <wp:posOffset>207543</wp:posOffset>
                </wp:positionH>
                <wp:positionV relativeFrom="paragraph">
                  <wp:posOffset>76886</wp:posOffset>
                </wp:positionV>
                <wp:extent cx="6058408" cy="344170"/>
                <wp:effectExtent l="0" t="0" r="19050" b="1778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8408" cy="344170"/>
                        </a:xfrm>
                        <a:prstGeom prst="bracketPair">
                          <a:avLst>
                            <a:gd name="adj" fmla="val 16667"/>
                          </a:avLst>
                        </a:prstGeom>
                        <a:solidFill>
                          <a:srgbClr val="FFFFFF"/>
                        </a:solidFill>
                        <a:ln w="9525">
                          <a:solidFill>
                            <a:srgbClr val="000000"/>
                          </a:solidFill>
                          <a:round/>
                          <a:headEnd/>
                          <a:tailEnd/>
                        </a:ln>
                      </wps:spPr>
                      <wps:txbx>
                        <w:txbxContent>
                          <w:p w14:paraId="47003332" w14:textId="1DA906C1" w:rsidR="00A061A8" w:rsidRDefault="00A061A8" w:rsidP="00A061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F4E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9" type="#_x0000_t185" style="position:absolute;margin-left:16.35pt;margin-top:6.05pt;width:477.05pt;height:2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" filled="t">
                <v:textbox inset="5.85pt,.7pt,5.85pt,.7pt">
                  <w:txbxContent>
                    <w:p w14:paraId="47003332" w14:textId="1DA906C1" w:rsidR="00A061A8" w:rsidRDefault="00A061A8" w:rsidP="00A061A8"/>
                  </w:txbxContent>
                </v:textbox>
              </v:shape>
            </w:pict>
          </mc:Fallback>
        </mc:AlternateContent>
      </w:r>
    </w:p>
    <w:p w14:paraId="11DA53C0" w14:textId="6041E33E" w:rsidR="00A061A8" w:rsidRPr="00A061A8" w:rsidRDefault="00A061A8" w:rsidP="00A061A8">
      <w:pPr>
        <w:spacing w:line="346" w:lineRule="exact"/>
        <w:jc w:val="left"/>
        <w:rPr>
          <w:rFonts w:ascii="ＭＳ 明朝" w:hAnsi="ＭＳ 明朝" w:cs="Times New Roman"/>
          <w:szCs w:val="24"/>
        </w:rPr>
      </w:pPr>
    </w:p>
    <w:p w14:paraId="52BB451C" w14:textId="51093C91" w:rsidR="00DB1059" w:rsidRDefault="00A061A8" w:rsidP="00A061A8">
      <w:pPr>
        <w:spacing w:line="346" w:lineRule="exact"/>
        <w:jc w:val="left"/>
        <w:rPr>
          <w:rFonts w:ascii="ＭＳ 明朝" w:hAnsi="ＭＳ 明朝" w:cs="Times New Roman"/>
          <w:szCs w:val="24"/>
        </w:rPr>
      </w:pPr>
      <w:r w:rsidRPr="00A061A8">
        <w:rPr>
          <w:rFonts w:ascii="ＭＳ 明朝" w:hAnsi="ＭＳ 明朝" w:cs="Times New Roman" w:hint="eastAsia"/>
          <w:color w:val="FF0000"/>
          <w:szCs w:val="24"/>
        </w:rPr>
        <w:t xml:space="preserve">　　　　　　　　　　　　　　　　　　　　　　　　　　　　　　　　　　　</w:t>
      </w:r>
      <w:r w:rsidRPr="00A061A8">
        <w:rPr>
          <w:rFonts w:ascii="ＭＳ 明朝" w:hAnsi="ＭＳ 明朝" w:cs="Times New Roman" w:hint="eastAsia"/>
          <w:szCs w:val="24"/>
        </w:rPr>
        <w:t xml:space="preserve">　</w:t>
      </w:r>
    </w:p>
    <w:p w14:paraId="4F770239" w14:textId="77777777" w:rsidR="001E411B" w:rsidRDefault="00E12A12" w:rsidP="001E411B">
      <w:pPr>
        <w:spacing w:line="346" w:lineRule="exact"/>
        <w:jc w:val="left"/>
        <w:rPr>
          <w:rFonts w:ascii="ＭＳ 明朝" w:hAnsi="ＭＳ 明朝" w:cs="Times New Roman"/>
          <w:szCs w:val="24"/>
        </w:rPr>
      </w:pPr>
      <w:r>
        <w:rPr>
          <w:noProof/>
        </w:rPr>
        <w:drawing>
          <wp:anchor distT="0" distB="0" distL="114300" distR="114300" simplePos="0" relativeHeight="251674624" behindDoc="0" locked="0" layoutInCell="1" allowOverlap="1" wp14:anchorId="098DA4E8" wp14:editId="3DFE65FB">
            <wp:simplePos x="0" y="0"/>
            <wp:positionH relativeFrom="margin">
              <wp:posOffset>4523105</wp:posOffset>
            </wp:positionH>
            <wp:positionV relativeFrom="paragraph">
              <wp:posOffset>9525</wp:posOffset>
            </wp:positionV>
            <wp:extent cx="1893266" cy="2016000"/>
            <wp:effectExtent l="0" t="0" r="0" b="3810"/>
            <wp:wrapSquare wrapText="bothSides"/>
            <wp:docPr id="1" name="図 1" descr="帽子をかぶった男性の白黒写真&#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帽子をかぶった男性の白黒写真&#10;&#10;中程度の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3266" cy="20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1A8" w:rsidRPr="004E591F">
        <w:rPr>
          <w:rFonts w:ascii="ＭＳ ゴシック" w:eastAsia="ＭＳ ゴシック" w:hAnsi="ＭＳ ゴシック" w:cs="Times New Roman" w:hint="eastAsia"/>
          <w:szCs w:val="24"/>
        </w:rPr>
        <w:t>問４</w:t>
      </w:r>
      <w:r w:rsidR="00A061A8" w:rsidRPr="00A061A8">
        <w:rPr>
          <w:rFonts w:ascii="ＭＳ 明朝" w:hAnsi="ＭＳ 明朝" w:cs="Times New Roman" w:hint="eastAsia"/>
          <w:szCs w:val="24"/>
        </w:rPr>
        <w:t xml:space="preserve">　</w:t>
      </w:r>
      <w:r w:rsidR="001E411B">
        <w:rPr>
          <w:rFonts w:ascii="ＭＳ 明朝" w:hAnsi="ＭＳ 明朝" w:cs="Times New Roman" w:hint="eastAsia"/>
          <w:szCs w:val="24"/>
        </w:rPr>
        <w:t>右の絵をみて，</w:t>
      </w:r>
      <w:r w:rsidR="00A061A8" w:rsidRPr="00A061A8">
        <w:rPr>
          <w:rFonts w:ascii="ＭＳ 明朝" w:hAnsi="ＭＳ 明朝" w:cs="Times New Roman" w:hint="eastAsia"/>
          <w:szCs w:val="24"/>
        </w:rPr>
        <w:t>17世紀の中国で「坤輿万国全図」を刊行した</w:t>
      </w:r>
      <w:r w:rsidR="009B4A8F">
        <w:rPr>
          <w:rFonts w:ascii="ＭＳ 明朝" w:hAnsi="ＭＳ 明朝" w:cs="Times New Roman" w:hint="eastAsia"/>
          <w:szCs w:val="24"/>
        </w:rPr>
        <w:t>左</w:t>
      </w:r>
    </w:p>
    <w:p w14:paraId="214D935C" w14:textId="77777777" w:rsidR="001E411B" w:rsidRDefault="009B4A8F" w:rsidP="001E411B">
      <w:pPr>
        <w:spacing w:line="346" w:lineRule="exact"/>
        <w:ind w:firstLineChars="100" w:firstLine="219"/>
        <w:jc w:val="left"/>
        <w:rPr>
          <w:rFonts w:ascii="ＭＳ 明朝" w:hAnsi="ＭＳ 明朝" w:cs="Times New Roman"/>
          <w:szCs w:val="24"/>
        </w:rPr>
      </w:pPr>
      <w:r>
        <w:rPr>
          <w:rFonts w:ascii="ＭＳ 明朝" w:hAnsi="ＭＳ 明朝" w:cs="Times New Roman" w:hint="eastAsia"/>
          <w:szCs w:val="24"/>
        </w:rPr>
        <w:t>の</w:t>
      </w:r>
      <w:r w:rsidR="00A061A8" w:rsidRPr="00A061A8">
        <w:rPr>
          <w:rFonts w:ascii="ＭＳ 明朝" w:hAnsi="ＭＳ 明朝" w:cs="Times New Roman" w:hint="eastAsia"/>
          <w:szCs w:val="24"/>
        </w:rPr>
        <w:t>人物</w:t>
      </w:r>
      <w:r w:rsidR="001E411B">
        <w:rPr>
          <w:rFonts w:ascii="ＭＳ 明朝" w:hAnsi="ＭＳ 明朝" w:cs="Times New Roman" w:hint="eastAsia"/>
          <w:szCs w:val="24"/>
        </w:rPr>
        <w:t>の名前</w:t>
      </w:r>
      <w:r w:rsidR="00A061A8" w:rsidRPr="00A061A8">
        <w:rPr>
          <w:rFonts w:ascii="ＭＳ 明朝" w:hAnsi="ＭＳ 明朝" w:cs="Times New Roman" w:hint="eastAsia"/>
          <w:szCs w:val="24"/>
        </w:rPr>
        <w:t>Ｘ・Ｙと，この人物が</w:t>
      </w:r>
      <w:r w:rsidR="001E411B">
        <w:rPr>
          <w:rFonts w:ascii="ＭＳ 明朝" w:hAnsi="ＭＳ 明朝" w:cs="Times New Roman" w:hint="eastAsia"/>
          <w:szCs w:val="24"/>
        </w:rPr>
        <w:t>すすめた</w:t>
      </w:r>
      <w:r w:rsidR="00A061A8" w:rsidRPr="00A061A8">
        <w:rPr>
          <w:rFonts w:ascii="ＭＳ 明朝" w:hAnsi="ＭＳ 明朝" w:cs="Times New Roman" w:hint="eastAsia"/>
          <w:szCs w:val="24"/>
        </w:rPr>
        <w:t>キリスト教の布教方法</w:t>
      </w:r>
    </w:p>
    <w:p w14:paraId="6FB39ADE" w14:textId="6B6F20E3" w:rsidR="00E12A12" w:rsidRDefault="00A061A8" w:rsidP="001E411B">
      <w:pPr>
        <w:spacing w:line="346" w:lineRule="exact"/>
        <w:ind w:firstLineChars="100" w:firstLine="219"/>
        <w:jc w:val="left"/>
        <w:rPr>
          <w:rFonts w:ascii="ＭＳ 明朝" w:hAnsi="ＭＳ 明朝" w:cs="Times New Roman"/>
          <w:szCs w:val="24"/>
        </w:rPr>
      </w:pPr>
      <w:r w:rsidRPr="00A061A8">
        <w:rPr>
          <w:rFonts w:ascii="ＭＳ 明朝" w:hAnsi="ＭＳ 明朝" w:cs="Times New Roman" w:hint="eastAsia"/>
          <w:szCs w:val="24"/>
        </w:rPr>
        <w:t>ａ・ｂの正しい組</w:t>
      </w:r>
      <w:r w:rsidR="002232AF">
        <w:rPr>
          <w:rFonts w:ascii="ＭＳ 明朝" w:hAnsi="ＭＳ 明朝" w:cs="Times New Roman" w:hint="eastAsia"/>
          <w:szCs w:val="24"/>
        </w:rPr>
        <w:t>み</w:t>
      </w:r>
      <w:r w:rsidRPr="00A061A8">
        <w:rPr>
          <w:rFonts w:ascii="ＭＳ 明朝" w:hAnsi="ＭＳ 明朝" w:cs="Times New Roman" w:hint="eastAsia"/>
          <w:szCs w:val="24"/>
        </w:rPr>
        <w:t>合</w:t>
      </w:r>
      <w:r w:rsidR="002232AF">
        <w:rPr>
          <w:rFonts w:ascii="ＭＳ 明朝" w:hAnsi="ＭＳ 明朝" w:cs="Times New Roman" w:hint="eastAsia"/>
          <w:szCs w:val="24"/>
        </w:rPr>
        <w:t>わ</w:t>
      </w:r>
      <w:r w:rsidRPr="00A061A8">
        <w:rPr>
          <w:rFonts w:ascii="ＭＳ 明朝" w:hAnsi="ＭＳ 明朝" w:cs="Times New Roman" w:hint="eastAsia"/>
          <w:szCs w:val="24"/>
        </w:rPr>
        <w:t>せを，</w:t>
      </w:r>
      <w:r w:rsidR="002232AF">
        <w:rPr>
          <w:rFonts w:ascii="ＭＳ 明朝" w:hAnsi="ＭＳ 明朝" w:cs="Times New Roman" w:hint="eastAsia"/>
          <w:szCs w:val="24"/>
        </w:rPr>
        <w:t>次</w:t>
      </w:r>
      <w:r w:rsidRPr="00A061A8">
        <w:rPr>
          <w:rFonts w:ascii="ＭＳ 明朝" w:hAnsi="ＭＳ 明朝" w:cs="Times New Roman" w:hint="eastAsia"/>
          <w:szCs w:val="24"/>
        </w:rPr>
        <w:t>のア～エから一つ</w:t>
      </w:r>
      <w:r w:rsidR="00E12A12">
        <w:rPr>
          <w:rFonts w:ascii="ＭＳ 明朝" w:hAnsi="ＭＳ 明朝" w:cs="Times New Roman" w:hint="eastAsia"/>
          <w:szCs w:val="24"/>
        </w:rPr>
        <w:t>選びな</w:t>
      </w:r>
      <w:r w:rsidR="001E411B">
        <w:rPr>
          <w:rFonts w:ascii="ＭＳ 明朝" w:hAnsi="ＭＳ 明朝" w:cs="Times New Roman" w:hint="eastAsia"/>
          <w:szCs w:val="24"/>
        </w:rPr>
        <w:t>さ</w:t>
      </w:r>
      <w:r w:rsidR="00E12A12">
        <w:rPr>
          <w:rFonts w:ascii="ＭＳ 明朝" w:hAnsi="ＭＳ 明朝" w:cs="Times New Roman" w:hint="eastAsia"/>
          <w:szCs w:val="24"/>
        </w:rPr>
        <w:t>い。</w:t>
      </w:r>
    </w:p>
    <w:p w14:paraId="43BD0C80" w14:textId="374465E5" w:rsidR="00A061A8" w:rsidRPr="00A061A8" w:rsidRDefault="00A061A8" w:rsidP="00E12A12">
      <w:pPr>
        <w:spacing w:line="346" w:lineRule="exact"/>
        <w:ind w:firstLineChars="100" w:firstLine="219"/>
        <w:rPr>
          <w:rFonts w:ascii="ＭＳ 明朝" w:hAnsi="ＭＳ 明朝" w:cs="Times New Roman"/>
          <w:szCs w:val="24"/>
        </w:rPr>
      </w:pPr>
      <w:r w:rsidRPr="00A061A8">
        <w:rPr>
          <w:rFonts w:ascii="ＭＳ 明朝" w:hAnsi="ＭＳ 明朝" w:cs="Times New Roman" w:hint="eastAsia"/>
          <w:szCs w:val="24"/>
        </w:rPr>
        <w:t>【思・判・表】</w:t>
      </w:r>
      <w:r w:rsidR="00DB1059">
        <w:rPr>
          <w:rFonts w:ascii="ＭＳ 明朝" w:hAnsi="ＭＳ 明朝" w:cs="Times New Roman" w:hint="eastAsia"/>
          <w:szCs w:val="24"/>
        </w:rPr>
        <w:t xml:space="preserve">　</w:t>
      </w:r>
      <w:r w:rsidR="002232AF">
        <w:rPr>
          <w:rFonts w:ascii="ＭＳ 明朝" w:hAnsi="ＭＳ 明朝" w:cs="Times New Roman" w:hint="eastAsia"/>
          <w:szCs w:val="24"/>
        </w:rPr>
        <w:t xml:space="preserve">　　　　　　　　　　　　　　　</w:t>
      </w:r>
      <w:r w:rsidR="00E12A12">
        <w:rPr>
          <w:rFonts w:ascii="ＭＳ 明朝" w:hAnsi="ＭＳ 明朝" w:cs="Times New Roman" w:hint="eastAsia"/>
          <w:szCs w:val="24"/>
        </w:rPr>
        <w:t xml:space="preserve">　　</w:t>
      </w:r>
      <w:r w:rsidRPr="00A061A8">
        <w:rPr>
          <w:rFonts w:ascii="ＭＳ 明朝" w:hAnsi="ＭＳ 明朝" w:cs="Times New Roman" w:hint="eastAsia"/>
          <w:szCs w:val="24"/>
        </w:rPr>
        <w:t xml:space="preserve">〔　</w:t>
      </w:r>
      <w:r w:rsidR="00883623">
        <w:rPr>
          <w:rFonts w:ascii="ＭＳ 明朝" w:hAnsi="ＭＳ 明朝" w:cs="Times New Roman" w:hint="eastAsia"/>
          <w:color w:val="FF0000"/>
          <w:szCs w:val="24"/>
        </w:rPr>
        <w:t xml:space="preserve">　</w:t>
      </w:r>
      <w:r w:rsidRPr="00A061A8">
        <w:rPr>
          <w:rFonts w:ascii="ＭＳ 明朝" w:hAnsi="ＭＳ 明朝" w:cs="Times New Roman" w:hint="eastAsia"/>
          <w:color w:val="FF0000"/>
          <w:szCs w:val="24"/>
        </w:rPr>
        <w:t xml:space="preserve">　</w:t>
      </w:r>
      <w:r w:rsidRPr="00A061A8">
        <w:rPr>
          <w:rFonts w:ascii="ＭＳ 明朝" w:hAnsi="ＭＳ 明朝" w:cs="Times New Roman" w:hint="eastAsia"/>
          <w:szCs w:val="24"/>
        </w:rPr>
        <w:t>〕</w:t>
      </w:r>
    </w:p>
    <w:p w14:paraId="469551C2" w14:textId="3E1059C4" w:rsidR="00A061A8" w:rsidRPr="004E591F" w:rsidRDefault="009B4A8F" w:rsidP="004E591F">
      <w:pPr>
        <w:spacing w:line="346" w:lineRule="exact"/>
        <w:ind w:firstLineChars="100" w:firstLine="219"/>
        <w:jc w:val="left"/>
        <w:rPr>
          <w:rFonts w:ascii="ＭＳ 明朝" w:hAnsi="ＭＳ 明朝" w:cs="Times New Roman"/>
          <w:szCs w:val="24"/>
        </w:rPr>
      </w:pPr>
      <w:r>
        <w:rPr>
          <w:rFonts w:ascii="ＭＳ ゴシック" w:eastAsia="ＭＳ ゴシック" w:hAnsi="ＭＳ ゴシック" w:cs="Times New Roman" w:hint="eastAsia"/>
          <w:szCs w:val="24"/>
        </w:rPr>
        <w:t>左</w:t>
      </w:r>
      <w:r w:rsidR="00A061A8" w:rsidRPr="004E591F">
        <w:rPr>
          <w:rFonts w:ascii="ＭＳ ゴシック" w:eastAsia="ＭＳ ゴシック" w:hAnsi="ＭＳ ゴシック" w:cs="Times New Roman" w:hint="eastAsia"/>
          <w:szCs w:val="24"/>
        </w:rPr>
        <w:t>の人物</w:t>
      </w:r>
      <w:r w:rsidR="001E411B">
        <w:rPr>
          <w:rFonts w:ascii="ＭＳ ゴシック" w:eastAsia="ＭＳ ゴシック" w:hAnsi="ＭＳ ゴシック" w:cs="Times New Roman" w:hint="eastAsia"/>
          <w:szCs w:val="24"/>
        </w:rPr>
        <w:t>の名前</w:t>
      </w:r>
    </w:p>
    <w:p w14:paraId="696E4F59" w14:textId="3A4C44A5" w:rsidR="00A061A8" w:rsidRPr="00A061A8" w:rsidRDefault="002E20C5" w:rsidP="00DB1059">
      <w:pPr>
        <w:spacing w:line="346" w:lineRule="exact"/>
        <w:ind w:firstLine="219"/>
        <w:jc w:val="left"/>
        <w:rPr>
          <w:rFonts w:ascii="ＭＳ 明朝" w:hAnsi="ＭＳ 明朝" w:cs="Times New Roman"/>
          <w:szCs w:val="24"/>
        </w:rPr>
      </w:pPr>
      <w:r>
        <w:rPr>
          <w:rFonts w:ascii="ＭＳ 明朝" w:hAnsi="ＭＳ 明朝" w:cs="Times New Roman" w:hint="eastAsia"/>
          <w:szCs w:val="24"/>
        </w:rPr>
        <w:t xml:space="preserve">　Ｘ　カスティリオーネ　　Ｙ　マテオ=</w:t>
      </w:r>
      <w:r w:rsidR="00A061A8" w:rsidRPr="00A061A8">
        <w:rPr>
          <w:rFonts w:ascii="ＭＳ 明朝" w:hAnsi="ＭＳ 明朝" w:cs="Times New Roman" w:hint="eastAsia"/>
          <w:szCs w:val="24"/>
        </w:rPr>
        <w:t>リッチ</w:t>
      </w:r>
    </w:p>
    <w:p w14:paraId="47E6FB4C" w14:textId="32015445" w:rsidR="00A061A8" w:rsidRPr="004E591F" w:rsidRDefault="00A061A8" w:rsidP="004E591F">
      <w:pPr>
        <w:spacing w:line="346" w:lineRule="exact"/>
        <w:ind w:firstLineChars="100" w:firstLine="219"/>
        <w:jc w:val="left"/>
        <w:rPr>
          <w:rFonts w:ascii="ＭＳ 明朝" w:hAnsi="ＭＳ 明朝" w:cs="Times New Roman"/>
          <w:szCs w:val="24"/>
        </w:rPr>
      </w:pPr>
      <w:r w:rsidRPr="004E591F">
        <w:rPr>
          <w:rFonts w:ascii="ＭＳ ゴシック" w:eastAsia="ＭＳ ゴシック" w:hAnsi="ＭＳ ゴシック" w:cs="Times New Roman" w:hint="eastAsia"/>
          <w:szCs w:val="24"/>
        </w:rPr>
        <w:t>キリスト教の布教方法</w:t>
      </w:r>
    </w:p>
    <w:p w14:paraId="03437704" w14:textId="3DEFCB8C" w:rsidR="00A061A8" w:rsidRPr="00A061A8" w:rsidRDefault="00A061A8" w:rsidP="00DB1059">
      <w:pPr>
        <w:spacing w:line="346" w:lineRule="exact"/>
        <w:ind w:firstLine="219"/>
        <w:jc w:val="left"/>
        <w:rPr>
          <w:rFonts w:ascii="ＭＳ 明朝" w:hAnsi="ＭＳ 明朝" w:cs="Times New Roman"/>
          <w:szCs w:val="24"/>
        </w:rPr>
      </w:pPr>
      <w:r w:rsidRPr="00A061A8">
        <w:rPr>
          <w:rFonts w:ascii="ＭＳ 明朝" w:hAnsi="ＭＳ 明朝" w:cs="Times New Roman" w:hint="eastAsia"/>
          <w:szCs w:val="24"/>
        </w:rPr>
        <w:t xml:space="preserve">　ａ　祖先崇拝など儒教の典礼への参加を認めた。</w:t>
      </w:r>
    </w:p>
    <w:p w14:paraId="4E399737" w14:textId="79FF50D7" w:rsidR="00A061A8" w:rsidRPr="00A061A8" w:rsidRDefault="00A061A8" w:rsidP="00A061A8">
      <w:pPr>
        <w:spacing w:line="346" w:lineRule="exact"/>
        <w:jc w:val="left"/>
        <w:rPr>
          <w:rFonts w:ascii="ＭＳ 明朝" w:hAnsi="ＭＳ 明朝" w:cs="Times New Roman"/>
          <w:szCs w:val="24"/>
        </w:rPr>
      </w:pPr>
      <w:r w:rsidRPr="00A061A8">
        <w:rPr>
          <w:rFonts w:ascii="ＭＳ 明朝" w:hAnsi="ＭＳ 明朝" w:cs="Times New Roman" w:hint="eastAsia"/>
          <w:szCs w:val="24"/>
        </w:rPr>
        <w:t xml:space="preserve">　</w:t>
      </w:r>
      <w:r w:rsidR="00DB1059">
        <w:rPr>
          <w:rFonts w:ascii="ＭＳ 明朝" w:hAnsi="ＭＳ 明朝" w:cs="Times New Roman" w:hint="eastAsia"/>
          <w:szCs w:val="24"/>
        </w:rPr>
        <w:t xml:space="preserve">　</w:t>
      </w:r>
      <w:r w:rsidRPr="00A061A8">
        <w:rPr>
          <w:rFonts w:ascii="ＭＳ 明朝" w:hAnsi="ＭＳ 明朝" w:cs="Times New Roman" w:hint="eastAsia"/>
          <w:szCs w:val="24"/>
        </w:rPr>
        <w:t>ｂ　この布教方法はローマ教皇に正統と認められた。</w:t>
      </w:r>
    </w:p>
    <w:p w14:paraId="126AECC1" w14:textId="0E40B9E7" w:rsidR="00A061A8" w:rsidRPr="00A061A8" w:rsidRDefault="00A061A8" w:rsidP="00DB1059">
      <w:pPr>
        <w:spacing w:line="346" w:lineRule="exact"/>
        <w:ind w:firstLine="219"/>
        <w:jc w:val="left"/>
        <w:rPr>
          <w:rFonts w:ascii="ＭＳ 明朝" w:hAnsi="ＭＳ 明朝" w:cs="Times New Roman"/>
          <w:szCs w:val="24"/>
        </w:rPr>
      </w:pPr>
      <w:r w:rsidRPr="00A061A8">
        <w:rPr>
          <w:rFonts w:ascii="ＭＳ 明朝" w:hAnsi="ＭＳ 明朝" w:cs="Times New Roman" w:hint="eastAsia"/>
          <w:szCs w:val="24"/>
        </w:rPr>
        <w:t>ア</w:t>
      </w:r>
      <w:r w:rsidR="00DB1059">
        <w:rPr>
          <w:rFonts w:ascii="ＭＳ 明朝" w:hAnsi="ＭＳ 明朝" w:cs="Times New Roman" w:hint="eastAsia"/>
          <w:szCs w:val="24"/>
        </w:rPr>
        <w:t xml:space="preserve">　</w:t>
      </w:r>
      <w:r w:rsidRPr="00A061A8">
        <w:rPr>
          <w:rFonts w:ascii="ＭＳ 明朝" w:hAnsi="ＭＳ 明朝" w:cs="Times New Roman" w:hint="eastAsia"/>
          <w:szCs w:val="24"/>
        </w:rPr>
        <w:t xml:space="preserve">Ｘ－ａ　</w:t>
      </w:r>
      <w:r w:rsidR="00DB1059">
        <w:rPr>
          <w:rFonts w:ascii="ＭＳ 明朝" w:hAnsi="ＭＳ 明朝" w:cs="Times New Roman" w:hint="eastAsia"/>
          <w:szCs w:val="24"/>
        </w:rPr>
        <w:t xml:space="preserve">　</w:t>
      </w:r>
      <w:r w:rsidRPr="00A061A8">
        <w:rPr>
          <w:rFonts w:ascii="ＭＳ 明朝" w:hAnsi="ＭＳ 明朝" w:cs="Times New Roman" w:hint="eastAsia"/>
          <w:szCs w:val="24"/>
        </w:rPr>
        <w:t xml:space="preserve">　イ</w:t>
      </w:r>
      <w:r w:rsidR="00DB1059">
        <w:rPr>
          <w:rFonts w:ascii="ＭＳ 明朝" w:hAnsi="ＭＳ 明朝" w:cs="Times New Roman" w:hint="eastAsia"/>
          <w:szCs w:val="24"/>
        </w:rPr>
        <w:t xml:space="preserve">　</w:t>
      </w:r>
      <w:r w:rsidRPr="00A061A8">
        <w:rPr>
          <w:rFonts w:ascii="ＭＳ 明朝" w:hAnsi="ＭＳ 明朝" w:cs="Times New Roman" w:hint="eastAsia"/>
          <w:szCs w:val="24"/>
        </w:rPr>
        <w:t xml:space="preserve">Ｘ－ｂ　</w:t>
      </w:r>
      <w:r w:rsidR="00DB1059">
        <w:rPr>
          <w:rFonts w:ascii="ＭＳ 明朝" w:hAnsi="ＭＳ 明朝" w:cs="Times New Roman" w:hint="eastAsia"/>
          <w:szCs w:val="24"/>
        </w:rPr>
        <w:t xml:space="preserve">　</w:t>
      </w:r>
      <w:r w:rsidRPr="00A061A8">
        <w:rPr>
          <w:rFonts w:ascii="ＭＳ 明朝" w:hAnsi="ＭＳ 明朝" w:cs="Times New Roman" w:hint="eastAsia"/>
          <w:szCs w:val="24"/>
        </w:rPr>
        <w:t xml:space="preserve">　ウ</w:t>
      </w:r>
      <w:r w:rsidR="00DB1059">
        <w:rPr>
          <w:rFonts w:ascii="ＭＳ 明朝" w:hAnsi="ＭＳ 明朝" w:cs="Times New Roman" w:hint="eastAsia"/>
          <w:szCs w:val="24"/>
        </w:rPr>
        <w:t xml:space="preserve">　</w:t>
      </w:r>
      <w:r w:rsidRPr="00A061A8">
        <w:rPr>
          <w:rFonts w:ascii="ＭＳ 明朝" w:hAnsi="ＭＳ 明朝" w:cs="Times New Roman" w:hint="eastAsia"/>
          <w:szCs w:val="24"/>
        </w:rPr>
        <w:t xml:space="preserve">Ｙ－ａ　</w:t>
      </w:r>
      <w:r w:rsidR="00DB1059">
        <w:rPr>
          <w:rFonts w:ascii="ＭＳ 明朝" w:hAnsi="ＭＳ 明朝" w:cs="Times New Roman" w:hint="eastAsia"/>
          <w:szCs w:val="24"/>
        </w:rPr>
        <w:t xml:space="preserve">　</w:t>
      </w:r>
      <w:r w:rsidRPr="00A061A8">
        <w:rPr>
          <w:rFonts w:ascii="ＭＳ 明朝" w:hAnsi="ＭＳ 明朝" w:cs="Times New Roman" w:hint="eastAsia"/>
          <w:szCs w:val="24"/>
        </w:rPr>
        <w:t xml:space="preserve">　エ</w:t>
      </w:r>
      <w:r w:rsidR="00DB1059">
        <w:rPr>
          <w:rFonts w:ascii="ＭＳ 明朝" w:hAnsi="ＭＳ 明朝" w:cs="Times New Roman" w:hint="eastAsia"/>
          <w:szCs w:val="24"/>
        </w:rPr>
        <w:t xml:space="preserve">　</w:t>
      </w:r>
      <w:r w:rsidRPr="00A061A8">
        <w:rPr>
          <w:rFonts w:ascii="ＭＳ 明朝" w:hAnsi="ＭＳ 明朝" w:cs="Times New Roman" w:hint="eastAsia"/>
          <w:szCs w:val="24"/>
        </w:rPr>
        <w:t>Ｙ－ｂ</w:t>
      </w:r>
    </w:p>
    <w:p w14:paraId="2B097571" w14:textId="7A5BC687" w:rsidR="00A061A8" w:rsidRPr="00A061A8" w:rsidRDefault="00A061A8" w:rsidP="004E591F">
      <w:pPr>
        <w:spacing w:line="346" w:lineRule="exact"/>
        <w:ind w:left="219" w:hanging="219"/>
        <w:rPr>
          <w:rFonts w:ascii="ＭＳ 明朝" w:hAnsi="ＭＳ 明朝" w:cs="Times New Roman"/>
          <w:szCs w:val="24"/>
        </w:rPr>
      </w:pPr>
      <w:r w:rsidRPr="004E591F">
        <w:rPr>
          <w:rFonts w:ascii="ＭＳ ゴシック" w:eastAsia="ＭＳ ゴシック" w:hAnsi="ＭＳ ゴシック" w:cs="Times New Roman" w:hint="eastAsia"/>
          <w:szCs w:val="24"/>
        </w:rPr>
        <w:lastRenderedPageBreak/>
        <w:t>問５</w:t>
      </w:r>
      <w:r w:rsidRPr="00A061A8">
        <w:rPr>
          <w:rFonts w:ascii="ＭＳ 明朝" w:hAnsi="ＭＳ 明朝" w:cs="Times New Roman" w:hint="eastAsia"/>
          <w:szCs w:val="24"/>
        </w:rPr>
        <w:t xml:space="preserve">　この時代に中国を支配した清について述べた文として正しいものを，次のア～エから一つ選びなさい。【思・判・表】　　　　　　　　　　　　　　　　　　　　　　</w:t>
      </w:r>
      <w:r w:rsidR="004E591F">
        <w:rPr>
          <w:rFonts w:ascii="ＭＳ 明朝" w:hAnsi="ＭＳ 明朝" w:cs="Times New Roman" w:hint="eastAsia"/>
          <w:szCs w:val="24"/>
        </w:rPr>
        <w:t xml:space="preserve">　　</w:t>
      </w:r>
      <w:r w:rsidRPr="00A061A8">
        <w:rPr>
          <w:rFonts w:ascii="ＭＳ 明朝" w:hAnsi="ＭＳ 明朝" w:cs="Times New Roman" w:hint="eastAsia"/>
          <w:szCs w:val="24"/>
        </w:rPr>
        <w:t xml:space="preserve">　　　　　〔　</w:t>
      </w:r>
      <w:r w:rsidR="00883623">
        <w:rPr>
          <w:rFonts w:ascii="ＭＳ 明朝" w:hAnsi="ＭＳ 明朝" w:cs="Times New Roman" w:hint="eastAsia"/>
          <w:color w:val="FF0000"/>
          <w:szCs w:val="24"/>
        </w:rPr>
        <w:t xml:space="preserve">　</w:t>
      </w:r>
      <w:r w:rsidRPr="00A061A8">
        <w:rPr>
          <w:rFonts w:ascii="ＭＳ 明朝" w:hAnsi="ＭＳ 明朝" w:cs="Times New Roman" w:hint="eastAsia"/>
          <w:szCs w:val="24"/>
        </w:rPr>
        <w:t xml:space="preserve">　〕</w:t>
      </w:r>
    </w:p>
    <w:p w14:paraId="24EB34E9" w14:textId="00EC8B8D" w:rsidR="00A061A8" w:rsidRPr="00A061A8" w:rsidRDefault="00A061A8" w:rsidP="00DB1059">
      <w:pPr>
        <w:spacing w:line="346" w:lineRule="exact"/>
        <w:ind w:firstLine="219"/>
        <w:jc w:val="left"/>
        <w:rPr>
          <w:rFonts w:ascii="ＭＳ 明朝" w:hAnsi="ＭＳ 明朝" w:cs="Times New Roman"/>
          <w:szCs w:val="24"/>
        </w:rPr>
      </w:pPr>
      <w:r w:rsidRPr="00A061A8">
        <w:rPr>
          <w:rFonts w:ascii="ＭＳ 明朝" w:hAnsi="ＭＳ 明朝" w:cs="Times New Roman" w:hint="eastAsia"/>
          <w:szCs w:val="24"/>
        </w:rPr>
        <w:t>ア</w:t>
      </w:r>
      <w:r w:rsidR="00DB1059">
        <w:rPr>
          <w:rFonts w:ascii="ＭＳ 明朝" w:hAnsi="ＭＳ 明朝" w:cs="Times New Roman" w:hint="eastAsia"/>
          <w:szCs w:val="24"/>
        </w:rPr>
        <w:t xml:space="preserve">　</w:t>
      </w:r>
      <w:r w:rsidRPr="00A061A8">
        <w:rPr>
          <w:rFonts w:ascii="ＭＳ 明朝" w:hAnsi="ＭＳ 明朝" w:cs="Times New Roman" w:hint="eastAsia"/>
          <w:szCs w:val="24"/>
        </w:rPr>
        <w:t>満洲がヌルハチによって統一された後，国号を清と定めた。</w:t>
      </w:r>
    </w:p>
    <w:p w14:paraId="76631820" w14:textId="0FB062D2" w:rsidR="0046127C" w:rsidRPr="002E20C5" w:rsidRDefault="00A061A8" w:rsidP="0046127C">
      <w:pPr>
        <w:spacing w:line="346" w:lineRule="exact"/>
        <w:ind w:firstLine="219"/>
        <w:jc w:val="left"/>
        <w:rPr>
          <w:rFonts w:ascii="ＭＳ 明朝" w:hAnsi="ＭＳ 明朝" w:cs="Times New Roman"/>
          <w:color w:val="FF0000"/>
          <w:szCs w:val="24"/>
        </w:rPr>
      </w:pPr>
      <w:r w:rsidRPr="0046127C">
        <w:rPr>
          <w:rFonts w:ascii="ＭＳ 明朝" w:hAnsi="ＭＳ 明朝" w:cs="Times New Roman" w:hint="eastAsia"/>
          <w:szCs w:val="24"/>
        </w:rPr>
        <w:t>イ</w:t>
      </w:r>
      <w:r w:rsidR="00DB1059" w:rsidRPr="0046127C">
        <w:rPr>
          <w:rFonts w:ascii="ＭＳ 明朝" w:hAnsi="ＭＳ 明朝" w:cs="Times New Roman" w:hint="eastAsia"/>
          <w:szCs w:val="24"/>
        </w:rPr>
        <w:t xml:space="preserve">　</w:t>
      </w:r>
      <w:r w:rsidRPr="0046127C">
        <w:rPr>
          <w:rFonts w:ascii="ＭＳ 明朝" w:hAnsi="ＭＳ 明朝" w:cs="Times New Roman" w:hint="eastAsia"/>
          <w:szCs w:val="24"/>
        </w:rPr>
        <w:t>異民族の王朝として</w:t>
      </w:r>
      <w:r w:rsidR="0046127C" w:rsidRPr="0046127C">
        <w:rPr>
          <w:rFonts w:ascii="ＭＳ 明朝" w:hAnsi="ＭＳ 明朝" w:cs="Times New Roman" w:hint="eastAsia"/>
          <w:szCs w:val="24"/>
        </w:rPr>
        <w:t>中国の伝統を尊重せず，</w:t>
      </w:r>
      <w:r w:rsidRPr="0046127C">
        <w:rPr>
          <w:rFonts w:ascii="ＭＳ 明朝" w:hAnsi="ＭＳ 明朝" w:cs="Times New Roman" w:hint="eastAsia"/>
          <w:szCs w:val="24"/>
        </w:rPr>
        <w:t>辮髪</w:t>
      </w:r>
      <w:r w:rsidR="0046127C" w:rsidRPr="0046127C">
        <w:rPr>
          <w:rFonts w:ascii="ＭＳ 明朝" w:hAnsi="ＭＳ 明朝" w:cs="Times New Roman" w:hint="eastAsia"/>
          <w:szCs w:val="24"/>
        </w:rPr>
        <w:t>を強制するなどした。</w:t>
      </w:r>
    </w:p>
    <w:p w14:paraId="00371382" w14:textId="48725C24" w:rsidR="00A061A8" w:rsidRPr="00A061A8" w:rsidRDefault="00A061A8" w:rsidP="00DB1059">
      <w:pPr>
        <w:spacing w:line="346" w:lineRule="exact"/>
        <w:ind w:firstLine="219"/>
        <w:jc w:val="left"/>
        <w:rPr>
          <w:rFonts w:ascii="ＭＳ 明朝" w:hAnsi="ＭＳ 明朝" w:cs="Times New Roman"/>
          <w:szCs w:val="24"/>
        </w:rPr>
      </w:pPr>
      <w:r w:rsidRPr="00A061A8">
        <w:rPr>
          <w:rFonts w:ascii="ＭＳ 明朝" w:hAnsi="ＭＳ 明朝" w:cs="Times New Roman" w:hint="eastAsia"/>
          <w:szCs w:val="24"/>
        </w:rPr>
        <w:t>ウ</w:t>
      </w:r>
      <w:r w:rsidR="00DB1059">
        <w:rPr>
          <w:rFonts w:ascii="ＭＳ 明朝" w:hAnsi="ＭＳ 明朝" w:cs="Times New Roman" w:hint="eastAsia"/>
          <w:szCs w:val="24"/>
        </w:rPr>
        <w:t xml:space="preserve">　</w:t>
      </w:r>
      <w:r w:rsidRPr="00A061A8">
        <w:rPr>
          <w:rFonts w:ascii="ＭＳ 明朝" w:hAnsi="ＭＳ 明朝" w:cs="Times New Roman" w:hint="eastAsia"/>
          <w:szCs w:val="24"/>
        </w:rPr>
        <w:t>長江中流域では水田の一部が綿花や桑畑に転換され，綿・絹織物業がさかんになった。</w:t>
      </w:r>
    </w:p>
    <w:p w14:paraId="5BF4145A" w14:textId="7E763C42" w:rsidR="00A061A8" w:rsidRDefault="00A061A8" w:rsidP="00A061A8">
      <w:pPr>
        <w:spacing w:line="346" w:lineRule="exact"/>
        <w:jc w:val="left"/>
        <w:rPr>
          <w:rFonts w:ascii="ＭＳ 明朝" w:hAnsi="ＭＳ 明朝" w:cs="Times New Roman"/>
          <w:szCs w:val="24"/>
        </w:rPr>
      </w:pPr>
      <w:r w:rsidRPr="00A061A8">
        <w:rPr>
          <w:rFonts w:ascii="ＭＳ 明朝" w:hAnsi="ＭＳ 明朝" w:cs="Times New Roman" w:hint="eastAsia"/>
          <w:szCs w:val="24"/>
        </w:rPr>
        <w:t xml:space="preserve">　エ</w:t>
      </w:r>
      <w:r w:rsidR="000504FF">
        <w:rPr>
          <w:rFonts w:ascii="ＭＳ 明朝" w:hAnsi="ＭＳ 明朝" w:cs="Times New Roman" w:hint="eastAsia"/>
          <w:szCs w:val="24"/>
        </w:rPr>
        <w:t xml:space="preserve">　</w:t>
      </w:r>
      <w:r w:rsidR="002E20C5">
        <w:rPr>
          <w:rFonts w:ascii="ＭＳ 明朝" w:hAnsi="ＭＳ 明朝" w:cs="Times New Roman" w:hint="eastAsia"/>
          <w:szCs w:val="24"/>
        </w:rPr>
        <w:t>アメリカ大陸に</w:t>
      </w:r>
      <w:r w:rsidRPr="00A061A8">
        <w:rPr>
          <w:rFonts w:ascii="ＭＳ 明朝" w:hAnsi="ＭＳ 明朝" w:cs="Times New Roman" w:hint="eastAsia"/>
          <w:szCs w:val="24"/>
        </w:rPr>
        <w:t>渡った華僑たちにより，トウモロコシやサツマイモが伝わった。</w:t>
      </w:r>
    </w:p>
    <w:p w14:paraId="3DE57C68" w14:textId="77777777" w:rsidR="000504FF" w:rsidRPr="00A061A8" w:rsidRDefault="000504FF" w:rsidP="00A061A8">
      <w:pPr>
        <w:spacing w:line="346" w:lineRule="exact"/>
        <w:jc w:val="left"/>
        <w:rPr>
          <w:rFonts w:ascii="ＭＳ 明朝" w:hAnsi="ＭＳ 明朝" w:cs="Times New Roman"/>
          <w:szCs w:val="24"/>
        </w:rPr>
      </w:pPr>
    </w:p>
    <w:p w14:paraId="30D8178F" w14:textId="2FCB1390" w:rsidR="00A061A8" w:rsidRPr="00A061A8" w:rsidRDefault="00A061A8" w:rsidP="000504FF">
      <w:pPr>
        <w:spacing w:line="346" w:lineRule="exact"/>
        <w:ind w:left="219" w:hanging="219"/>
        <w:jc w:val="left"/>
        <w:rPr>
          <w:rFonts w:ascii="ＭＳ 明朝" w:hAnsi="ＭＳ 明朝" w:cs="Times New Roman"/>
          <w:szCs w:val="24"/>
        </w:rPr>
      </w:pPr>
      <w:r w:rsidRPr="004E591F">
        <w:rPr>
          <w:rFonts w:ascii="ＭＳ ゴシック" w:eastAsia="ＭＳ ゴシック" w:hAnsi="ＭＳ ゴシック" w:cs="Times New Roman" w:hint="eastAsia"/>
          <w:szCs w:val="24"/>
        </w:rPr>
        <w:t>問６</w:t>
      </w:r>
      <w:r w:rsidRPr="00A061A8">
        <w:rPr>
          <w:rFonts w:ascii="ＭＳ 明朝" w:hAnsi="ＭＳ 明朝" w:cs="Times New Roman" w:hint="eastAsia"/>
          <w:szCs w:val="24"/>
        </w:rPr>
        <w:t xml:space="preserve">　この時代の中国を中心とする国際秩序について述べた次の文中の空欄にあてはまる語句を</w:t>
      </w:r>
      <w:r w:rsidR="002232AF">
        <w:rPr>
          <w:rFonts w:ascii="ＭＳ 明朝" w:hAnsi="ＭＳ 明朝" w:cs="Times New Roman" w:hint="eastAsia"/>
          <w:szCs w:val="24"/>
        </w:rPr>
        <w:t>答えなさい</w:t>
      </w:r>
      <w:r w:rsidRPr="00A061A8">
        <w:rPr>
          <w:rFonts w:ascii="ＭＳ 明朝" w:hAnsi="ＭＳ 明朝" w:cs="Times New Roman" w:hint="eastAsia"/>
          <w:szCs w:val="24"/>
        </w:rPr>
        <w:t>。【知・技】</w:t>
      </w:r>
    </w:p>
    <w:p w14:paraId="6D0C8BA2" w14:textId="133CA34D" w:rsidR="00A061A8" w:rsidRPr="00A061A8" w:rsidRDefault="00A061A8" w:rsidP="00846943">
      <w:pPr>
        <w:spacing w:line="346" w:lineRule="exact"/>
        <w:ind w:left="219" w:hanging="219"/>
        <w:rPr>
          <w:rFonts w:ascii="ＭＳ 明朝" w:hAnsi="ＭＳ 明朝" w:cs="Times New Roman"/>
          <w:szCs w:val="24"/>
        </w:rPr>
      </w:pPr>
      <w:r w:rsidRPr="00A061A8">
        <w:rPr>
          <w:rFonts w:ascii="ＭＳ 明朝" w:hAnsi="ＭＳ 明朝" w:cs="Times New Roman" w:hint="eastAsia"/>
          <w:szCs w:val="24"/>
        </w:rPr>
        <w:t xml:space="preserve">　　中国の王朝に対して東アジア諸地域の首長は</w:t>
      </w:r>
      <w:r w:rsidRPr="00A061A8">
        <w:rPr>
          <w:rFonts w:ascii="ＭＳ 明朝" w:hAnsi="ＭＳ 明朝" w:cs="Times New Roman" w:hint="eastAsia"/>
          <w:szCs w:val="24"/>
          <w:bdr w:val="single" w:sz="4" w:space="0" w:color="auto"/>
        </w:rPr>
        <w:t xml:space="preserve">　え　</w:t>
      </w:r>
      <w:r w:rsidRPr="00A061A8">
        <w:rPr>
          <w:rFonts w:ascii="ＭＳ 明朝" w:hAnsi="ＭＳ 明朝" w:cs="Times New Roman" w:hint="eastAsia"/>
          <w:szCs w:val="24"/>
        </w:rPr>
        <w:t>を</w:t>
      </w:r>
      <w:r w:rsidR="000504FF">
        <w:rPr>
          <w:rFonts w:ascii="ＭＳ 明朝" w:hAnsi="ＭＳ 明朝" w:cs="Times New Roman" w:hint="eastAsia"/>
          <w:szCs w:val="24"/>
        </w:rPr>
        <w:t>おこな</w:t>
      </w:r>
      <w:r w:rsidRPr="00A061A8">
        <w:rPr>
          <w:rFonts w:ascii="ＭＳ 明朝" w:hAnsi="ＭＳ 明朝" w:cs="Times New Roman" w:hint="eastAsia"/>
          <w:szCs w:val="24"/>
        </w:rPr>
        <w:t>い，その見返りとして王に任命してもらう関係を築いた。こうした東アジアの国際秩序は</w:t>
      </w:r>
      <w:r w:rsidRPr="00A061A8">
        <w:rPr>
          <w:rFonts w:ascii="ＭＳ 明朝" w:hAnsi="ＭＳ 明朝" w:cs="Times New Roman" w:hint="eastAsia"/>
          <w:szCs w:val="24"/>
          <w:bdr w:val="single" w:sz="4" w:space="0" w:color="auto"/>
        </w:rPr>
        <w:t xml:space="preserve">　お　</w:t>
      </w:r>
      <w:r w:rsidRPr="00A061A8">
        <w:rPr>
          <w:rFonts w:ascii="ＭＳ 明朝" w:hAnsi="ＭＳ 明朝" w:cs="Times New Roman" w:hint="eastAsia"/>
          <w:szCs w:val="24"/>
        </w:rPr>
        <w:t>体制と</w:t>
      </w:r>
      <w:r w:rsidR="000504FF">
        <w:rPr>
          <w:rFonts w:ascii="ＭＳ 明朝" w:hAnsi="ＭＳ 明朝" w:cs="Times New Roman" w:hint="eastAsia"/>
          <w:szCs w:val="24"/>
        </w:rPr>
        <w:t>よ</w:t>
      </w:r>
      <w:r w:rsidRPr="00A061A8">
        <w:rPr>
          <w:rFonts w:ascii="ＭＳ 明朝" w:hAnsi="ＭＳ 明朝" w:cs="Times New Roman" w:hint="eastAsia"/>
          <w:szCs w:val="24"/>
        </w:rPr>
        <w:t>ばれた。貿易を</w:t>
      </w:r>
      <w:r w:rsidRPr="00A061A8">
        <w:rPr>
          <w:rFonts w:ascii="ＭＳ 明朝" w:hAnsi="ＭＳ 明朝" w:cs="Times New Roman" w:hint="eastAsia"/>
          <w:szCs w:val="24"/>
          <w:bdr w:val="single" w:sz="4" w:space="0" w:color="auto"/>
        </w:rPr>
        <w:t xml:space="preserve">　え　</w:t>
      </w:r>
      <w:r w:rsidRPr="00A061A8">
        <w:rPr>
          <w:rFonts w:ascii="ＭＳ 明朝" w:hAnsi="ＭＳ 明朝" w:cs="Times New Roman" w:hint="eastAsia"/>
          <w:szCs w:val="24"/>
        </w:rPr>
        <w:t>に限定するため，明や清では中国人の海外渡航や会場での活動を制限する</w:t>
      </w:r>
      <w:r w:rsidRPr="00A061A8">
        <w:rPr>
          <w:rFonts w:ascii="ＭＳ 明朝" w:hAnsi="ＭＳ 明朝" w:cs="Times New Roman" w:hint="eastAsia"/>
          <w:szCs w:val="24"/>
          <w:bdr w:val="single" w:sz="4" w:space="0" w:color="auto"/>
        </w:rPr>
        <w:t xml:space="preserve">　か　</w:t>
      </w:r>
      <w:r w:rsidRPr="00A061A8">
        <w:rPr>
          <w:rFonts w:ascii="ＭＳ 明朝" w:hAnsi="ＭＳ 明朝" w:cs="Times New Roman" w:hint="eastAsia"/>
          <w:szCs w:val="24"/>
        </w:rPr>
        <w:t>政策がとられたが，1683年に</w:t>
      </w:r>
      <w:r w:rsidRPr="00A061A8">
        <w:rPr>
          <w:rFonts w:ascii="ＭＳ 明朝" w:hAnsi="ＭＳ 明朝" w:cs="Times New Roman" w:hint="eastAsia"/>
          <w:szCs w:val="24"/>
          <w:bdr w:val="single" w:sz="4" w:space="0" w:color="auto"/>
        </w:rPr>
        <w:t xml:space="preserve">　き　</w:t>
      </w:r>
      <w:r w:rsidRPr="00A061A8">
        <w:rPr>
          <w:rFonts w:ascii="ＭＳ 明朝" w:hAnsi="ＭＳ 明朝" w:cs="Times New Roman" w:hint="eastAsia"/>
          <w:szCs w:val="24"/>
        </w:rPr>
        <w:t>を拠点とした反清勢力が降伏したことをきっかけに，</w:t>
      </w:r>
      <w:r w:rsidRPr="00A061A8">
        <w:rPr>
          <w:rFonts w:ascii="ＭＳ 明朝" w:hAnsi="ＭＳ 明朝" w:cs="Times New Roman" w:hint="eastAsia"/>
          <w:szCs w:val="24"/>
          <w:bdr w:val="single" w:sz="4" w:space="0" w:color="auto"/>
        </w:rPr>
        <w:t xml:space="preserve">　か　</w:t>
      </w:r>
      <w:r w:rsidRPr="00A061A8">
        <w:rPr>
          <w:rFonts w:ascii="ＭＳ 明朝" w:hAnsi="ＭＳ 明朝" w:cs="Times New Roman" w:hint="eastAsia"/>
          <w:szCs w:val="24"/>
        </w:rPr>
        <w:t>は緩和された。しかし1757年に清は貿易港を中国南部の</w:t>
      </w:r>
      <w:r w:rsidRPr="00A061A8">
        <w:rPr>
          <w:rFonts w:ascii="ＭＳ 明朝" w:hAnsi="ＭＳ 明朝" w:cs="Times New Roman" w:hint="eastAsia"/>
          <w:szCs w:val="24"/>
          <w:bdr w:val="single" w:sz="4" w:space="0" w:color="auto"/>
        </w:rPr>
        <w:t xml:space="preserve">　く　</w:t>
      </w:r>
      <w:r w:rsidRPr="00A061A8">
        <w:rPr>
          <w:rFonts w:ascii="ＭＳ 明朝" w:hAnsi="ＭＳ 明朝" w:cs="Times New Roman" w:hint="eastAsia"/>
          <w:szCs w:val="24"/>
        </w:rPr>
        <w:t>１港に限定し，</w:t>
      </w:r>
      <w:r w:rsidRPr="00A061A8">
        <w:rPr>
          <w:rFonts w:ascii="ＭＳ 明朝" w:hAnsi="ＭＳ 明朝" w:cs="Times New Roman" w:hint="eastAsia"/>
          <w:szCs w:val="24"/>
          <w:bdr w:val="single" w:sz="4" w:space="0" w:color="auto"/>
        </w:rPr>
        <w:t xml:space="preserve">　け　</w:t>
      </w:r>
      <w:r w:rsidRPr="00A061A8">
        <w:rPr>
          <w:rFonts w:ascii="ＭＳ 明朝" w:hAnsi="ＭＳ 明朝" w:cs="Times New Roman" w:hint="eastAsia"/>
          <w:szCs w:val="24"/>
        </w:rPr>
        <w:t>とよばれる特許商人組合を介して貿易を行うようになった。</w:t>
      </w:r>
    </w:p>
    <w:p w14:paraId="1555B905" w14:textId="259B61D3" w:rsidR="00A061A8" w:rsidRPr="00A061A8" w:rsidRDefault="00785594" w:rsidP="00A95218">
      <w:pPr>
        <w:spacing w:line="346" w:lineRule="exact"/>
        <w:ind w:firstLineChars="2000" w:firstLine="4384"/>
        <w:rPr>
          <w:rFonts w:ascii="ＭＳ 明朝" w:hAnsi="ＭＳ 明朝" w:cs="Times New Roman"/>
          <w:szCs w:val="24"/>
        </w:rPr>
      </w:pPr>
      <w:r>
        <w:rPr>
          <w:rFonts w:ascii="ＭＳ 明朝" w:hAnsi="ＭＳ 明朝" w:cs="Times New Roman" w:hint="eastAsia"/>
          <w:szCs w:val="24"/>
        </w:rPr>
        <w:t>え</w:t>
      </w:r>
      <w:r w:rsidR="00A061A8" w:rsidRPr="00A061A8">
        <w:rPr>
          <w:rFonts w:ascii="ＭＳ 明朝" w:hAnsi="ＭＳ 明朝" w:cs="Times New Roman" w:hint="eastAsia"/>
          <w:szCs w:val="24"/>
        </w:rPr>
        <w:t xml:space="preserve">〔　</w:t>
      </w:r>
      <w:r w:rsidR="00883623">
        <w:rPr>
          <w:rFonts w:ascii="ＭＳ 明朝" w:hAnsi="ＭＳ 明朝" w:cs="Times New Roman" w:hint="eastAsia"/>
          <w:color w:val="FF0000"/>
          <w:szCs w:val="24"/>
        </w:rPr>
        <w:t xml:space="preserve">　　</w:t>
      </w:r>
      <w:r w:rsidR="002E20C5">
        <w:rPr>
          <w:rFonts w:ascii="ＭＳ 明朝" w:hAnsi="ＭＳ 明朝" w:cs="Times New Roman" w:hint="eastAsia"/>
          <w:szCs w:val="24"/>
        </w:rPr>
        <w:t xml:space="preserve">　</w:t>
      </w:r>
      <w:r w:rsidR="002232AF">
        <w:rPr>
          <w:rFonts w:ascii="ＭＳ 明朝" w:hAnsi="ＭＳ 明朝" w:cs="Times New Roman" w:hint="eastAsia"/>
          <w:szCs w:val="24"/>
        </w:rPr>
        <w:t xml:space="preserve">　</w:t>
      </w:r>
      <w:r w:rsidR="00A061A8" w:rsidRPr="00A061A8">
        <w:rPr>
          <w:rFonts w:ascii="ＭＳ 明朝" w:hAnsi="ＭＳ 明朝" w:cs="Times New Roman" w:hint="eastAsia"/>
          <w:szCs w:val="24"/>
        </w:rPr>
        <w:t xml:space="preserve">〕　</w:t>
      </w:r>
      <w:r>
        <w:rPr>
          <w:rFonts w:ascii="ＭＳ 明朝" w:hAnsi="ＭＳ 明朝" w:cs="Times New Roman" w:hint="eastAsia"/>
          <w:szCs w:val="24"/>
        </w:rPr>
        <w:t>お</w:t>
      </w:r>
      <w:r w:rsidR="00A061A8" w:rsidRPr="00A061A8">
        <w:rPr>
          <w:rFonts w:ascii="ＭＳ 明朝" w:hAnsi="ＭＳ 明朝" w:cs="Times New Roman" w:hint="eastAsia"/>
          <w:szCs w:val="24"/>
        </w:rPr>
        <w:t xml:space="preserve">〔　</w:t>
      </w:r>
      <w:r w:rsidR="00883623">
        <w:rPr>
          <w:rFonts w:ascii="ＭＳ 明朝" w:hAnsi="ＭＳ 明朝" w:cs="Times New Roman" w:hint="eastAsia"/>
          <w:color w:val="FF0000"/>
          <w:szCs w:val="24"/>
        </w:rPr>
        <w:t xml:space="preserve">　　</w:t>
      </w:r>
      <w:r w:rsidR="00A061A8" w:rsidRPr="00A061A8">
        <w:rPr>
          <w:rFonts w:ascii="ＭＳ 明朝" w:hAnsi="ＭＳ 明朝" w:cs="Times New Roman" w:hint="eastAsia"/>
          <w:color w:val="FF0000"/>
          <w:szCs w:val="24"/>
        </w:rPr>
        <w:t xml:space="preserve">　</w:t>
      </w:r>
      <w:r w:rsidR="002232AF">
        <w:rPr>
          <w:rFonts w:ascii="ＭＳ 明朝" w:hAnsi="ＭＳ 明朝" w:cs="Times New Roman" w:hint="eastAsia"/>
          <w:color w:val="FF0000"/>
          <w:szCs w:val="24"/>
        </w:rPr>
        <w:t xml:space="preserve">　</w:t>
      </w:r>
      <w:r w:rsidR="00A061A8" w:rsidRPr="00A061A8">
        <w:rPr>
          <w:rFonts w:ascii="ＭＳ 明朝" w:hAnsi="ＭＳ 明朝" w:cs="Times New Roman" w:hint="eastAsia"/>
          <w:szCs w:val="24"/>
        </w:rPr>
        <w:t xml:space="preserve">〕　</w:t>
      </w:r>
      <w:r>
        <w:rPr>
          <w:rFonts w:ascii="ＭＳ 明朝" w:hAnsi="ＭＳ 明朝" w:cs="Times New Roman" w:hint="eastAsia"/>
          <w:szCs w:val="24"/>
        </w:rPr>
        <w:t>か</w:t>
      </w:r>
      <w:r w:rsidR="00A061A8" w:rsidRPr="00A061A8">
        <w:rPr>
          <w:rFonts w:ascii="ＭＳ 明朝" w:hAnsi="ＭＳ 明朝" w:cs="Times New Roman" w:hint="eastAsia"/>
          <w:szCs w:val="24"/>
        </w:rPr>
        <w:t>〔</w:t>
      </w:r>
      <w:r w:rsidR="00A061A8" w:rsidRPr="00A061A8">
        <w:rPr>
          <w:rFonts w:ascii="ＭＳ 明朝" w:hAnsi="ＭＳ 明朝" w:cs="Times New Roman" w:hint="eastAsia"/>
          <w:color w:val="FF0000"/>
          <w:szCs w:val="24"/>
        </w:rPr>
        <w:t xml:space="preserve">　</w:t>
      </w:r>
      <w:r w:rsidR="00883623">
        <w:rPr>
          <w:rFonts w:ascii="ＭＳ 明朝" w:hAnsi="ＭＳ 明朝" w:cs="Times New Roman" w:hint="eastAsia"/>
          <w:color w:val="FF0000"/>
          <w:szCs w:val="24"/>
        </w:rPr>
        <w:t xml:space="preserve">　　</w:t>
      </w:r>
      <w:r w:rsidR="00A061A8" w:rsidRPr="00A061A8">
        <w:rPr>
          <w:rFonts w:ascii="ＭＳ 明朝" w:hAnsi="ＭＳ 明朝" w:cs="Times New Roman" w:hint="eastAsia"/>
          <w:color w:val="FF0000"/>
          <w:szCs w:val="24"/>
        </w:rPr>
        <w:t xml:space="preserve">　</w:t>
      </w:r>
      <w:r w:rsidR="002232AF">
        <w:rPr>
          <w:rFonts w:ascii="ＭＳ 明朝" w:hAnsi="ＭＳ 明朝" w:cs="Times New Roman" w:hint="eastAsia"/>
          <w:color w:val="FF0000"/>
          <w:szCs w:val="24"/>
        </w:rPr>
        <w:t xml:space="preserve">　</w:t>
      </w:r>
      <w:r w:rsidR="002E20C5">
        <w:rPr>
          <w:rFonts w:ascii="ＭＳ 明朝" w:hAnsi="ＭＳ 明朝" w:cs="Times New Roman" w:hint="eastAsia"/>
          <w:szCs w:val="24"/>
        </w:rPr>
        <w:t>〕</w:t>
      </w:r>
    </w:p>
    <w:p w14:paraId="14A7AF57" w14:textId="6E34C066" w:rsidR="00A061A8" w:rsidRPr="00A061A8" w:rsidRDefault="00785594" w:rsidP="00A95218">
      <w:pPr>
        <w:spacing w:line="346" w:lineRule="exact"/>
        <w:ind w:firstLineChars="2000" w:firstLine="4384"/>
        <w:rPr>
          <w:rFonts w:ascii="ＭＳ 明朝" w:hAnsi="ＭＳ 明朝" w:cs="Times New Roman"/>
          <w:szCs w:val="24"/>
        </w:rPr>
      </w:pPr>
      <w:r>
        <w:rPr>
          <w:rFonts w:ascii="ＭＳ 明朝" w:hAnsi="ＭＳ 明朝" w:cs="Times New Roman" w:hint="eastAsia"/>
          <w:szCs w:val="24"/>
        </w:rPr>
        <w:t>き</w:t>
      </w:r>
      <w:r w:rsidRPr="00A061A8">
        <w:rPr>
          <w:rFonts w:ascii="ＭＳ 明朝" w:hAnsi="ＭＳ 明朝" w:cs="Times New Roman" w:hint="eastAsia"/>
          <w:szCs w:val="24"/>
        </w:rPr>
        <w:t xml:space="preserve">〔　</w:t>
      </w:r>
      <w:r w:rsidR="00883623">
        <w:rPr>
          <w:rFonts w:ascii="ＭＳ 明朝" w:hAnsi="ＭＳ 明朝" w:cs="Times New Roman" w:hint="eastAsia"/>
          <w:color w:val="FF0000"/>
          <w:szCs w:val="24"/>
        </w:rPr>
        <w:t xml:space="preserve">　　</w:t>
      </w:r>
      <w:r w:rsidR="002E20C5">
        <w:rPr>
          <w:rFonts w:ascii="ＭＳ 明朝" w:hAnsi="ＭＳ 明朝" w:cs="Times New Roman" w:hint="eastAsia"/>
          <w:color w:val="FF0000"/>
          <w:szCs w:val="24"/>
        </w:rPr>
        <w:t xml:space="preserve">　</w:t>
      </w:r>
      <w:r w:rsidR="002232AF">
        <w:rPr>
          <w:rFonts w:ascii="ＭＳ 明朝" w:hAnsi="ＭＳ 明朝" w:cs="Times New Roman" w:hint="eastAsia"/>
          <w:color w:val="FF0000"/>
          <w:szCs w:val="24"/>
        </w:rPr>
        <w:t xml:space="preserve">　</w:t>
      </w:r>
      <w:r w:rsidRPr="00A061A8">
        <w:rPr>
          <w:rFonts w:ascii="ＭＳ 明朝" w:hAnsi="ＭＳ 明朝" w:cs="Times New Roman" w:hint="eastAsia"/>
          <w:szCs w:val="24"/>
        </w:rPr>
        <w:t>〕</w:t>
      </w:r>
      <w:r>
        <w:rPr>
          <w:rFonts w:ascii="ＭＳ 明朝" w:hAnsi="ＭＳ 明朝" w:cs="Times New Roman" w:hint="eastAsia"/>
          <w:szCs w:val="24"/>
        </w:rPr>
        <w:t xml:space="preserve">　く</w:t>
      </w:r>
      <w:r w:rsidR="00A061A8" w:rsidRPr="00A061A8">
        <w:rPr>
          <w:rFonts w:ascii="ＭＳ 明朝" w:hAnsi="ＭＳ 明朝" w:cs="Times New Roman" w:hint="eastAsia"/>
          <w:szCs w:val="24"/>
        </w:rPr>
        <w:t xml:space="preserve">〔　</w:t>
      </w:r>
      <w:r w:rsidR="00883623">
        <w:rPr>
          <w:rFonts w:ascii="ＭＳ 明朝" w:hAnsi="ＭＳ 明朝" w:cs="Times New Roman" w:hint="eastAsia"/>
          <w:color w:val="FF0000"/>
          <w:szCs w:val="24"/>
        </w:rPr>
        <w:t xml:space="preserve">　　</w:t>
      </w:r>
      <w:r w:rsidR="002232AF">
        <w:rPr>
          <w:rFonts w:ascii="ＭＳ 明朝" w:hAnsi="ＭＳ 明朝" w:cs="Times New Roman" w:hint="eastAsia"/>
          <w:color w:val="FF0000"/>
          <w:szCs w:val="24"/>
        </w:rPr>
        <w:t xml:space="preserve">　</w:t>
      </w:r>
      <w:r w:rsidR="002E20C5">
        <w:rPr>
          <w:rFonts w:ascii="ＭＳ 明朝" w:hAnsi="ＭＳ 明朝" w:cs="Times New Roman" w:hint="eastAsia"/>
          <w:szCs w:val="24"/>
        </w:rPr>
        <w:t xml:space="preserve">　</w:t>
      </w:r>
      <w:r w:rsidR="00A061A8" w:rsidRPr="00A061A8">
        <w:rPr>
          <w:rFonts w:ascii="ＭＳ 明朝" w:hAnsi="ＭＳ 明朝" w:cs="Times New Roman" w:hint="eastAsia"/>
          <w:szCs w:val="24"/>
        </w:rPr>
        <w:t xml:space="preserve">〕　</w:t>
      </w:r>
      <w:r>
        <w:rPr>
          <w:rFonts w:ascii="ＭＳ 明朝" w:hAnsi="ＭＳ 明朝" w:cs="Times New Roman" w:hint="eastAsia"/>
          <w:szCs w:val="24"/>
        </w:rPr>
        <w:t>け</w:t>
      </w:r>
      <w:r w:rsidR="00A061A8" w:rsidRPr="00A061A8">
        <w:rPr>
          <w:rFonts w:ascii="ＭＳ 明朝" w:hAnsi="ＭＳ 明朝" w:cs="Times New Roman" w:hint="eastAsia"/>
          <w:szCs w:val="24"/>
        </w:rPr>
        <w:t>〔</w:t>
      </w:r>
      <w:r w:rsidR="00A061A8" w:rsidRPr="00A061A8">
        <w:rPr>
          <w:rFonts w:ascii="ＭＳ 明朝" w:hAnsi="ＭＳ 明朝" w:cs="Times New Roman" w:hint="eastAsia"/>
          <w:color w:val="FF0000"/>
          <w:szCs w:val="24"/>
        </w:rPr>
        <w:t xml:space="preserve">　</w:t>
      </w:r>
      <w:r w:rsidR="00883623">
        <w:rPr>
          <w:rFonts w:ascii="ＭＳ 明朝" w:hAnsi="ＭＳ 明朝" w:cs="Times New Roman" w:hint="eastAsia"/>
          <w:color w:val="FF0000"/>
          <w:szCs w:val="24"/>
        </w:rPr>
        <w:t xml:space="preserve">　　</w:t>
      </w:r>
      <w:r w:rsidR="002E20C5">
        <w:rPr>
          <w:rFonts w:ascii="ＭＳ 明朝" w:hAnsi="ＭＳ 明朝" w:cs="Times New Roman" w:hint="eastAsia"/>
          <w:szCs w:val="24"/>
        </w:rPr>
        <w:t xml:space="preserve">　</w:t>
      </w:r>
      <w:r w:rsidR="002232AF">
        <w:rPr>
          <w:rFonts w:ascii="ＭＳ 明朝" w:hAnsi="ＭＳ 明朝" w:cs="Times New Roman" w:hint="eastAsia"/>
          <w:szCs w:val="24"/>
        </w:rPr>
        <w:t xml:space="preserve">　</w:t>
      </w:r>
      <w:r w:rsidR="00A061A8" w:rsidRPr="00A061A8">
        <w:rPr>
          <w:rFonts w:ascii="ＭＳ 明朝" w:hAnsi="ＭＳ 明朝" w:cs="Times New Roman" w:hint="eastAsia"/>
          <w:szCs w:val="24"/>
        </w:rPr>
        <w:t>〕</w:t>
      </w:r>
    </w:p>
    <w:p w14:paraId="7FFE4AC2" w14:textId="19645AA9" w:rsidR="00A061A8" w:rsidRPr="00A061A8" w:rsidRDefault="00A061A8" w:rsidP="000504FF">
      <w:pPr>
        <w:spacing w:line="346" w:lineRule="exact"/>
        <w:ind w:left="219" w:hanging="219"/>
        <w:jc w:val="left"/>
        <w:rPr>
          <w:rFonts w:ascii="ＭＳ 明朝" w:hAnsi="ＭＳ 明朝" w:cs="Times New Roman"/>
          <w:szCs w:val="24"/>
        </w:rPr>
      </w:pPr>
      <w:r w:rsidRPr="004E591F">
        <w:rPr>
          <w:rFonts w:ascii="ＭＳ ゴシック" w:eastAsia="ＭＳ ゴシック" w:hAnsi="ＭＳ ゴシック" w:cs="Times New Roman" w:hint="eastAsia"/>
          <w:szCs w:val="24"/>
        </w:rPr>
        <w:t>問７</w:t>
      </w:r>
      <w:r w:rsidRPr="00A061A8">
        <w:rPr>
          <w:rFonts w:ascii="ＭＳ 明朝" w:hAnsi="ＭＳ 明朝" w:cs="Times New Roman" w:hint="eastAsia"/>
          <w:szCs w:val="24"/>
        </w:rPr>
        <w:t xml:space="preserve">　この時代の日本は四つの口を介して，江戸幕府の管理体制のもとで交際や交易を</w:t>
      </w:r>
      <w:r w:rsidR="000504FF">
        <w:rPr>
          <w:rFonts w:ascii="ＭＳ 明朝" w:hAnsi="ＭＳ 明朝" w:cs="Times New Roman" w:hint="eastAsia"/>
          <w:szCs w:val="24"/>
        </w:rPr>
        <w:t>おこな</w:t>
      </w:r>
      <w:r w:rsidRPr="00A061A8">
        <w:rPr>
          <w:rFonts w:ascii="ＭＳ 明朝" w:hAnsi="ＭＳ 明朝" w:cs="Times New Roman" w:hint="eastAsia"/>
          <w:szCs w:val="24"/>
        </w:rPr>
        <w:t>っていた。次のＡ～Ｄではそれぞれどこと</w:t>
      </w:r>
      <w:r w:rsidR="000504FF">
        <w:rPr>
          <w:rFonts w:ascii="ＭＳ 明朝" w:hAnsi="ＭＳ 明朝" w:cs="Times New Roman" w:hint="eastAsia"/>
          <w:szCs w:val="24"/>
        </w:rPr>
        <w:t>関わり</w:t>
      </w:r>
      <w:r w:rsidRPr="00A061A8">
        <w:rPr>
          <w:rFonts w:ascii="ＭＳ 明朝" w:hAnsi="ＭＳ 明朝" w:cs="Times New Roman" w:hint="eastAsia"/>
          <w:szCs w:val="24"/>
        </w:rPr>
        <w:t>をもっていたか。あてはまるものを，</w:t>
      </w:r>
      <w:r w:rsidR="002232AF">
        <w:rPr>
          <w:rFonts w:ascii="ＭＳ 明朝" w:hAnsi="ＭＳ 明朝" w:cs="Times New Roman" w:hint="eastAsia"/>
          <w:szCs w:val="24"/>
        </w:rPr>
        <w:t>以下</w:t>
      </w:r>
      <w:r w:rsidRPr="00A061A8">
        <w:rPr>
          <w:rFonts w:ascii="ＭＳ 明朝" w:hAnsi="ＭＳ 明朝" w:cs="Times New Roman" w:hint="eastAsia"/>
          <w:szCs w:val="24"/>
        </w:rPr>
        <w:t>のア～エから選びなさい。【知・技】</w:t>
      </w:r>
    </w:p>
    <w:p w14:paraId="5986F07B" w14:textId="4A19BD8C" w:rsidR="00A061A8" w:rsidRPr="00A061A8" w:rsidRDefault="00A061A8" w:rsidP="00A061A8">
      <w:pPr>
        <w:spacing w:line="346" w:lineRule="exact"/>
        <w:jc w:val="left"/>
        <w:rPr>
          <w:rFonts w:ascii="ＭＳ 明朝" w:hAnsi="ＭＳ 明朝" w:cs="Times New Roman"/>
          <w:szCs w:val="24"/>
          <w:lang w:eastAsia="zh-TW"/>
        </w:rPr>
      </w:pPr>
      <w:r w:rsidRPr="00A061A8">
        <w:rPr>
          <w:rFonts w:ascii="ＭＳ 明朝" w:hAnsi="ＭＳ 明朝" w:cs="Times New Roman" w:hint="eastAsia"/>
          <w:szCs w:val="24"/>
          <w:lang w:eastAsia="zh-TW"/>
        </w:rPr>
        <w:t xml:space="preserve">　Ａ　松前　　Ｂ　対馬　　Ｃ　長崎　　Ｄ　鹿児島</w:t>
      </w:r>
      <w:r w:rsidR="001E411B">
        <w:rPr>
          <w:rFonts w:ascii="ＭＳ 明朝" w:hAnsi="ＭＳ 明朝" w:cs="Times New Roman" w:hint="eastAsia"/>
          <w:szCs w:val="24"/>
        </w:rPr>
        <w:t>（薩摩）</w:t>
      </w:r>
    </w:p>
    <w:p w14:paraId="28C49034" w14:textId="36BA0060" w:rsidR="00A061A8" w:rsidRPr="00A061A8" w:rsidRDefault="00A061A8" w:rsidP="00A061A8">
      <w:pPr>
        <w:spacing w:line="346" w:lineRule="exact"/>
        <w:jc w:val="left"/>
        <w:rPr>
          <w:rFonts w:ascii="ＭＳ 明朝" w:hAnsi="ＭＳ 明朝" w:cs="Times New Roman"/>
          <w:szCs w:val="24"/>
        </w:rPr>
      </w:pPr>
      <w:r w:rsidRPr="00A061A8">
        <w:rPr>
          <w:rFonts w:ascii="ＭＳ 明朝" w:hAnsi="ＭＳ 明朝" w:cs="Times New Roman" w:hint="eastAsia"/>
          <w:szCs w:val="24"/>
          <w:lang w:eastAsia="zh-TW"/>
        </w:rPr>
        <w:t xml:space="preserve">　</w:t>
      </w:r>
      <w:r w:rsidRPr="00A061A8">
        <w:rPr>
          <w:rFonts w:ascii="ＭＳ 明朝" w:hAnsi="ＭＳ 明朝" w:cs="Times New Roman" w:hint="eastAsia"/>
          <w:szCs w:val="24"/>
        </w:rPr>
        <w:t>ア</w:t>
      </w:r>
      <w:r w:rsidR="000504FF">
        <w:rPr>
          <w:rFonts w:ascii="ＭＳ 明朝" w:hAnsi="ＭＳ 明朝" w:cs="Times New Roman" w:hint="eastAsia"/>
          <w:szCs w:val="24"/>
        </w:rPr>
        <w:t xml:space="preserve">　</w:t>
      </w:r>
      <w:r w:rsidRPr="00A061A8">
        <w:rPr>
          <w:rFonts w:ascii="ＭＳ 明朝" w:hAnsi="ＭＳ 明朝" w:cs="Times New Roman" w:hint="eastAsia"/>
          <w:szCs w:val="24"/>
        </w:rPr>
        <w:t xml:space="preserve">オランダ・清　</w:t>
      </w:r>
      <w:r w:rsidR="000504FF">
        <w:rPr>
          <w:rFonts w:ascii="ＭＳ 明朝" w:hAnsi="ＭＳ 明朝" w:cs="Times New Roman" w:hint="eastAsia"/>
          <w:szCs w:val="24"/>
        </w:rPr>
        <w:t xml:space="preserve">　</w:t>
      </w:r>
      <w:r w:rsidRPr="00A061A8">
        <w:rPr>
          <w:rFonts w:ascii="ＭＳ 明朝" w:hAnsi="ＭＳ 明朝" w:cs="Times New Roman" w:hint="eastAsia"/>
          <w:szCs w:val="24"/>
        </w:rPr>
        <w:t xml:space="preserve">　イ</w:t>
      </w:r>
      <w:r w:rsidR="000504FF">
        <w:rPr>
          <w:rFonts w:ascii="ＭＳ 明朝" w:hAnsi="ＭＳ 明朝" w:cs="Times New Roman" w:hint="eastAsia"/>
          <w:szCs w:val="24"/>
        </w:rPr>
        <w:t xml:space="preserve">　</w:t>
      </w:r>
      <w:r w:rsidRPr="00A061A8">
        <w:rPr>
          <w:rFonts w:ascii="ＭＳ 明朝" w:hAnsi="ＭＳ 明朝" w:cs="Times New Roman" w:hint="eastAsia"/>
          <w:szCs w:val="24"/>
        </w:rPr>
        <w:t xml:space="preserve">朝鮮　　</w:t>
      </w:r>
      <w:r w:rsidR="000504FF">
        <w:rPr>
          <w:rFonts w:ascii="ＭＳ 明朝" w:hAnsi="ＭＳ 明朝" w:cs="Times New Roman" w:hint="eastAsia"/>
          <w:szCs w:val="24"/>
        </w:rPr>
        <w:t xml:space="preserve">　</w:t>
      </w:r>
      <w:r w:rsidRPr="00A061A8">
        <w:rPr>
          <w:rFonts w:ascii="ＭＳ 明朝" w:hAnsi="ＭＳ 明朝" w:cs="Times New Roman" w:hint="eastAsia"/>
          <w:szCs w:val="24"/>
        </w:rPr>
        <w:t>ウ</w:t>
      </w:r>
      <w:r w:rsidR="000504FF">
        <w:rPr>
          <w:rFonts w:ascii="ＭＳ 明朝" w:hAnsi="ＭＳ 明朝" w:cs="Times New Roman" w:hint="eastAsia"/>
          <w:szCs w:val="24"/>
        </w:rPr>
        <w:t xml:space="preserve">　</w:t>
      </w:r>
      <w:r w:rsidRPr="00A061A8">
        <w:rPr>
          <w:rFonts w:ascii="ＭＳ 明朝" w:hAnsi="ＭＳ 明朝" w:cs="Times New Roman" w:hint="eastAsia"/>
          <w:szCs w:val="24"/>
        </w:rPr>
        <w:t xml:space="preserve">琉球　　</w:t>
      </w:r>
      <w:r w:rsidR="000504FF">
        <w:rPr>
          <w:rFonts w:ascii="ＭＳ 明朝" w:hAnsi="ＭＳ 明朝" w:cs="Times New Roman" w:hint="eastAsia"/>
          <w:szCs w:val="24"/>
        </w:rPr>
        <w:t xml:space="preserve">　</w:t>
      </w:r>
      <w:r w:rsidRPr="00A061A8">
        <w:rPr>
          <w:rFonts w:ascii="ＭＳ 明朝" w:hAnsi="ＭＳ 明朝" w:cs="Times New Roman" w:hint="eastAsia"/>
          <w:szCs w:val="24"/>
        </w:rPr>
        <w:t>エ</w:t>
      </w:r>
      <w:r w:rsidR="000504FF">
        <w:rPr>
          <w:rFonts w:ascii="ＭＳ 明朝" w:hAnsi="ＭＳ 明朝" w:cs="Times New Roman" w:hint="eastAsia"/>
          <w:szCs w:val="24"/>
        </w:rPr>
        <w:t xml:space="preserve">　</w:t>
      </w:r>
      <w:r w:rsidRPr="00A061A8">
        <w:rPr>
          <w:rFonts w:ascii="ＭＳ 明朝" w:hAnsi="ＭＳ 明朝" w:cs="Times New Roman" w:hint="eastAsia"/>
          <w:szCs w:val="24"/>
        </w:rPr>
        <w:t xml:space="preserve">アイヌ　　　　　　　　　　　　　　　　</w:t>
      </w:r>
    </w:p>
    <w:p w14:paraId="17DCD57D" w14:textId="3F85DE91" w:rsidR="00A061A8" w:rsidRPr="00A061A8" w:rsidRDefault="000504FF" w:rsidP="00A95218">
      <w:pPr>
        <w:spacing w:line="346" w:lineRule="exact"/>
        <w:ind w:firstLineChars="1800" w:firstLine="3946"/>
        <w:rPr>
          <w:rFonts w:ascii="ＭＳ 明朝" w:hAnsi="ＭＳ 明朝" w:cs="Times New Roman"/>
          <w:szCs w:val="24"/>
        </w:rPr>
      </w:pPr>
      <w:r>
        <w:rPr>
          <w:rFonts w:ascii="ＭＳ 明朝" w:hAnsi="ＭＳ 明朝" w:cs="Times New Roman" w:hint="eastAsia"/>
          <w:szCs w:val="24"/>
        </w:rPr>
        <w:t xml:space="preserve">　</w:t>
      </w:r>
      <w:r w:rsidR="00785594">
        <w:rPr>
          <w:rFonts w:ascii="ＭＳ 明朝" w:hAnsi="ＭＳ 明朝" w:cs="Times New Roman" w:hint="eastAsia"/>
          <w:szCs w:val="24"/>
        </w:rPr>
        <w:t>Ａ</w:t>
      </w:r>
      <w:r w:rsidR="00A061A8" w:rsidRPr="00A061A8">
        <w:rPr>
          <w:rFonts w:ascii="ＭＳ 明朝" w:hAnsi="ＭＳ 明朝" w:cs="Times New Roman" w:hint="eastAsia"/>
          <w:szCs w:val="24"/>
        </w:rPr>
        <w:t>〔</w:t>
      </w:r>
      <w:r w:rsidR="00A061A8" w:rsidRPr="00A061A8">
        <w:rPr>
          <w:rFonts w:ascii="ＭＳ 明朝" w:hAnsi="ＭＳ 明朝" w:cs="Times New Roman" w:hint="eastAsia"/>
          <w:color w:val="FF0000"/>
          <w:szCs w:val="24"/>
        </w:rPr>
        <w:t xml:space="preserve">　</w:t>
      </w:r>
      <w:r w:rsidR="00883623">
        <w:rPr>
          <w:rFonts w:ascii="ＭＳ 明朝" w:hAnsi="ＭＳ 明朝" w:cs="Times New Roman" w:hint="eastAsia"/>
          <w:color w:val="FF0000"/>
          <w:szCs w:val="24"/>
        </w:rPr>
        <w:t xml:space="preserve">　</w:t>
      </w:r>
      <w:r w:rsidR="00A061A8" w:rsidRPr="00A061A8">
        <w:rPr>
          <w:rFonts w:ascii="ＭＳ 明朝" w:hAnsi="ＭＳ 明朝" w:cs="Times New Roman" w:hint="eastAsia"/>
          <w:szCs w:val="24"/>
        </w:rPr>
        <w:t xml:space="preserve">　〕</w:t>
      </w:r>
      <w:r>
        <w:rPr>
          <w:rFonts w:ascii="ＭＳ 明朝" w:hAnsi="ＭＳ 明朝" w:cs="Times New Roman" w:hint="eastAsia"/>
          <w:szCs w:val="24"/>
        </w:rPr>
        <w:t xml:space="preserve">　</w:t>
      </w:r>
      <w:r w:rsidR="00785594">
        <w:rPr>
          <w:rFonts w:ascii="ＭＳ 明朝" w:hAnsi="ＭＳ 明朝" w:cs="Times New Roman" w:hint="eastAsia"/>
          <w:szCs w:val="24"/>
        </w:rPr>
        <w:t>Ｂ</w:t>
      </w:r>
      <w:r w:rsidR="00A061A8" w:rsidRPr="00A061A8">
        <w:rPr>
          <w:rFonts w:ascii="ＭＳ 明朝" w:hAnsi="ＭＳ 明朝" w:cs="Times New Roman" w:hint="eastAsia"/>
          <w:szCs w:val="24"/>
        </w:rPr>
        <w:t xml:space="preserve">〔　</w:t>
      </w:r>
      <w:r w:rsidR="00883623">
        <w:rPr>
          <w:rFonts w:ascii="ＭＳ 明朝" w:hAnsi="ＭＳ 明朝" w:cs="Times New Roman" w:hint="eastAsia"/>
          <w:color w:val="FF0000"/>
          <w:szCs w:val="24"/>
        </w:rPr>
        <w:t xml:space="preserve">　</w:t>
      </w:r>
      <w:r w:rsidR="00A061A8" w:rsidRPr="00A061A8">
        <w:rPr>
          <w:rFonts w:ascii="ＭＳ 明朝" w:hAnsi="ＭＳ 明朝" w:cs="Times New Roman" w:hint="eastAsia"/>
          <w:szCs w:val="24"/>
        </w:rPr>
        <w:t xml:space="preserve">　〕</w:t>
      </w:r>
      <w:r>
        <w:rPr>
          <w:rFonts w:ascii="ＭＳ 明朝" w:hAnsi="ＭＳ 明朝" w:cs="Times New Roman" w:hint="eastAsia"/>
          <w:szCs w:val="24"/>
        </w:rPr>
        <w:t xml:space="preserve">　</w:t>
      </w:r>
      <w:r w:rsidR="00785594">
        <w:rPr>
          <w:rFonts w:ascii="ＭＳ 明朝" w:hAnsi="ＭＳ 明朝" w:cs="Times New Roman" w:hint="eastAsia"/>
          <w:szCs w:val="24"/>
        </w:rPr>
        <w:t>Ｃ</w:t>
      </w:r>
      <w:r w:rsidR="00A061A8" w:rsidRPr="00A061A8">
        <w:rPr>
          <w:rFonts w:ascii="ＭＳ 明朝" w:hAnsi="ＭＳ 明朝" w:cs="Times New Roman" w:hint="eastAsia"/>
          <w:szCs w:val="24"/>
        </w:rPr>
        <w:t xml:space="preserve">〔　</w:t>
      </w:r>
      <w:r w:rsidR="00883623">
        <w:rPr>
          <w:rFonts w:ascii="ＭＳ 明朝" w:hAnsi="ＭＳ 明朝" w:cs="Times New Roman" w:hint="eastAsia"/>
          <w:color w:val="FF0000"/>
          <w:szCs w:val="24"/>
        </w:rPr>
        <w:t xml:space="preserve">　</w:t>
      </w:r>
      <w:r w:rsidR="00A061A8" w:rsidRPr="00A061A8">
        <w:rPr>
          <w:rFonts w:ascii="ＭＳ 明朝" w:hAnsi="ＭＳ 明朝" w:cs="Times New Roman" w:hint="eastAsia"/>
          <w:szCs w:val="24"/>
        </w:rPr>
        <w:t xml:space="preserve">　〕</w:t>
      </w:r>
      <w:r>
        <w:rPr>
          <w:rFonts w:ascii="ＭＳ 明朝" w:hAnsi="ＭＳ 明朝" w:cs="Times New Roman" w:hint="eastAsia"/>
          <w:szCs w:val="24"/>
        </w:rPr>
        <w:t xml:space="preserve">　</w:t>
      </w:r>
      <w:r w:rsidR="00785594">
        <w:rPr>
          <w:rFonts w:ascii="ＭＳ 明朝" w:hAnsi="ＭＳ 明朝" w:cs="Times New Roman" w:hint="eastAsia"/>
          <w:szCs w:val="24"/>
        </w:rPr>
        <w:t>Ｄ</w:t>
      </w:r>
      <w:r w:rsidR="00A061A8" w:rsidRPr="00A061A8">
        <w:rPr>
          <w:rFonts w:ascii="ＭＳ 明朝" w:hAnsi="ＭＳ 明朝" w:cs="Times New Roman" w:hint="eastAsia"/>
          <w:szCs w:val="24"/>
        </w:rPr>
        <w:t xml:space="preserve">〔　</w:t>
      </w:r>
      <w:r w:rsidR="00883623">
        <w:rPr>
          <w:rFonts w:ascii="ＭＳ 明朝" w:hAnsi="ＭＳ 明朝" w:cs="Times New Roman" w:hint="eastAsia"/>
          <w:color w:val="FF0000"/>
          <w:szCs w:val="24"/>
        </w:rPr>
        <w:t xml:space="preserve">　</w:t>
      </w:r>
      <w:r w:rsidR="00A061A8" w:rsidRPr="00A061A8">
        <w:rPr>
          <w:rFonts w:ascii="ＭＳ 明朝" w:hAnsi="ＭＳ 明朝" w:cs="Times New Roman" w:hint="eastAsia"/>
          <w:szCs w:val="24"/>
        </w:rPr>
        <w:t xml:space="preserve">　〕</w:t>
      </w:r>
    </w:p>
    <w:p w14:paraId="0DF6D18A" w14:textId="08BD4135" w:rsidR="00A061A8" w:rsidRPr="00A061A8" w:rsidRDefault="00A061A8" w:rsidP="00A061A8">
      <w:pPr>
        <w:spacing w:line="346" w:lineRule="exact"/>
        <w:jc w:val="left"/>
        <w:rPr>
          <w:rFonts w:ascii="ＭＳ 明朝" w:hAnsi="ＭＳ 明朝" w:cs="Times New Roman"/>
          <w:szCs w:val="24"/>
        </w:rPr>
      </w:pPr>
      <w:r w:rsidRPr="004E591F">
        <w:rPr>
          <w:rFonts w:ascii="ＭＳ ゴシック" w:eastAsia="ＭＳ ゴシック" w:hAnsi="ＭＳ ゴシック" w:cs="Times New Roman" w:hint="eastAsia"/>
          <w:szCs w:val="24"/>
        </w:rPr>
        <w:t>問８</w:t>
      </w:r>
      <w:r w:rsidRPr="00A061A8">
        <w:rPr>
          <w:rFonts w:ascii="ＭＳ 明朝" w:hAnsi="ＭＳ 明朝" w:cs="Times New Roman" w:hint="eastAsia"/>
          <w:szCs w:val="24"/>
        </w:rPr>
        <w:t xml:space="preserve">　この時代の日本で(1)～(4)に関係する人物を，</w:t>
      </w:r>
      <w:r w:rsidR="002232AF">
        <w:rPr>
          <w:rFonts w:ascii="ＭＳ 明朝" w:hAnsi="ＭＳ 明朝" w:cs="Times New Roman" w:hint="eastAsia"/>
          <w:szCs w:val="24"/>
        </w:rPr>
        <w:t>次</w:t>
      </w:r>
      <w:r w:rsidRPr="00A061A8">
        <w:rPr>
          <w:rFonts w:ascii="ＭＳ 明朝" w:hAnsi="ＭＳ 明朝" w:cs="Times New Roman" w:hint="eastAsia"/>
          <w:szCs w:val="24"/>
        </w:rPr>
        <w:t>のａ～ｄから選びなさい。【知・技】</w:t>
      </w:r>
    </w:p>
    <w:p w14:paraId="50D1464A" w14:textId="31527851" w:rsidR="00A061A8" w:rsidRPr="00A061A8" w:rsidRDefault="00A061A8" w:rsidP="000504FF">
      <w:pPr>
        <w:spacing w:line="346" w:lineRule="exact"/>
        <w:ind w:firstLine="219"/>
        <w:jc w:val="left"/>
        <w:rPr>
          <w:rFonts w:ascii="ＭＳ 明朝" w:hAnsi="ＭＳ 明朝" w:cs="Times New Roman"/>
          <w:szCs w:val="24"/>
        </w:rPr>
      </w:pPr>
      <w:r w:rsidRPr="00A061A8">
        <w:rPr>
          <w:rFonts w:ascii="ＭＳ 明朝" w:hAnsi="ＭＳ 明朝" w:cs="Times New Roman" w:hint="eastAsia"/>
          <w:szCs w:val="24"/>
        </w:rPr>
        <w:t>(1)</w:t>
      </w:r>
      <w:r w:rsidR="000504FF">
        <w:rPr>
          <w:rFonts w:ascii="ＭＳ 明朝" w:hAnsi="ＭＳ 明朝" w:cs="Times New Roman" w:hint="eastAsia"/>
          <w:szCs w:val="24"/>
        </w:rPr>
        <w:t xml:space="preserve">　</w:t>
      </w:r>
      <w:r w:rsidRPr="00A061A8">
        <w:rPr>
          <w:rFonts w:ascii="ＭＳ 明朝" w:hAnsi="ＭＳ 明朝" w:cs="Times New Roman" w:hint="eastAsia"/>
          <w:szCs w:val="24"/>
        </w:rPr>
        <w:t xml:space="preserve">海舶互市新例を出し，長崎に入港する貿易船を制限した。 </w:t>
      </w:r>
    </w:p>
    <w:p w14:paraId="078276B4" w14:textId="341FD70A" w:rsidR="00A061A8" w:rsidRPr="00A061A8" w:rsidRDefault="00A061A8" w:rsidP="000504FF">
      <w:pPr>
        <w:spacing w:line="346" w:lineRule="exact"/>
        <w:ind w:firstLine="219"/>
        <w:jc w:val="left"/>
        <w:rPr>
          <w:rFonts w:ascii="ＭＳ 明朝" w:hAnsi="ＭＳ 明朝" w:cs="Times New Roman"/>
          <w:szCs w:val="24"/>
        </w:rPr>
      </w:pPr>
      <w:r w:rsidRPr="00A061A8">
        <w:rPr>
          <w:rFonts w:ascii="ＭＳ 明朝" w:hAnsi="ＭＳ 明朝" w:cs="Times New Roman" w:hint="eastAsia"/>
          <w:szCs w:val="24"/>
        </w:rPr>
        <w:t>(2)</w:t>
      </w:r>
      <w:r w:rsidR="000504FF">
        <w:rPr>
          <w:rFonts w:ascii="ＭＳ 明朝" w:hAnsi="ＭＳ 明朝" w:cs="Times New Roman" w:hint="eastAsia"/>
          <w:szCs w:val="24"/>
        </w:rPr>
        <w:t xml:space="preserve">　</w:t>
      </w:r>
      <w:r w:rsidRPr="00A061A8">
        <w:rPr>
          <w:rFonts w:ascii="ＭＳ 明朝" w:hAnsi="ＭＳ 明朝" w:cs="Times New Roman" w:hint="eastAsia"/>
          <w:szCs w:val="24"/>
        </w:rPr>
        <w:t>享保の改革をおこない，年貢の増収を</w:t>
      </w:r>
      <w:r w:rsidR="00785594">
        <w:rPr>
          <w:rFonts w:ascii="ＭＳ 明朝" w:hAnsi="ＭＳ 明朝" w:cs="Times New Roman" w:hint="eastAsia"/>
          <w:szCs w:val="24"/>
        </w:rPr>
        <w:t>はか</w:t>
      </w:r>
      <w:r w:rsidRPr="00A061A8">
        <w:rPr>
          <w:rFonts w:ascii="ＭＳ 明朝" w:hAnsi="ＭＳ 明朝" w:cs="Times New Roman" w:hint="eastAsia"/>
          <w:szCs w:val="24"/>
        </w:rPr>
        <w:t>るとともに倹約を奨励した。</w:t>
      </w:r>
    </w:p>
    <w:p w14:paraId="3310877F" w14:textId="43DE7ABE" w:rsidR="00A061A8" w:rsidRPr="00A061A8" w:rsidRDefault="00A061A8" w:rsidP="000504FF">
      <w:pPr>
        <w:spacing w:line="346" w:lineRule="exact"/>
        <w:ind w:firstLine="219"/>
        <w:jc w:val="left"/>
        <w:rPr>
          <w:rFonts w:ascii="ＭＳ 明朝" w:hAnsi="ＭＳ 明朝" w:cs="Times New Roman"/>
          <w:szCs w:val="24"/>
        </w:rPr>
      </w:pPr>
      <w:r w:rsidRPr="00A061A8">
        <w:rPr>
          <w:rFonts w:ascii="ＭＳ 明朝" w:hAnsi="ＭＳ 明朝" w:cs="Times New Roman" w:hint="eastAsia"/>
          <w:szCs w:val="24"/>
        </w:rPr>
        <w:t>(3)</w:t>
      </w:r>
      <w:r w:rsidR="000504FF">
        <w:rPr>
          <w:rFonts w:ascii="ＭＳ 明朝" w:hAnsi="ＭＳ 明朝" w:cs="Times New Roman" w:hint="eastAsia"/>
          <w:szCs w:val="24"/>
        </w:rPr>
        <w:t xml:space="preserve">　</w:t>
      </w:r>
      <w:r w:rsidRPr="00A061A8">
        <w:rPr>
          <w:rFonts w:ascii="ＭＳ 明朝" w:hAnsi="ＭＳ 明朝" w:cs="Times New Roman" w:hint="eastAsia"/>
          <w:szCs w:val="24"/>
        </w:rPr>
        <w:t>商業を重視して株仲間を公認し，蝦夷地の調査をおこなわせた。</w:t>
      </w:r>
    </w:p>
    <w:p w14:paraId="1C2ADE24" w14:textId="49179128" w:rsidR="00A061A8" w:rsidRPr="00A061A8" w:rsidRDefault="00A061A8" w:rsidP="000504FF">
      <w:pPr>
        <w:spacing w:line="346" w:lineRule="exact"/>
        <w:ind w:firstLine="219"/>
        <w:jc w:val="left"/>
        <w:rPr>
          <w:rFonts w:ascii="ＭＳ 明朝" w:hAnsi="ＭＳ 明朝" w:cs="Times New Roman"/>
          <w:szCs w:val="24"/>
        </w:rPr>
      </w:pPr>
      <w:r w:rsidRPr="00A061A8">
        <w:rPr>
          <w:rFonts w:ascii="ＭＳ 明朝" w:hAnsi="ＭＳ 明朝" w:cs="Times New Roman" w:hint="eastAsia"/>
          <w:szCs w:val="24"/>
        </w:rPr>
        <w:t>(4)</w:t>
      </w:r>
      <w:r w:rsidR="000504FF">
        <w:rPr>
          <w:rFonts w:ascii="ＭＳ 明朝" w:hAnsi="ＭＳ 明朝" w:cs="Times New Roman" w:hint="eastAsia"/>
          <w:szCs w:val="24"/>
        </w:rPr>
        <w:t xml:space="preserve">　</w:t>
      </w:r>
      <w:r w:rsidRPr="00A061A8">
        <w:rPr>
          <w:rFonts w:ascii="ＭＳ 明朝" w:hAnsi="ＭＳ 明朝" w:cs="Times New Roman" w:hint="eastAsia"/>
          <w:szCs w:val="24"/>
        </w:rPr>
        <w:t>農村の立て直しを目的に寛政の改革をおこない，財政を引き締めた。</w:t>
      </w:r>
    </w:p>
    <w:p w14:paraId="3398DE1A" w14:textId="153E101F" w:rsidR="00A061A8" w:rsidRPr="00A061A8" w:rsidRDefault="00A061A8" w:rsidP="00A061A8">
      <w:pPr>
        <w:spacing w:line="346" w:lineRule="exact"/>
        <w:jc w:val="left"/>
        <w:rPr>
          <w:rFonts w:ascii="ＭＳ 明朝" w:hAnsi="ＭＳ 明朝" w:cs="Times New Roman"/>
          <w:szCs w:val="24"/>
        </w:rPr>
      </w:pPr>
      <w:r w:rsidRPr="00A061A8">
        <w:rPr>
          <w:rFonts w:ascii="ＭＳ 明朝" w:hAnsi="ＭＳ 明朝" w:cs="Times New Roman" w:hint="eastAsia"/>
          <w:szCs w:val="24"/>
        </w:rPr>
        <w:t xml:space="preserve">　　ａ　徳川吉宗　　ｂ　松平定信　</w:t>
      </w:r>
      <w:r w:rsidR="002E20C5">
        <w:rPr>
          <w:rFonts w:ascii="ＭＳ 明朝" w:hAnsi="ＭＳ 明朝" w:cs="Times New Roman" w:hint="eastAsia"/>
          <w:szCs w:val="24"/>
        </w:rPr>
        <w:t xml:space="preserve">　</w:t>
      </w:r>
      <w:r w:rsidRPr="00A061A8">
        <w:rPr>
          <w:rFonts w:ascii="ＭＳ 明朝" w:hAnsi="ＭＳ 明朝" w:cs="Times New Roman" w:hint="eastAsia"/>
          <w:szCs w:val="24"/>
        </w:rPr>
        <w:t xml:space="preserve">ｃ　田沼意次　</w:t>
      </w:r>
      <w:r w:rsidR="002E20C5">
        <w:rPr>
          <w:rFonts w:ascii="ＭＳ 明朝" w:hAnsi="ＭＳ 明朝" w:cs="Times New Roman" w:hint="eastAsia"/>
          <w:szCs w:val="24"/>
        </w:rPr>
        <w:t xml:space="preserve">　</w:t>
      </w:r>
      <w:r w:rsidRPr="00A061A8">
        <w:rPr>
          <w:rFonts w:ascii="ＭＳ 明朝" w:hAnsi="ＭＳ 明朝" w:cs="Times New Roman" w:hint="eastAsia"/>
          <w:szCs w:val="24"/>
        </w:rPr>
        <w:t>ｄ　新井白石</w:t>
      </w:r>
    </w:p>
    <w:p w14:paraId="0A8D48D1" w14:textId="1D8A0F1E" w:rsidR="00A061A8" w:rsidRPr="00A061A8" w:rsidRDefault="00A061A8" w:rsidP="00A95218">
      <w:pPr>
        <w:spacing w:line="346" w:lineRule="exact"/>
        <w:rPr>
          <w:rFonts w:ascii="ＭＳ 明朝" w:hAnsi="ＭＳ 明朝" w:cs="Times New Roman"/>
          <w:szCs w:val="24"/>
        </w:rPr>
      </w:pPr>
      <w:r w:rsidRPr="00A061A8">
        <w:rPr>
          <w:rFonts w:ascii="ＭＳ 明朝" w:hAnsi="ＭＳ 明朝" w:cs="Times New Roman" w:hint="eastAsia"/>
          <w:szCs w:val="24"/>
        </w:rPr>
        <w:t xml:space="preserve">　　　　　　　　　　　　　　　</w:t>
      </w:r>
      <w:r w:rsidR="00785594">
        <w:rPr>
          <w:rFonts w:ascii="ＭＳ 明朝" w:hAnsi="ＭＳ 明朝" w:cs="Times New Roman" w:hint="eastAsia"/>
          <w:szCs w:val="24"/>
        </w:rPr>
        <w:t xml:space="preserve">　</w:t>
      </w:r>
      <w:r w:rsidR="00A95218">
        <w:rPr>
          <w:rFonts w:ascii="ＭＳ 明朝" w:hAnsi="ＭＳ 明朝" w:cs="Times New Roman" w:hint="eastAsia"/>
          <w:szCs w:val="24"/>
        </w:rPr>
        <w:t xml:space="preserve">　</w:t>
      </w:r>
      <w:r w:rsidRPr="00A061A8">
        <w:rPr>
          <w:rFonts w:ascii="ＭＳ 明朝" w:hAnsi="ＭＳ 明朝" w:cs="Times New Roman" w:hint="eastAsia"/>
          <w:szCs w:val="24"/>
        </w:rPr>
        <w:t xml:space="preserve">(1)〔　</w:t>
      </w:r>
      <w:r w:rsidR="00883623">
        <w:rPr>
          <w:rFonts w:ascii="ＭＳ 明朝" w:hAnsi="ＭＳ 明朝" w:cs="Times New Roman" w:hint="eastAsia"/>
          <w:color w:val="FF0000"/>
          <w:szCs w:val="24"/>
        </w:rPr>
        <w:t xml:space="preserve">　</w:t>
      </w:r>
      <w:r w:rsidRPr="00A061A8">
        <w:rPr>
          <w:rFonts w:ascii="ＭＳ 明朝" w:hAnsi="ＭＳ 明朝" w:cs="Times New Roman" w:hint="eastAsia"/>
          <w:szCs w:val="24"/>
        </w:rPr>
        <w:t xml:space="preserve">　〕</w:t>
      </w:r>
      <w:r w:rsidR="00785594">
        <w:rPr>
          <w:rFonts w:ascii="ＭＳ 明朝" w:hAnsi="ＭＳ 明朝" w:cs="Times New Roman" w:hint="eastAsia"/>
          <w:szCs w:val="24"/>
        </w:rPr>
        <w:t xml:space="preserve">　</w:t>
      </w:r>
      <w:r w:rsidRPr="00A061A8">
        <w:rPr>
          <w:rFonts w:ascii="ＭＳ 明朝" w:hAnsi="ＭＳ 明朝" w:cs="Times New Roman" w:hint="eastAsia"/>
          <w:szCs w:val="24"/>
        </w:rPr>
        <w:t xml:space="preserve">(2)〔　</w:t>
      </w:r>
      <w:r w:rsidR="00883623">
        <w:rPr>
          <w:rFonts w:ascii="ＭＳ 明朝" w:hAnsi="ＭＳ 明朝" w:cs="Times New Roman" w:hint="eastAsia"/>
          <w:color w:val="FF0000"/>
          <w:szCs w:val="24"/>
        </w:rPr>
        <w:t xml:space="preserve">　</w:t>
      </w:r>
      <w:r w:rsidRPr="00A061A8">
        <w:rPr>
          <w:rFonts w:ascii="ＭＳ 明朝" w:hAnsi="ＭＳ 明朝" w:cs="Times New Roman" w:hint="eastAsia"/>
          <w:szCs w:val="24"/>
        </w:rPr>
        <w:t xml:space="preserve">　〕</w:t>
      </w:r>
      <w:r w:rsidR="00785594">
        <w:rPr>
          <w:rFonts w:ascii="ＭＳ 明朝" w:hAnsi="ＭＳ 明朝" w:cs="Times New Roman" w:hint="eastAsia"/>
          <w:szCs w:val="24"/>
        </w:rPr>
        <w:t xml:space="preserve">　</w:t>
      </w:r>
      <w:r w:rsidRPr="00A061A8">
        <w:rPr>
          <w:rFonts w:ascii="ＭＳ 明朝" w:hAnsi="ＭＳ 明朝" w:cs="Times New Roman" w:hint="eastAsia"/>
          <w:szCs w:val="24"/>
        </w:rPr>
        <w:t>(3)〔</w:t>
      </w:r>
      <w:r w:rsidRPr="00A061A8">
        <w:rPr>
          <w:rFonts w:ascii="ＭＳ 明朝" w:hAnsi="ＭＳ 明朝" w:cs="Times New Roman" w:hint="eastAsia"/>
          <w:color w:val="FF0000"/>
          <w:szCs w:val="24"/>
        </w:rPr>
        <w:t xml:space="preserve">　</w:t>
      </w:r>
      <w:r w:rsidR="00883623">
        <w:rPr>
          <w:rFonts w:ascii="ＭＳ 明朝" w:hAnsi="ＭＳ 明朝" w:cs="Times New Roman" w:hint="eastAsia"/>
          <w:color w:val="FF0000"/>
          <w:szCs w:val="24"/>
        </w:rPr>
        <w:t xml:space="preserve">　</w:t>
      </w:r>
      <w:r w:rsidRPr="00A061A8">
        <w:rPr>
          <w:rFonts w:ascii="ＭＳ 明朝" w:hAnsi="ＭＳ 明朝" w:cs="Times New Roman" w:hint="eastAsia"/>
          <w:szCs w:val="24"/>
        </w:rPr>
        <w:t xml:space="preserve">　〕</w:t>
      </w:r>
      <w:r w:rsidR="00785594">
        <w:rPr>
          <w:rFonts w:ascii="ＭＳ 明朝" w:hAnsi="ＭＳ 明朝" w:cs="Times New Roman" w:hint="eastAsia"/>
          <w:szCs w:val="24"/>
        </w:rPr>
        <w:t xml:space="preserve">　</w:t>
      </w:r>
      <w:r w:rsidRPr="00A061A8">
        <w:rPr>
          <w:rFonts w:ascii="ＭＳ 明朝" w:hAnsi="ＭＳ 明朝" w:cs="Times New Roman" w:hint="eastAsia"/>
          <w:szCs w:val="24"/>
        </w:rPr>
        <w:t xml:space="preserve">(4)〔　</w:t>
      </w:r>
      <w:r w:rsidR="00883623">
        <w:rPr>
          <w:rFonts w:ascii="ＭＳ 明朝" w:hAnsi="ＭＳ 明朝" w:cs="Times New Roman" w:hint="eastAsia"/>
          <w:color w:val="FF0000"/>
          <w:szCs w:val="24"/>
        </w:rPr>
        <w:t xml:space="preserve">　</w:t>
      </w:r>
      <w:r w:rsidRPr="00A061A8">
        <w:rPr>
          <w:rFonts w:ascii="ＭＳ 明朝" w:hAnsi="ＭＳ 明朝" w:cs="Times New Roman" w:hint="eastAsia"/>
          <w:szCs w:val="24"/>
        </w:rPr>
        <w:t xml:space="preserve">　〕</w:t>
      </w:r>
    </w:p>
    <w:p w14:paraId="68CF2792" w14:textId="2FEBE6A0" w:rsidR="00AB1CFD" w:rsidRDefault="00AB1CFD" w:rsidP="00A061A8">
      <w:pPr>
        <w:spacing w:line="346" w:lineRule="exact"/>
        <w:jc w:val="left"/>
        <w:rPr>
          <w:rFonts w:ascii="ＭＳ 明朝" w:hAnsi="ＭＳ 明朝" w:cs="Times New Roman"/>
          <w:szCs w:val="24"/>
        </w:rPr>
      </w:pPr>
    </w:p>
    <w:p w14:paraId="692F2455" w14:textId="2F4C83D3" w:rsidR="00A061A8" w:rsidRPr="00A061A8" w:rsidRDefault="00A061A8" w:rsidP="00A061A8">
      <w:pPr>
        <w:spacing w:line="346" w:lineRule="exact"/>
        <w:jc w:val="left"/>
        <w:rPr>
          <w:rFonts w:ascii="ＭＳ 明朝" w:hAnsi="ＭＳ 明朝" w:cs="Times New Roman"/>
          <w:szCs w:val="24"/>
        </w:rPr>
      </w:pPr>
      <w:r w:rsidRPr="004E591F">
        <w:rPr>
          <w:rFonts w:ascii="ＭＳ ゴシック" w:eastAsia="ＭＳ ゴシック" w:hAnsi="ＭＳ ゴシック" w:cs="Times New Roman" w:hint="eastAsia"/>
          <w:szCs w:val="24"/>
        </w:rPr>
        <w:t>問９</w:t>
      </w:r>
      <w:r w:rsidRPr="00A061A8">
        <w:rPr>
          <w:rFonts w:ascii="ＭＳ 明朝" w:hAnsi="ＭＳ 明朝" w:cs="Times New Roman" w:hint="eastAsia"/>
          <w:szCs w:val="24"/>
        </w:rPr>
        <w:t xml:space="preserve">　この時代の日本の流通ルートや主要街道を示す図をみて，(1)～(3)に答えなさい。【知・技】</w:t>
      </w:r>
    </w:p>
    <w:p w14:paraId="38EE72CA" w14:textId="5472AD3E" w:rsidR="00AB1CFD" w:rsidRDefault="005908EC" w:rsidP="00AB1CFD">
      <w:pPr>
        <w:spacing w:line="346" w:lineRule="exact"/>
        <w:ind w:firstLineChars="100" w:firstLine="219"/>
        <w:jc w:val="left"/>
        <w:rPr>
          <w:rFonts w:ascii="ＭＳ 明朝" w:hAnsi="ＭＳ 明朝" w:cs="Times New Roman"/>
          <w:noProof/>
          <w:szCs w:val="24"/>
        </w:rPr>
      </w:pPr>
      <w:r>
        <w:rPr>
          <w:noProof/>
        </w:rPr>
        <w:drawing>
          <wp:anchor distT="0" distB="0" distL="114300" distR="114300" simplePos="0" relativeHeight="251678720" behindDoc="0" locked="0" layoutInCell="1" allowOverlap="1" wp14:anchorId="76EAF157" wp14:editId="6AA0F781">
            <wp:simplePos x="0" y="0"/>
            <wp:positionH relativeFrom="column">
              <wp:posOffset>3017096</wp:posOffset>
            </wp:positionH>
            <wp:positionV relativeFrom="paragraph">
              <wp:posOffset>80857</wp:posOffset>
            </wp:positionV>
            <wp:extent cx="3527036" cy="1944000"/>
            <wp:effectExtent l="0" t="0" r="0" b="0"/>
            <wp:wrapNone/>
            <wp:docPr id="4" name="図 4" descr="テキスト, 本,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キスト, 本, 地図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7036" cy="19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1A8" w:rsidRPr="00A061A8">
        <w:rPr>
          <w:rFonts w:ascii="ＭＳ 明朝" w:hAnsi="ＭＳ 明朝" w:cs="Times New Roman" w:hint="eastAsia"/>
          <w:szCs w:val="24"/>
        </w:rPr>
        <w:t>(1)</w:t>
      </w:r>
      <w:r w:rsidR="00AB1CFD">
        <w:rPr>
          <w:rFonts w:ascii="ＭＳ 明朝" w:hAnsi="ＭＳ 明朝" w:cs="Times New Roman" w:hint="eastAsia"/>
          <w:szCs w:val="24"/>
        </w:rPr>
        <w:t xml:space="preserve">　</w:t>
      </w:r>
      <w:r w:rsidR="00A061A8" w:rsidRPr="00A061A8">
        <w:rPr>
          <w:rFonts w:ascii="ＭＳ 明朝" w:hAnsi="ＭＳ 明朝" w:cs="Times New Roman" w:hint="eastAsia"/>
          <w:noProof/>
          <w:szCs w:val="24"/>
        </w:rPr>
        <w:t>図中</w:t>
      </w:r>
      <w:r w:rsidR="001F01E3">
        <w:rPr>
          <w:rFonts w:ascii="ＭＳ 明朝" w:hAnsi="ＭＳ 明朝" w:cs="Times New Roman" w:hint="eastAsia"/>
          <w:noProof/>
          <w:szCs w:val="24"/>
        </w:rPr>
        <w:t>Ａ</w:t>
      </w:r>
      <w:r w:rsidR="00A061A8" w:rsidRPr="00A061A8">
        <w:rPr>
          <w:rFonts w:ascii="ＭＳ 明朝" w:hAnsi="ＭＳ 明朝" w:cs="Times New Roman" w:hint="eastAsia"/>
          <w:noProof/>
          <w:szCs w:val="24"/>
        </w:rPr>
        <w:t>の航路で北前船によって松前か</w:t>
      </w:r>
    </w:p>
    <w:p w14:paraId="6A3A07FD" w14:textId="19D5CF0C" w:rsidR="00AB1CFD" w:rsidRDefault="00AB1CFD" w:rsidP="00AB1CFD">
      <w:pPr>
        <w:spacing w:line="346" w:lineRule="exact"/>
        <w:ind w:firstLineChars="100" w:firstLine="219"/>
        <w:jc w:val="left"/>
        <w:rPr>
          <w:rFonts w:ascii="ＭＳ 明朝" w:hAnsi="ＭＳ 明朝" w:cs="Times New Roman"/>
          <w:noProof/>
          <w:szCs w:val="24"/>
        </w:rPr>
      </w:pPr>
      <w:r>
        <w:rPr>
          <w:rFonts w:ascii="ＭＳ 明朝" w:hAnsi="ＭＳ 明朝" w:cs="Times New Roman" w:hint="eastAsia"/>
          <w:noProof/>
          <w:szCs w:val="24"/>
        </w:rPr>
        <w:t xml:space="preserve">　</w:t>
      </w:r>
      <w:r w:rsidR="00A061A8" w:rsidRPr="00A061A8">
        <w:rPr>
          <w:rFonts w:ascii="ＭＳ 明朝" w:hAnsi="ＭＳ 明朝" w:cs="Times New Roman" w:hint="eastAsia"/>
          <w:noProof/>
          <w:szCs w:val="24"/>
        </w:rPr>
        <w:t>ら近畿に運ばれた主な商品を，次のア～エ</w:t>
      </w:r>
    </w:p>
    <w:p w14:paraId="7064AE13" w14:textId="5FBBB0CC" w:rsidR="00A061A8" w:rsidRPr="00A061A8" w:rsidRDefault="00A061A8" w:rsidP="002232AF">
      <w:pPr>
        <w:spacing w:line="346" w:lineRule="exact"/>
        <w:ind w:firstLine="438"/>
        <w:rPr>
          <w:rFonts w:ascii="ＭＳ 明朝" w:hAnsi="ＭＳ 明朝" w:cs="Times New Roman"/>
          <w:noProof/>
          <w:szCs w:val="24"/>
        </w:rPr>
      </w:pPr>
      <w:r w:rsidRPr="00A061A8">
        <w:rPr>
          <w:rFonts w:ascii="ＭＳ 明朝" w:hAnsi="ＭＳ 明朝" w:cs="Times New Roman" w:hint="eastAsia"/>
          <w:noProof/>
          <w:szCs w:val="24"/>
        </w:rPr>
        <w:t xml:space="preserve">から一つ選びなさい。　 　</w:t>
      </w:r>
      <w:r w:rsidR="002232AF">
        <w:rPr>
          <w:rFonts w:ascii="ＭＳ 明朝" w:hAnsi="ＭＳ 明朝" w:cs="Times New Roman" w:hint="eastAsia"/>
          <w:noProof/>
          <w:szCs w:val="24"/>
        </w:rPr>
        <w:t xml:space="preserve">　</w:t>
      </w:r>
      <w:r w:rsidRPr="00A061A8">
        <w:rPr>
          <w:rFonts w:ascii="ＭＳ 明朝" w:hAnsi="ＭＳ 明朝" w:cs="Times New Roman" w:hint="eastAsia"/>
          <w:noProof/>
          <w:szCs w:val="24"/>
        </w:rPr>
        <w:t xml:space="preserve">　〔　</w:t>
      </w:r>
      <w:r w:rsidR="00883623">
        <w:rPr>
          <w:rFonts w:ascii="ＭＳ 明朝" w:hAnsi="ＭＳ 明朝" w:cs="Times New Roman" w:hint="eastAsia"/>
          <w:noProof/>
          <w:color w:val="FF0000"/>
          <w:szCs w:val="24"/>
        </w:rPr>
        <w:t xml:space="preserve">　</w:t>
      </w:r>
      <w:r w:rsidRPr="00A061A8">
        <w:rPr>
          <w:rFonts w:ascii="ＭＳ 明朝" w:hAnsi="ＭＳ 明朝" w:cs="Times New Roman" w:hint="eastAsia"/>
          <w:noProof/>
          <w:color w:val="FF0000"/>
          <w:szCs w:val="24"/>
        </w:rPr>
        <w:t xml:space="preserve">　</w:t>
      </w:r>
      <w:r w:rsidRPr="00A061A8">
        <w:rPr>
          <w:rFonts w:ascii="ＭＳ 明朝" w:hAnsi="ＭＳ 明朝" w:cs="Times New Roman" w:hint="eastAsia"/>
          <w:noProof/>
          <w:szCs w:val="24"/>
        </w:rPr>
        <w:t>〕</w:t>
      </w:r>
    </w:p>
    <w:p w14:paraId="61770523" w14:textId="38C46777" w:rsidR="00A061A8" w:rsidRPr="00A061A8" w:rsidRDefault="00A061A8" w:rsidP="00AB1CFD">
      <w:pPr>
        <w:spacing w:line="346" w:lineRule="exact"/>
        <w:ind w:firstLine="438"/>
        <w:jc w:val="left"/>
        <w:rPr>
          <w:rFonts w:ascii="ＭＳ 明朝" w:hAnsi="ＭＳ 明朝" w:cs="Times New Roman"/>
          <w:szCs w:val="24"/>
        </w:rPr>
      </w:pPr>
      <w:r w:rsidRPr="00A061A8">
        <w:rPr>
          <w:rFonts w:ascii="ＭＳ 明朝" w:hAnsi="ＭＳ 明朝" w:cs="Times New Roman" w:hint="eastAsia"/>
          <w:szCs w:val="24"/>
        </w:rPr>
        <w:t>ア</w:t>
      </w:r>
      <w:r w:rsidR="00AB1CFD">
        <w:rPr>
          <w:rFonts w:ascii="ＭＳ 明朝" w:hAnsi="ＭＳ 明朝" w:cs="Times New Roman" w:hint="eastAsia"/>
          <w:szCs w:val="24"/>
        </w:rPr>
        <w:t xml:space="preserve">　</w:t>
      </w:r>
      <w:r w:rsidRPr="00A061A8">
        <w:rPr>
          <w:rFonts w:ascii="ＭＳ 明朝" w:hAnsi="ＭＳ 明朝" w:cs="Times New Roman" w:hint="eastAsia"/>
          <w:szCs w:val="24"/>
        </w:rPr>
        <w:t>木綿</w:t>
      </w:r>
      <w:r w:rsidR="00AB1CFD">
        <w:rPr>
          <w:rFonts w:ascii="ＭＳ 明朝" w:hAnsi="ＭＳ 明朝" w:cs="Times New Roman" w:hint="eastAsia"/>
          <w:szCs w:val="24"/>
        </w:rPr>
        <w:t xml:space="preserve">　</w:t>
      </w:r>
      <w:r w:rsidRPr="00A061A8">
        <w:rPr>
          <w:rFonts w:ascii="ＭＳ 明朝" w:hAnsi="ＭＳ 明朝" w:cs="Times New Roman" w:hint="eastAsia"/>
          <w:szCs w:val="24"/>
        </w:rPr>
        <w:t>イ</w:t>
      </w:r>
      <w:r w:rsidR="00AB1CFD">
        <w:rPr>
          <w:rFonts w:ascii="ＭＳ 明朝" w:hAnsi="ＭＳ 明朝" w:cs="Times New Roman" w:hint="eastAsia"/>
          <w:szCs w:val="24"/>
        </w:rPr>
        <w:t xml:space="preserve">　</w:t>
      </w:r>
      <w:r w:rsidRPr="00A061A8">
        <w:rPr>
          <w:rFonts w:ascii="ＭＳ 明朝" w:hAnsi="ＭＳ 明朝" w:cs="Times New Roman" w:hint="eastAsia"/>
          <w:szCs w:val="24"/>
        </w:rPr>
        <w:t>昆布　ウ</w:t>
      </w:r>
      <w:r w:rsidR="00AB1CFD">
        <w:rPr>
          <w:rFonts w:ascii="ＭＳ 明朝" w:hAnsi="ＭＳ 明朝" w:cs="Times New Roman" w:hint="eastAsia"/>
          <w:szCs w:val="24"/>
        </w:rPr>
        <w:t xml:space="preserve">　</w:t>
      </w:r>
      <w:r w:rsidRPr="00A061A8">
        <w:rPr>
          <w:rFonts w:ascii="ＭＳ 明朝" w:hAnsi="ＭＳ 明朝" w:cs="Times New Roman" w:hint="eastAsia"/>
          <w:szCs w:val="24"/>
        </w:rPr>
        <w:t>生糸　エ</w:t>
      </w:r>
      <w:r w:rsidR="00AB1CFD">
        <w:rPr>
          <w:rFonts w:ascii="ＭＳ 明朝" w:hAnsi="ＭＳ 明朝" w:cs="Times New Roman" w:hint="eastAsia"/>
          <w:szCs w:val="24"/>
        </w:rPr>
        <w:t xml:space="preserve">　</w:t>
      </w:r>
      <w:r w:rsidRPr="00A061A8">
        <w:rPr>
          <w:rFonts w:ascii="ＭＳ 明朝" w:hAnsi="ＭＳ 明朝" w:cs="Times New Roman" w:hint="eastAsia"/>
          <w:szCs w:val="24"/>
        </w:rPr>
        <w:t>茶</w:t>
      </w:r>
    </w:p>
    <w:p w14:paraId="0BC86D4C" w14:textId="77777777" w:rsidR="001E411B" w:rsidRDefault="00A061A8" w:rsidP="00AB1CFD">
      <w:pPr>
        <w:spacing w:line="346" w:lineRule="exact"/>
        <w:ind w:firstLine="219"/>
        <w:jc w:val="left"/>
        <w:rPr>
          <w:rFonts w:ascii="ＭＳ 明朝" w:hAnsi="ＭＳ 明朝" w:cs="Times New Roman"/>
          <w:szCs w:val="24"/>
        </w:rPr>
      </w:pPr>
      <w:r w:rsidRPr="00A061A8">
        <w:rPr>
          <w:rFonts w:ascii="ＭＳ 明朝" w:hAnsi="ＭＳ 明朝" w:cs="Times New Roman" w:hint="eastAsia"/>
          <w:szCs w:val="24"/>
        </w:rPr>
        <w:t>(2)</w:t>
      </w:r>
      <w:r w:rsidR="00AB1CFD">
        <w:rPr>
          <w:rFonts w:ascii="ＭＳ 明朝" w:hAnsi="ＭＳ 明朝" w:cs="Times New Roman" w:hint="eastAsia"/>
          <w:szCs w:val="24"/>
        </w:rPr>
        <w:t xml:space="preserve">　</w:t>
      </w:r>
      <w:r w:rsidR="001E411B">
        <w:rPr>
          <w:rFonts w:ascii="ＭＳ 明朝" w:hAnsi="ＭＳ 明朝" w:cs="Times New Roman" w:hint="eastAsia"/>
          <w:szCs w:val="24"/>
        </w:rPr>
        <w:t>図中Ａ</w:t>
      </w:r>
      <w:r w:rsidRPr="00A061A8">
        <w:rPr>
          <w:rFonts w:ascii="ＭＳ 明朝" w:hAnsi="ＭＳ 明朝" w:cs="Times New Roman" w:hint="eastAsia"/>
          <w:szCs w:val="24"/>
        </w:rPr>
        <w:t>の航路の終点で集められた商品</w:t>
      </w:r>
    </w:p>
    <w:p w14:paraId="76AF2092" w14:textId="77777777" w:rsidR="001E411B" w:rsidRDefault="001E411B" w:rsidP="001E411B">
      <w:pPr>
        <w:spacing w:line="346" w:lineRule="exact"/>
        <w:ind w:firstLine="219"/>
        <w:jc w:val="left"/>
        <w:rPr>
          <w:rFonts w:ascii="ＭＳ 明朝" w:hAnsi="ＭＳ 明朝" w:cs="Times New Roman"/>
          <w:szCs w:val="24"/>
        </w:rPr>
      </w:pPr>
      <w:r>
        <w:rPr>
          <w:rFonts w:ascii="ＭＳ 明朝" w:hAnsi="ＭＳ 明朝" w:cs="Times New Roman" w:hint="eastAsia"/>
          <w:szCs w:val="24"/>
        </w:rPr>
        <w:t xml:space="preserve">　</w:t>
      </w:r>
      <w:r w:rsidR="00A061A8" w:rsidRPr="00A061A8">
        <w:rPr>
          <w:rFonts w:ascii="ＭＳ 明朝" w:hAnsi="ＭＳ 明朝" w:cs="Times New Roman" w:hint="eastAsia"/>
          <w:szCs w:val="24"/>
        </w:rPr>
        <w:t>を保管する必要から整備された建物を答</w:t>
      </w:r>
    </w:p>
    <w:p w14:paraId="1E75C7F1" w14:textId="3DC34E42" w:rsidR="00A061A8" w:rsidRPr="00A061A8" w:rsidRDefault="00A061A8" w:rsidP="001E411B">
      <w:pPr>
        <w:spacing w:line="346" w:lineRule="exact"/>
        <w:ind w:firstLineChars="200" w:firstLine="438"/>
        <w:jc w:val="left"/>
        <w:rPr>
          <w:rFonts w:ascii="ＭＳ 明朝" w:hAnsi="ＭＳ 明朝" w:cs="Times New Roman"/>
          <w:szCs w:val="24"/>
        </w:rPr>
      </w:pPr>
      <w:r w:rsidRPr="00A061A8">
        <w:rPr>
          <w:rFonts w:ascii="ＭＳ 明朝" w:hAnsi="ＭＳ 明朝" w:cs="Times New Roman" w:hint="eastAsia"/>
          <w:szCs w:val="24"/>
        </w:rPr>
        <w:t xml:space="preserve">えなさい。　　 　　　</w:t>
      </w:r>
      <w:r w:rsidR="002232AF">
        <w:rPr>
          <w:rFonts w:ascii="ＭＳ 明朝" w:hAnsi="ＭＳ 明朝" w:cs="Times New Roman" w:hint="eastAsia"/>
          <w:szCs w:val="24"/>
        </w:rPr>
        <w:t xml:space="preserve">　</w:t>
      </w:r>
      <w:r w:rsidRPr="00A061A8">
        <w:rPr>
          <w:rFonts w:ascii="ＭＳ 明朝" w:hAnsi="ＭＳ 明朝" w:cs="Times New Roman" w:hint="eastAsia"/>
          <w:szCs w:val="24"/>
        </w:rPr>
        <w:t xml:space="preserve">〔　</w:t>
      </w:r>
      <w:r w:rsidR="00883623">
        <w:rPr>
          <w:rFonts w:ascii="ＭＳ 明朝" w:hAnsi="ＭＳ 明朝" w:cs="Times New Roman" w:hint="eastAsia"/>
          <w:color w:val="FF0000"/>
          <w:szCs w:val="24"/>
        </w:rPr>
        <w:t xml:space="preserve">　　　</w:t>
      </w:r>
      <w:r w:rsidRPr="00A061A8">
        <w:rPr>
          <w:rFonts w:ascii="ＭＳ 明朝" w:hAnsi="ＭＳ 明朝" w:cs="Times New Roman" w:hint="eastAsia"/>
          <w:szCs w:val="24"/>
        </w:rPr>
        <w:t xml:space="preserve">　</w:t>
      </w:r>
      <w:r w:rsidR="002232AF">
        <w:rPr>
          <w:rFonts w:ascii="ＭＳ 明朝" w:hAnsi="ＭＳ 明朝" w:cs="Times New Roman" w:hint="eastAsia"/>
          <w:szCs w:val="24"/>
        </w:rPr>
        <w:t xml:space="preserve">　</w:t>
      </w:r>
      <w:r w:rsidRPr="00A061A8">
        <w:rPr>
          <w:rFonts w:ascii="ＭＳ 明朝" w:hAnsi="ＭＳ 明朝" w:cs="Times New Roman" w:hint="eastAsia"/>
          <w:szCs w:val="24"/>
        </w:rPr>
        <w:t>〕</w:t>
      </w:r>
    </w:p>
    <w:p w14:paraId="7DE24E5D" w14:textId="77777777" w:rsidR="00AB1CFD" w:rsidRDefault="00A061A8" w:rsidP="00AB1CFD">
      <w:pPr>
        <w:spacing w:line="346" w:lineRule="exact"/>
        <w:ind w:firstLine="219"/>
        <w:jc w:val="left"/>
        <w:rPr>
          <w:rFonts w:ascii="ＭＳ 明朝" w:hAnsi="ＭＳ 明朝" w:cs="Times New Roman"/>
          <w:szCs w:val="24"/>
        </w:rPr>
      </w:pPr>
      <w:r w:rsidRPr="00A061A8">
        <w:rPr>
          <w:rFonts w:ascii="ＭＳ 明朝" w:hAnsi="ＭＳ 明朝" w:cs="Times New Roman" w:hint="eastAsia"/>
          <w:szCs w:val="24"/>
        </w:rPr>
        <w:t>(3)</w:t>
      </w:r>
      <w:r w:rsidR="00AB1CFD">
        <w:rPr>
          <w:rFonts w:ascii="ＭＳ 明朝" w:hAnsi="ＭＳ 明朝" w:cs="Times New Roman" w:hint="eastAsia"/>
          <w:szCs w:val="24"/>
        </w:rPr>
        <w:t xml:space="preserve">　</w:t>
      </w:r>
      <w:r w:rsidRPr="00A061A8">
        <w:rPr>
          <w:rFonts w:ascii="ＭＳ 明朝" w:hAnsi="ＭＳ 明朝" w:cs="Times New Roman" w:hint="eastAsia"/>
          <w:szCs w:val="24"/>
        </w:rPr>
        <w:t>江戸に通じる街道の関所で厳しく制限</w:t>
      </w:r>
    </w:p>
    <w:p w14:paraId="1727B12F" w14:textId="6DE52F35" w:rsidR="00A061A8" w:rsidRPr="00A061A8" w:rsidRDefault="00A061A8" w:rsidP="00AB1CFD">
      <w:pPr>
        <w:spacing w:line="346" w:lineRule="exact"/>
        <w:ind w:firstLine="438"/>
        <w:jc w:val="left"/>
        <w:rPr>
          <w:rFonts w:ascii="ＭＳ 明朝" w:hAnsi="ＭＳ 明朝" w:cs="Times New Roman"/>
          <w:szCs w:val="24"/>
        </w:rPr>
      </w:pPr>
      <w:r w:rsidRPr="00A061A8">
        <w:rPr>
          <w:rFonts w:ascii="ＭＳ 明朝" w:hAnsi="ＭＳ 明朝" w:cs="Times New Roman" w:hint="eastAsia"/>
          <w:szCs w:val="24"/>
        </w:rPr>
        <w:t>されたものを２つあげなさい。</w:t>
      </w:r>
    </w:p>
    <w:p w14:paraId="68C52326" w14:textId="06E25039" w:rsidR="00A061A8" w:rsidRPr="00A061A8" w:rsidRDefault="00A061A8" w:rsidP="002232AF">
      <w:pPr>
        <w:spacing w:line="346" w:lineRule="exact"/>
        <w:ind w:firstLineChars="600" w:firstLine="1315"/>
        <w:rPr>
          <w:rFonts w:ascii="ＭＳ 明朝" w:hAnsi="ＭＳ 明朝" w:cs="Times New Roman"/>
          <w:szCs w:val="24"/>
        </w:rPr>
      </w:pPr>
      <w:r w:rsidRPr="00A061A8">
        <w:rPr>
          <w:rFonts w:ascii="ＭＳ 明朝" w:hAnsi="ＭＳ 明朝" w:cs="Times New Roman" w:hint="eastAsia"/>
          <w:szCs w:val="24"/>
        </w:rPr>
        <w:t>〔</w:t>
      </w:r>
      <w:r w:rsidRPr="00A061A8">
        <w:rPr>
          <w:rFonts w:ascii="ＭＳ 明朝" w:hAnsi="ＭＳ 明朝" w:cs="Times New Roman" w:hint="eastAsia"/>
          <w:color w:val="FF0000"/>
          <w:szCs w:val="24"/>
        </w:rPr>
        <w:t xml:space="preserve">　</w:t>
      </w:r>
      <w:r w:rsidR="00883623">
        <w:rPr>
          <w:rFonts w:ascii="ＭＳ 明朝" w:hAnsi="ＭＳ 明朝" w:cs="Times New Roman" w:hint="eastAsia"/>
          <w:color w:val="FF0000"/>
          <w:szCs w:val="24"/>
        </w:rPr>
        <w:t xml:space="preserve">　　　</w:t>
      </w:r>
      <w:r w:rsidR="002232AF">
        <w:rPr>
          <w:rFonts w:ascii="ＭＳ 明朝" w:hAnsi="ＭＳ 明朝" w:cs="Times New Roman" w:hint="eastAsia"/>
          <w:color w:val="FF0000"/>
          <w:szCs w:val="24"/>
        </w:rPr>
        <w:t xml:space="preserve">　</w:t>
      </w:r>
      <w:r w:rsidR="002E20C5">
        <w:rPr>
          <w:rFonts w:ascii="ＭＳ 明朝" w:hAnsi="ＭＳ 明朝" w:cs="Times New Roman" w:hint="eastAsia"/>
          <w:szCs w:val="24"/>
        </w:rPr>
        <w:t xml:space="preserve">　</w:t>
      </w:r>
      <w:r w:rsidRPr="00A061A8">
        <w:rPr>
          <w:rFonts w:ascii="ＭＳ 明朝" w:hAnsi="ＭＳ 明朝" w:cs="Times New Roman" w:hint="eastAsia"/>
          <w:szCs w:val="24"/>
        </w:rPr>
        <w:t xml:space="preserve">〕〔　</w:t>
      </w:r>
      <w:r w:rsidR="00883623">
        <w:rPr>
          <w:rFonts w:ascii="ＭＳ 明朝" w:hAnsi="ＭＳ 明朝" w:cs="Times New Roman" w:hint="eastAsia"/>
          <w:color w:val="FF0000"/>
          <w:szCs w:val="24"/>
        </w:rPr>
        <w:t xml:space="preserve">　　</w:t>
      </w:r>
      <w:r w:rsidR="002232AF">
        <w:rPr>
          <w:rFonts w:ascii="ＭＳ 明朝" w:hAnsi="ＭＳ 明朝" w:cs="Times New Roman" w:hint="eastAsia"/>
          <w:color w:val="FF0000"/>
          <w:szCs w:val="24"/>
        </w:rPr>
        <w:t xml:space="preserve">　　</w:t>
      </w:r>
      <w:r w:rsidRPr="00A061A8">
        <w:rPr>
          <w:rFonts w:ascii="ＭＳ 明朝" w:hAnsi="ＭＳ 明朝" w:cs="Times New Roman" w:hint="eastAsia"/>
          <w:szCs w:val="24"/>
        </w:rPr>
        <w:t xml:space="preserve">　〕</w:t>
      </w:r>
    </w:p>
    <w:p w14:paraId="4FC525CD" w14:textId="4247DFC0" w:rsidR="00883623" w:rsidRPr="00A822AA" w:rsidRDefault="00A822AA" w:rsidP="00883623">
      <w:pPr>
        <w:rPr>
          <w:rFonts w:ascii="游ゴシック" w:eastAsia="游ゴシック" w:hAnsi="游ゴシック"/>
          <w:b/>
          <w:bCs/>
        </w:rPr>
      </w:pPr>
      <w:r w:rsidRPr="007F333F">
        <w:rPr>
          <w:rFonts w:ascii="游ゴシック" w:eastAsia="游ゴシック" w:hAnsi="游ゴシック" w:hint="eastAsia"/>
          <w:b/>
          <w:bCs/>
          <w:bdr w:val="single" w:sz="4" w:space="0" w:color="auto"/>
        </w:rPr>
        <w:lastRenderedPageBreak/>
        <w:t>解答・</w:t>
      </w:r>
      <w:r>
        <w:rPr>
          <w:rFonts w:ascii="游ゴシック" w:eastAsia="游ゴシック" w:hAnsi="游ゴシック" w:hint="eastAsia"/>
          <w:b/>
          <w:bCs/>
          <w:bdr w:val="single" w:sz="4" w:space="0" w:color="auto"/>
        </w:rPr>
        <w:t>配点</w:t>
      </w:r>
    </w:p>
    <w:p w14:paraId="5947FE71" w14:textId="77777777" w:rsidR="00883623" w:rsidRPr="00857E17" w:rsidRDefault="00883623" w:rsidP="00883623">
      <w:pPr>
        <w:rPr>
          <w:rFonts w:ascii="ＭＳ ゴシック" w:eastAsia="ＭＳ ゴシック" w:hAnsi="ＭＳ ゴシック"/>
          <w:b/>
          <w:bdr w:val="single" w:sz="4" w:space="0" w:color="auto"/>
        </w:rPr>
      </w:pPr>
      <w:r w:rsidRPr="00857E17">
        <w:rPr>
          <w:rFonts w:ascii="ＭＳ ゴシック" w:eastAsia="ＭＳ ゴシック" w:hAnsi="ＭＳ ゴシック" w:hint="eastAsia"/>
          <w:b/>
          <w:bdr w:val="single" w:sz="4" w:space="0" w:color="auto"/>
        </w:rPr>
        <w:t>１</w:t>
      </w:r>
    </w:p>
    <w:p w14:paraId="39F90E24" w14:textId="77777777" w:rsidR="00883623" w:rsidRPr="00857E17" w:rsidRDefault="00883623" w:rsidP="00883623">
      <w:pPr>
        <w:rPr>
          <w:rFonts w:ascii="ＭＳ 明朝" w:hAnsi="ＭＳ 明朝"/>
        </w:rPr>
      </w:pPr>
      <w:r w:rsidRPr="00857E17">
        <w:rPr>
          <w:rFonts w:ascii="ＭＳ 明朝" w:hAnsi="ＭＳ 明朝" w:hint="eastAsia"/>
        </w:rPr>
        <w:t>問１　Ａ　オ　　Ｂ　エ　　Ｃ　イ</w:t>
      </w:r>
      <w:r>
        <w:rPr>
          <w:rFonts w:ascii="ＭＳ 明朝" w:hAnsi="ＭＳ 明朝" w:hint="eastAsia"/>
        </w:rPr>
        <w:t xml:space="preserve">　</w:t>
      </w:r>
      <w:r w:rsidRPr="00041E7A">
        <w:rPr>
          <w:rFonts w:ascii="ＭＳ 明朝" w:hAnsi="ＭＳ 明朝" w:hint="eastAsia"/>
          <w:color w:val="FF0000"/>
        </w:rPr>
        <w:t>各１点【知・技】</w:t>
      </w:r>
      <w:r>
        <w:rPr>
          <w:rFonts w:ascii="ＭＳ 明朝" w:hAnsi="ＭＳ 明朝" w:hint="eastAsia"/>
        </w:rPr>
        <w:t xml:space="preserve">　</w:t>
      </w:r>
    </w:p>
    <w:p w14:paraId="22A053CC" w14:textId="77777777" w:rsidR="00883623" w:rsidRPr="00857E17" w:rsidRDefault="00883623" w:rsidP="00883623">
      <w:pPr>
        <w:rPr>
          <w:rFonts w:ascii="ＭＳ 明朝" w:hAnsi="ＭＳ 明朝"/>
        </w:rPr>
      </w:pPr>
      <w:r w:rsidRPr="00857E17">
        <w:rPr>
          <w:rFonts w:ascii="ＭＳ 明朝" w:hAnsi="ＭＳ 明朝" w:hint="eastAsia"/>
        </w:rPr>
        <w:t>問２　あ　コーヒー　　い　生活革命　　う　コーヒーハウス</w:t>
      </w:r>
      <w:r>
        <w:rPr>
          <w:rFonts w:ascii="ＭＳ 明朝" w:hAnsi="ＭＳ 明朝" w:hint="eastAsia"/>
        </w:rPr>
        <w:t xml:space="preserve">　</w:t>
      </w:r>
      <w:r w:rsidRPr="00041E7A">
        <w:rPr>
          <w:rFonts w:ascii="ＭＳ 明朝" w:hAnsi="ＭＳ 明朝" w:hint="eastAsia"/>
          <w:color w:val="FF0000"/>
        </w:rPr>
        <w:t>各１点【知・技】</w:t>
      </w:r>
    </w:p>
    <w:p w14:paraId="7BBB6EFB" w14:textId="77777777" w:rsidR="00883623" w:rsidRDefault="00883623" w:rsidP="00883623">
      <w:pPr>
        <w:rPr>
          <w:rFonts w:ascii="ＭＳ 明朝" w:hAnsi="ＭＳ 明朝"/>
        </w:rPr>
      </w:pPr>
      <w:r w:rsidRPr="00857E17">
        <w:rPr>
          <w:rFonts w:ascii="ＭＳ 明朝" w:hAnsi="ＭＳ 明朝" w:hint="eastAsia"/>
        </w:rPr>
        <w:t>問３</w:t>
      </w:r>
      <w:r>
        <w:rPr>
          <w:rFonts w:ascii="ＭＳ 明朝" w:hAnsi="ＭＳ 明朝" w:hint="eastAsia"/>
        </w:rPr>
        <w:t xml:space="preserve">　</w:t>
      </w:r>
      <w:r w:rsidRPr="00041E7A">
        <w:rPr>
          <w:rFonts w:ascii="ＭＳ 明朝" w:hAnsi="ＭＳ 明朝" w:hint="eastAsia"/>
          <w:color w:val="FF0000"/>
        </w:rPr>
        <w:t>各２点【思・判・表】</w:t>
      </w:r>
    </w:p>
    <w:p w14:paraId="609D8406" w14:textId="77777777" w:rsidR="00883623" w:rsidRPr="00857E17" w:rsidRDefault="00883623" w:rsidP="00883623">
      <w:pPr>
        <w:rPr>
          <w:rFonts w:ascii="ＭＳ 明朝" w:hAnsi="ＭＳ 明朝"/>
        </w:rPr>
      </w:pPr>
      <w:r w:rsidRPr="00857E17">
        <w:rPr>
          <w:rFonts w:ascii="ＭＳ 明朝" w:hAnsi="ＭＳ 明朝" w:hint="eastAsia"/>
        </w:rPr>
        <w:t xml:space="preserve">(1)　ウ　</w:t>
      </w:r>
    </w:p>
    <w:p w14:paraId="15DEC94D" w14:textId="77777777" w:rsidR="00883623" w:rsidRPr="00857E17" w:rsidRDefault="00883623" w:rsidP="00883623">
      <w:pPr>
        <w:ind w:left="1096" w:hangingChars="500" w:hanging="1096"/>
        <w:rPr>
          <w:rFonts w:ascii="ＭＳ 明朝" w:hAnsi="ＭＳ 明朝"/>
        </w:rPr>
      </w:pPr>
      <w:r w:rsidRPr="00857E17">
        <w:rPr>
          <w:rFonts w:ascii="ＭＳ 明朝" w:hAnsi="ＭＳ 明朝" w:hint="eastAsia"/>
        </w:rPr>
        <w:t>(2)　絶対王政のもと啓蒙専制主義の動きが現れ，プロイセンなどでは上からの改革が試みられた。</w:t>
      </w:r>
    </w:p>
    <w:p w14:paraId="1EDD50C3" w14:textId="77777777" w:rsidR="00883623" w:rsidRPr="00857E17" w:rsidRDefault="00883623" w:rsidP="00883623">
      <w:pPr>
        <w:rPr>
          <w:rFonts w:ascii="ＭＳ 明朝" w:hAnsi="ＭＳ 明朝"/>
        </w:rPr>
      </w:pPr>
      <w:r w:rsidRPr="00857E17">
        <w:rPr>
          <w:rFonts w:ascii="ＭＳ 明朝" w:hAnsi="ＭＳ 明朝" w:hint="eastAsia"/>
        </w:rPr>
        <w:t>問４　ウ</w:t>
      </w:r>
      <w:r>
        <w:rPr>
          <w:rFonts w:ascii="ＭＳ 明朝" w:hAnsi="ＭＳ 明朝" w:hint="eastAsia"/>
        </w:rPr>
        <w:t xml:space="preserve">　</w:t>
      </w:r>
      <w:r w:rsidRPr="00041E7A">
        <w:rPr>
          <w:rFonts w:ascii="ＭＳ 明朝" w:hAnsi="ＭＳ 明朝" w:hint="eastAsia"/>
          <w:color w:val="FF0000"/>
        </w:rPr>
        <w:t>２点【思・判・表】</w:t>
      </w:r>
      <w:r>
        <w:rPr>
          <w:rFonts w:ascii="ＭＳ 明朝" w:hAnsi="ＭＳ 明朝" w:hint="eastAsia"/>
        </w:rPr>
        <w:t xml:space="preserve">　　</w:t>
      </w:r>
      <w:r w:rsidRPr="00857E17">
        <w:rPr>
          <w:rFonts w:ascii="ＭＳ 明朝" w:hAnsi="ＭＳ 明朝" w:hint="eastAsia"/>
        </w:rPr>
        <w:t>問５　ア</w:t>
      </w:r>
      <w:r>
        <w:rPr>
          <w:rFonts w:ascii="ＭＳ 明朝" w:hAnsi="ＭＳ 明朝" w:hint="eastAsia"/>
        </w:rPr>
        <w:t xml:space="preserve">　</w:t>
      </w:r>
      <w:r w:rsidRPr="00041E7A">
        <w:rPr>
          <w:rFonts w:ascii="ＭＳ 明朝" w:hAnsi="ＭＳ 明朝" w:hint="eastAsia"/>
          <w:color w:val="FF0000"/>
        </w:rPr>
        <w:t>２点【思・判・表】</w:t>
      </w:r>
    </w:p>
    <w:p w14:paraId="2B700EC0" w14:textId="77777777" w:rsidR="00883623" w:rsidRPr="00857E17" w:rsidRDefault="00883623" w:rsidP="00883623">
      <w:pPr>
        <w:rPr>
          <w:rFonts w:ascii="ＭＳ 明朝" w:hAnsi="ＭＳ 明朝"/>
        </w:rPr>
      </w:pPr>
      <w:r w:rsidRPr="00857E17">
        <w:rPr>
          <w:rFonts w:ascii="ＭＳ 明朝" w:hAnsi="ＭＳ 明朝" w:hint="eastAsia"/>
        </w:rPr>
        <w:t>問６　え　朝貢　　お　冊封　　か　海禁　　き　台湾　　く　広州　　け　公行</w:t>
      </w:r>
      <w:r>
        <w:rPr>
          <w:rFonts w:ascii="ＭＳ 明朝" w:hAnsi="ＭＳ 明朝" w:hint="eastAsia"/>
        </w:rPr>
        <w:t xml:space="preserve">　</w:t>
      </w:r>
      <w:r w:rsidRPr="00041E7A">
        <w:rPr>
          <w:rFonts w:ascii="ＭＳ 明朝" w:hAnsi="ＭＳ 明朝" w:hint="eastAsia"/>
          <w:color w:val="FF0000"/>
        </w:rPr>
        <w:t>各１点【知・技】</w:t>
      </w:r>
    </w:p>
    <w:p w14:paraId="04F2A14A" w14:textId="77777777" w:rsidR="00883623" w:rsidRPr="00857E17" w:rsidRDefault="00883623" w:rsidP="00883623">
      <w:pPr>
        <w:rPr>
          <w:rFonts w:ascii="ＭＳ 明朝" w:hAnsi="ＭＳ 明朝"/>
        </w:rPr>
      </w:pPr>
      <w:r w:rsidRPr="00857E17">
        <w:rPr>
          <w:rFonts w:ascii="ＭＳ 明朝" w:hAnsi="ＭＳ 明朝" w:hint="eastAsia"/>
        </w:rPr>
        <w:t>問７　Ａ　エ　　Ｂ　イ　　Ｃ　ア　　Ｄ　ウ</w:t>
      </w:r>
      <w:r>
        <w:rPr>
          <w:rFonts w:ascii="ＭＳ 明朝" w:hAnsi="ＭＳ 明朝" w:hint="eastAsia"/>
        </w:rPr>
        <w:t xml:space="preserve">　</w:t>
      </w:r>
      <w:r w:rsidRPr="00041E7A">
        <w:rPr>
          <w:rFonts w:ascii="ＭＳ 明朝" w:hAnsi="ＭＳ 明朝" w:hint="eastAsia"/>
          <w:color w:val="FF0000"/>
        </w:rPr>
        <w:t>各１点【知・技】</w:t>
      </w:r>
    </w:p>
    <w:p w14:paraId="6B223693" w14:textId="77777777" w:rsidR="00883623" w:rsidRPr="00857E17" w:rsidRDefault="00883623" w:rsidP="00883623">
      <w:pPr>
        <w:rPr>
          <w:rFonts w:ascii="ＭＳ 明朝" w:hAnsi="ＭＳ 明朝"/>
        </w:rPr>
      </w:pPr>
      <w:r w:rsidRPr="00857E17">
        <w:rPr>
          <w:rFonts w:ascii="ＭＳ 明朝" w:hAnsi="ＭＳ 明朝" w:hint="eastAsia"/>
        </w:rPr>
        <w:t>問８　(1)　ｄ　　(2)</w:t>
      </w:r>
      <w:r>
        <w:rPr>
          <w:rFonts w:ascii="ＭＳ 明朝" w:hAnsi="ＭＳ 明朝" w:hint="eastAsia"/>
        </w:rPr>
        <w:t xml:space="preserve">　ａ</w:t>
      </w:r>
      <w:r w:rsidRPr="00857E17">
        <w:rPr>
          <w:rFonts w:ascii="ＭＳ 明朝" w:hAnsi="ＭＳ 明朝" w:hint="eastAsia"/>
        </w:rPr>
        <w:t xml:space="preserve">　　(3)　ｃ　　(4)</w:t>
      </w:r>
      <w:r>
        <w:rPr>
          <w:rFonts w:ascii="ＭＳ 明朝" w:hAnsi="ＭＳ 明朝" w:hint="eastAsia"/>
        </w:rPr>
        <w:t xml:space="preserve">　ｂ　</w:t>
      </w:r>
      <w:r w:rsidRPr="00041E7A">
        <w:rPr>
          <w:rFonts w:ascii="ＭＳ 明朝" w:hAnsi="ＭＳ 明朝" w:hint="eastAsia"/>
          <w:color w:val="FF0000"/>
        </w:rPr>
        <w:t>各１点【知・技】</w:t>
      </w:r>
    </w:p>
    <w:p w14:paraId="1A948311" w14:textId="6CB68B1F" w:rsidR="00883623" w:rsidRPr="00041E7A" w:rsidRDefault="00883623" w:rsidP="00883623">
      <w:pPr>
        <w:rPr>
          <w:rFonts w:ascii="ＭＳ 明朝" w:hAnsi="ＭＳ 明朝"/>
          <w:color w:val="FF0000"/>
        </w:rPr>
      </w:pPr>
      <w:r w:rsidRPr="00857E17">
        <w:rPr>
          <w:rFonts w:ascii="ＭＳ 明朝" w:hAnsi="ＭＳ 明朝" w:hint="eastAsia"/>
        </w:rPr>
        <w:t>問９　(1)　イ</w:t>
      </w:r>
      <w:r>
        <w:rPr>
          <w:rFonts w:ascii="ＭＳ 明朝" w:hAnsi="ＭＳ 明朝" w:hint="eastAsia"/>
        </w:rPr>
        <w:t xml:space="preserve"> </w:t>
      </w:r>
      <w:r w:rsidRPr="00041E7A">
        <w:rPr>
          <w:rFonts w:ascii="ＭＳ 明朝" w:hAnsi="ＭＳ 明朝" w:hint="eastAsia"/>
          <w:color w:val="FF0000"/>
        </w:rPr>
        <w:t>１点【知・技】</w:t>
      </w:r>
      <w:r w:rsidRPr="00857E17">
        <w:rPr>
          <w:rFonts w:ascii="ＭＳ 明朝" w:hAnsi="ＭＳ 明朝" w:hint="eastAsia"/>
        </w:rPr>
        <w:t xml:space="preserve">　(2)　蔵屋敷</w:t>
      </w:r>
      <w:r>
        <w:rPr>
          <w:rFonts w:ascii="ＭＳ 明朝" w:hAnsi="ＭＳ 明朝" w:hint="eastAsia"/>
        </w:rPr>
        <w:t xml:space="preserve"> </w:t>
      </w:r>
      <w:r w:rsidRPr="00041E7A">
        <w:rPr>
          <w:rFonts w:ascii="ＭＳ 明朝" w:hAnsi="ＭＳ 明朝" w:hint="eastAsia"/>
          <w:color w:val="FF0000"/>
        </w:rPr>
        <w:t>１点【知・技】</w:t>
      </w:r>
      <w:r w:rsidRPr="00857E17">
        <w:rPr>
          <w:rFonts w:ascii="ＭＳ 明朝" w:hAnsi="ＭＳ 明朝" w:hint="eastAsia"/>
        </w:rPr>
        <w:t xml:space="preserve">　(3)　入鉄砲　出女</w:t>
      </w:r>
      <w:r>
        <w:rPr>
          <w:rFonts w:ascii="ＭＳ 明朝" w:hAnsi="ＭＳ 明朝" w:hint="eastAsia"/>
        </w:rPr>
        <w:t xml:space="preserve">　</w:t>
      </w:r>
      <w:r w:rsidRPr="00041E7A">
        <w:rPr>
          <w:rFonts w:ascii="ＭＳ 明朝" w:hAnsi="ＭＳ 明朝" w:hint="eastAsia"/>
          <w:color w:val="FF0000"/>
        </w:rPr>
        <w:t>１点【知・技】</w:t>
      </w:r>
    </w:p>
    <w:p w14:paraId="4E74D8C0" w14:textId="77777777" w:rsidR="00883623" w:rsidRPr="00857E17" w:rsidRDefault="00883623" w:rsidP="00883623">
      <w:pPr>
        <w:rPr>
          <w:rFonts w:ascii="ＭＳ 明朝" w:hAnsi="ＭＳ 明朝"/>
        </w:rPr>
      </w:pPr>
    </w:p>
    <w:p w14:paraId="73AC12B7" w14:textId="77777777" w:rsidR="00883623" w:rsidRPr="00C97D01" w:rsidRDefault="00883623" w:rsidP="00883623">
      <w:pPr>
        <w:rPr>
          <w:rFonts w:ascii="ＭＳ ゴシック" w:eastAsia="ＭＳ ゴシック" w:hAnsi="ＭＳ ゴシック"/>
          <w:b/>
          <w:bdr w:val="single" w:sz="4" w:space="0" w:color="auto"/>
        </w:rPr>
      </w:pPr>
      <w:r w:rsidRPr="00C97D01">
        <w:rPr>
          <w:rFonts w:ascii="ＭＳ ゴシック" w:eastAsia="ＭＳ ゴシック" w:hAnsi="ＭＳ ゴシック" w:hint="eastAsia"/>
          <w:b/>
          <w:bdr w:val="single" w:sz="4" w:space="0" w:color="auto"/>
        </w:rPr>
        <w:t>２</w:t>
      </w:r>
    </w:p>
    <w:p w14:paraId="2B56F5EF" w14:textId="77777777" w:rsidR="00883623" w:rsidRPr="00857E17" w:rsidRDefault="00883623" w:rsidP="00883623">
      <w:pPr>
        <w:rPr>
          <w:rFonts w:ascii="ＭＳ 明朝" w:hAnsi="ＭＳ 明朝"/>
        </w:rPr>
      </w:pPr>
      <w:r w:rsidRPr="00857E17">
        <w:rPr>
          <w:rFonts w:ascii="ＭＳ 明朝" w:hAnsi="ＭＳ 明朝" w:hint="eastAsia"/>
        </w:rPr>
        <w:t>問１　ａ　大陸　　ｂ　バスティーユ　　ｃ　恐怖政治</w:t>
      </w:r>
      <w:r>
        <w:rPr>
          <w:rFonts w:ascii="ＭＳ 明朝" w:hAnsi="ＭＳ 明朝" w:hint="eastAsia"/>
        </w:rPr>
        <w:t xml:space="preserve">　</w:t>
      </w:r>
      <w:r w:rsidRPr="00041E7A">
        <w:rPr>
          <w:rFonts w:ascii="ＭＳ 明朝" w:hAnsi="ＭＳ 明朝" w:hint="eastAsia"/>
          <w:color w:val="FF0000"/>
        </w:rPr>
        <w:t>各</w:t>
      </w:r>
      <w:r>
        <w:rPr>
          <w:rFonts w:ascii="ＭＳ 明朝" w:hAnsi="ＭＳ 明朝" w:hint="eastAsia"/>
          <w:color w:val="FF0000"/>
        </w:rPr>
        <w:t>２</w:t>
      </w:r>
      <w:r w:rsidRPr="00041E7A">
        <w:rPr>
          <w:rFonts w:ascii="ＭＳ 明朝" w:hAnsi="ＭＳ 明朝" w:hint="eastAsia"/>
          <w:color w:val="FF0000"/>
        </w:rPr>
        <w:t>点【知・技】</w:t>
      </w:r>
    </w:p>
    <w:p w14:paraId="4225AA9D" w14:textId="77777777" w:rsidR="00883623" w:rsidRPr="00857E17" w:rsidRDefault="00883623" w:rsidP="00883623">
      <w:pPr>
        <w:rPr>
          <w:rFonts w:ascii="ＭＳ 明朝" w:hAnsi="ＭＳ 明朝"/>
        </w:rPr>
      </w:pPr>
      <w:r w:rsidRPr="00857E17">
        <w:rPr>
          <w:rFonts w:ascii="ＭＳ 明朝" w:hAnsi="ＭＳ 明朝" w:hint="eastAsia"/>
        </w:rPr>
        <w:t>問２　Ａ　エ　　Ｂ　ウ　　Ｃ　イ　　Ｄ　ア</w:t>
      </w:r>
      <w:r>
        <w:rPr>
          <w:rFonts w:ascii="ＭＳ 明朝" w:hAnsi="ＭＳ 明朝" w:hint="eastAsia"/>
        </w:rPr>
        <w:t xml:space="preserve">　</w:t>
      </w:r>
      <w:r w:rsidRPr="00041E7A">
        <w:rPr>
          <w:rFonts w:ascii="ＭＳ 明朝" w:hAnsi="ＭＳ 明朝" w:hint="eastAsia"/>
          <w:color w:val="FF0000"/>
        </w:rPr>
        <w:t>各１点【知・技】</w:t>
      </w:r>
    </w:p>
    <w:p w14:paraId="3A0F2C3E" w14:textId="77777777" w:rsidR="00883623" w:rsidRPr="00857E17" w:rsidRDefault="00883623" w:rsidP="00883623">
      <w:pPr>
        <w:rPr>
          <w:rFonts w:ascii="ＭＳ 明朝" w:hAnsi="ＭＳ 明朝"/>
        </w:rPr>
      </w:pPr>
      <w:r w:rsidRPr="00857E17">
        <w:rPr>
          <w:rFonts w:ascii="ＭＳ 明朝" w:hAnsi="ＭＳ 明朝" w:hint="eastAsia"/>
        </w:rPr>
        <w:t xml:space="preserve">問３　多くがエネルギーの得やすい炭田に立地している。　</w:t>
      </w:r>
      <w:r w:rsidRPr="00041E7A">
        <w:rPr>
          <w:rFonts w:ascii="ＭＳ 明朝" w:hAnsi="ＭＳ 明朝" w:hint="eastAsia"/>
          <w:color w:val="FF0000"/>
        </w:rPr>
        <w:t>２点【思・判・表】</w:t>
      </w:r>
    </w:p>
    <w:p w14:paraId="73210CE1" w14:textId="77777777" w:rsidR="00883623" w:rsidRDefault="00883623" w:rsidP="00883623">
      <w:pPr>
        <w:rPr>
          <w:rFonts w:ascii="ＭＳ 明朝" w:hAnsi="ＭＳ 明朝"/>
        </w:rPr>
      </w:pPr>
      <w:r w:rsidRPr="00857E17">
        <w:rPr>
          <w:rFonts w:ascii="ＭＳ 明朝" w:hAnsi="ＭＳ 明朝" w:hint="eastAsia"/>
        </w:rPr>
        <w:t>問４　ウ</w:t>
      </w:r>
      <w:r>
        <w:rPr>
          <w:rFonts w:ascii="ＭＳ 明朝" w:hAnsi="ＭＳ 明朝" w:hint="eastAsia"/>
        </w:rPr>
        <w:t xml:space="preserve">　</w:t>
      </w:r>
      <w:r w:rsidRPr="00335CDD">
        <w:rPr>
          <w:rFonts w:ascii="ＭＳ 明朝" w:hAnsi="ＭＳ 明朝" w:hint="eastAsia"/>
          <w:color w:val="FF0000"/>
        </w:rPr>
        <w:t>２点【思・判・表】</w:t>
      </w:r>
      <w:r>
        <w:rPr>
          <w:rFonts w:ascii="ＭＳ 明朝" w:hAnsi="ＭＳ 明朝" w:hint="eastAsia"/>
        </w:rPr>
        <w:t xml:space="preserve">　</w:t>
      </w:r>
      <w:r w:rsidRPr="00857E17">
        <w:rPr>
          <w:rFonts w:ascii="ＭＳ 明朝" w:hAnsi="ＭＳ 明朝" w:hint="eastAsia"/>
        </w:rPr>
        <w:t>問５　ボストン茶会事件</w:t>
      </w:r>
      <w:r>
        <w:rPr>
          <w:rFonts w:ascii="ＭＳ 明朝" w:hAnsi="ＭＳ 明朝" w:hint="eastAsia"/>
        </w:rPr>
        <w:t xml:space="preserve">　</w:t>
      </w:r>
      <w:r w:rsidRPr="00041E7A">
        <w:rPr>
          <w:rFonts w:ascii="ＭＳ 明朝" w:hAnsi="ＭＳ 明朝" w:hint="eastAsia"/>
          <w:color w:val="FF0000"/>
        </w:rPr>
        <w:t>１点【知・技】</w:t>
      </w:r>
      <w:r>
        <w:rPr>
          <w:rFonts w:ascii="ＭＳ 明朝" w:hAnsi="ＭＳ 明朝" w:hint="eastAsia"/>
        </w:rPr>
        <w:t xml:space="preserve">　</w:t>
      </w:r>
    </w:p>
    <w:p w14:paraId="55F80315" w14:textId="77777777" w:rsidR="00883623" w:rsidRPr="00857E17" w:rsidRDefault="00883623" w:rsidP="00883623">
      <w:pPr>
        <w:rPr>
          <w:rFonts w:ascii="ＭＳ 明朝" w:hAnsi="ＭＳ 明朝"/>
        </w:rPr>
      </w:pPr>
      <w:r w:rsidRPr="00857E17">
        <w:rPr>
          <w:rFonts w:ascii="ＭＳ 明朝" w:hAnsi="ＭＳ 明朝" w:hint="eastAsia"/>
        </w:rPr>
        <w:t>問６　エ</w:t>
      </w:r>
      <w:r>
        <w:rPr>
          <w:rFonts w:ascii="ＭＳ 明朝" w:hAnsi="ＭＳ 明朝" w:hint="eastAsia"/>
        </w:rPr>
        <w:t xml:space="preserve">　</w:t>
      </w:r>
      <w:r w:rsidRPr="00335CDD">
        <w:rPr>
          <w:rFonts w:ascii="ＭＳ 明朝" w:hAnsi="ＭＳ 明朝" w:hint="eastAsia"/>
          <w:color w:val="FF0000"/>
        </w:rPr>
        <w:t>２点【思・判・表】</w:t>
      </w:r>
      <w:r>
        <w:rPr>
          <w:rFonts w:ascii="ＭＳ 明朝" w:hAnsi="ＭＳ 明朝" w:hint="eastAsia"/>
        </w:rPr>
        <w:t xml:space="preserve">　</w:t>
      </w:r>
      <w:r w:rsidRPr="00857E17">
        <w:rPr>
          <w:rFonts w:ascii="ＭＳ 明朝" w:hAnsi="ＭＳ 明朝" w:hint="eastAsia"/>
        </w:rPr>
        <w:t>問７　ルイ16世</w:t>
      </w:r>
      <w:r>
        <w:rPr>
          <w:rFonts w:ascii="ＭＳ 明朝" w:hAnsi="ＭＳ 明朝" w:hint="eastAsia"/>
        </w:rPr>
        <w:t xml:space="preserve">　</w:t>
      </w:r>
      <w:r w:rsidRPr="00041E7A">
        <w:rPr>
          <w:rFonts w:ascii="ＭＳ 明朝" w:hAnsi="ＭＳ 明朝" w:hint="eastAsia"/>
          <w:color w:val="FF0000"/>
        </w:rPr>
        <w:t>１点【知・技】</w:t>
      </w:r>
    </w:p>
    <w:p w14:paraId="269B1379" w14:textId="0821E689" w:rsidR="00883623" w:rsidRPr="00857E17" w:rsidRDefault="00883623" w:rsidP="00883623">
      <w:pPr>
        <w:rPr>
          <w:rFonts w:ascii="ＭＳ 明朝" w:hAnsi="ＭＳ 明朝"/>
        </w:rPr>
      </w:pPr>
      <w:r w:rsidRPr="00857E17">
        <w:rPr>
          <w:rFonts w:ascii="ＭＳ 明朝" w:hAnsi="ＭＳ 明朝" w:hint="eastAsia"/>
        </w:rPr>
        <w:t>問８　イ</w:t>
      </w:r>
      <w:r>
        <w:rPr>
          <w:rFonts w:ascii="ＭＳ 明朝" w:hAnsi="ＭＳ 明朝" w:hint="eastAsia"/>
        </w:rPr>
        <w:t xml:space="preserve">　</w:t>
      </w:r>
      <w:r>
        <w:rPr>
          <w:rFonts w:ascii="ＭＳ 明朝" w:hAnsi="ＭＳ 明朝" w:hint="eastAsia"/>
          <w:color w:val="FF0000"/>
        </w:rPr>
        <w:t>２</w:t>
      </w:r>
      <w:r w:rsidRPr="00041E7A">
        <w:rPr>
          <w:rFonts w:ascii="ＭＳ 明朝" w:hAnsi="ＭＳ 明朝" w:hint="eastAsia"/>
          <w:color w:val="FF0000"/>
        </w:rPr>
        <w:t>点</w:t>
      </w:r>
      <w:r w:rsidR="00C1555F" w:rsidRPr="00335CDD">
        <w:rPr>
          <w:rFonts w:ascii="ＭＳ 明朝" w:hAnsi="ＭＳ 明朝" w:hint="eastAsia"/>
          <w:color w:val="FF0000"/>
        </w:rPr>
        <w:t>【思・判・表】</w:t>
      </w:r>
      <w:r>
        <w:rPr>
          <w:rFonts w:ascii="ＭＳ 明朝" w:hAnsi="ＭＳ 明朝" w:hint="eastAsia"/>
        </w:rPr>
        <w:t xml:space="preserve">　</w:t>
      </w:r>
      <w:r w:rsidRPr="00857E17">
        <w:rPr>
          <w:rFonts w:ascii="ＭＳ 明朝" w:hAnsi="ＭＳ 明朝" w:hint="eastAsia"/>
        </w:rPr>
        <w:t>問９　ア</w:t>
      </w:r>
      <w:r>
        <w:rPr>
          <w:rFonts w:ascii="ＭＳ 明朝" w:hAnsi="ＭＳ 明朝" w:hint="eastAsia"/>
        </w:rPr>
        <w:t xml:space="preserve">　</w:t>
      </w:r>
      <w:r>
        <w:rPr>
          <w:rFonts w:ascii="ＭＳ 明朝" w:hAnsi="ＭＳ 明朝" w:hint="eastAsia"/>
          <w:color w:val="FF0000"/>
        </w:rPr>
        <w:t>２</w:t>
      </w:r>
      <w:r w:rsidRPr="00335CDD">
        <w:rPr>
          <w:rFonts w:ascii="ＭＳ 明朝" w:hAnsi="ＭＳ 明朝" w:hint="eastAsia"/>
          <w:color w:val="FF0000"/>
        </w:rPr>
        <w:t>点【思・判・表】</w:t>
      </w:r>
    </w:p>
    <w:p w14:paraId="2646D071" w14:textId="77777777" w:rsidR="00883623" w:rsidRPr="00857E17" w:rsidRDefault="00883623" w:rsidP="00883623">
      <w:pPr>
        <w:rPr>
          <w:rFonts w:ascii="ＭＳ 明朝" w:hAnsi="ＭＳ 明朝"/>
        </w:rPr>
      </w:pPr>
    </w:p>
    <w:p w14:paraId="05B73D78" w14:textId="77777777" w:rsidR="00883623" w:rsidRPr="00C97D01" w:rsidRDefault="00883623" w:rsidP="00883623">
      <w:pPr>
        <w:rPr>
          <w:rFonts w:ascii="ＭＳ ゴシック" w:eastAsia="ＭＳ ゴシック" w:hAnsi="ＭＳ ゴシック"/>
          <w:b/>
          <w:bdr w:val="single" w:sz="4" w:space="0" w:color="auto"/>
        </w:rPr>
      </w:pPr>
      <w:r w:rsidRPr="00C97D01">
        <w:rPr>
          <w:rFonts w:ascii="ＭＳ ゴシック" w:eastAsia="ＭＳ ゴシック" w:hAnsi="ＭＳ ゴシック"/>
          <w:b/>
          <w:bdr w:val="single" w:sz="4" w:space="0" w:color="auto"/>
        </w:rPr>
        <w:t>３</w:t>
      </w:r>
    </w:p>
    <w:p w14:paraId="61BDE3D5" w14:textId="77777777" w:rsidR="00883623" w:rsidRPr="00857E17" w:rsidRDefault="00883623" w:rsidP="00883623">
      <w:pPr>
        <w:rPr>
          <w:rFonts w:ascii="ＭＳ 明朝" w:hAnsi="ＭＳ 明朝"/>
        </w:rPr>
      </w:pPr>
      <w:r w:rsidRPr="00857E17">
        <w:rPr>
          <w:rFonts w:ascii="ＭＳ 明朝" w:hAnsi="ＭＳ 明朝" w:hint="eastAsia"/>
        </w:rPr>
        <w:t>問１　①　オ　　②　キ　　③　ウ　　④　ア　　⑤　ク</w:t>
      </w:r>
      <w:r>
        <w:rPr>
          <w:rFonts w:ascii="ＭＳ 明朝" w:hAnsi="ＭＳ 明朝" w:hint="eastAsia"/>
        </w:rPr>
        <w:t xml:space="preserve">　</w:t>
      </w:r>
      <w:r w:rsidRPr="00041E7A">
        <w:rPr>
          <w:rFonts w:ascii="ＭＳ 明朝" w:hAnsi="ＭＳ 明朝" w:hint="eastAsia"/>
          <w:color w:val="FF0000"/>
        </w:rPr>
        <w:t>各１点【知・技】</w:t>
      </w:r>
    </w:p>
    <w:p w14:paraId="4CDA47E8" w14:textId="77777777" w:rsidR="00883623" w:rsidRPr="00857E17" w:rsidRDefault="00883623" w:rsidP="00883623">
      <w:pPr>
        <w:rPr>
          <w:rFonts w:ascii="ＭＳ 明朝" w:hAnsi="ＭＳ 明朝"/>
        </w:rPr>
      </w:pPr>
      <w:r w:rsidRPr="00857E17">
        <w:rPr>
          <w:rFonts w:ascii="ＭＳ 明朝" w:hAnsi="ＭＳ 明朝" w:hint="eastAsia"/>
        </w:rPr>
        <w:t>問２　ａ　ケ　　ｂ　ク　　ｃ　ウ　　ｄ　カ　　ｅ　オ　　ｆ　エ</w:t>
      </w:r>
      <w:r>
        <w:rPr>
          <w:rFonts w:ascii="ＭＳ 明朝" w:hAnsi="ＭＳ 明朝" w:hint="eastAsia"/>
        </w:rPr>
        <w:t xml:space="preserve">　</w:t>
      </w:r>
      <w:r w:rsidRPr="00041E7A">
        <w:rPr>
          <w:rFonts w:ascii="ＭＳ 明朝" w:hAnsi="ＭＳ 明朝" w:hint="eastAsia"/>
          <w:color w:val="FF0000"/>
        </w:rPr>
        <w:t>各１点【知・技】</w:t>
      </w:r>
    </w:p>
    <w:p w14:paraId="6D056DD7" w14:textId="77777777" w:rsidR="00883623" w:rsidRPr="00857E17" w:rsidRDefault="00883623" w:rsidP="00883623">
      <w:pPr>
        <w:rPr>
          <w:rFonts w:ascii="ＭＳ 明朝" w:hAnsi="ＭＳ 明朝"/>
        </w:rPr>
      </w:pPr>
      <w:r w:rsidRPr="00857E17">
        <w:rPr>
          <w:rFonts w:ascii="ＭＳ 明朝" w:hAnsi="ＭＳ 明朝" w:hint="eastAsia"/>
        </w:rPr>
        <w:t>問３　(1)　ヴィクトリア女王　　(2)　穀物法　　(3)　第１回選挙法改正</w:t>
      </w:r>
    </w:p>
    <w:p w14:paraId="0453B3CA" w14:textId="77777777" w:rsidR="00883623" w:rsidRPr="00857E17" w:rsidRDefault="00883623" w:rsidP="00883623">
      <w:pPr>
        <w:rPr>
          <w:rFonts w:ascii="ＭＳ 明朝" w:hAnsi="ＭＳ 明朝"/>
        </w:rPr>
      </w:pPr>
      <w:r w:rsidRPr="00857E17">
        <w:rPr>
          <w:rFonts w:ascii="ＭＳ 明朝" w:hAnsi="ＭＳ 明朝" w:hint="eastAsia"/>
        </w:rPr>
        <w:t xml:space="preserve">　　　(4)　チャーティスト運動　　(5)　ウ</w:t>
      </w:r>
      <w:r>
        <w:rPr>
          <w:rFonts w:ascii="ＭＳ 明朝" w:hAnsi="ＭＳ 明朝" w:hint="eastAsia"/>
        </w:rPr>
        <w:t xml:space="preserve">　</w:t>
      </w:r>
      <w:r w:rsidRPr="00335CDD">
        <w:rPr>
          <w:rFonts w:ascii="ＭＳ 明朝" w:hAnsi="ＭＳ 明朝" w:hint="eastAsia"/>
          <w:color w:val="FF0000"/>
        </w:rPr>
        <w:t>各２点【思・判・表】</w:t>
      </w:r>
    </w:p>
    <w:p w14:paraId="1A250867" w14:textId="77777777" w:rsidR="00883623" w:rsidRPr="00857E17" w:rsidRDefault="00883623" w:rsidP="00883623">
      <w:pPr>
        <w:rPr>
          <w:rFonts w:ascii="ＭＳ 明朝" w:hAnsi="ＭＳ 明朝"/>
        </w:rPr>
      </w:pPr>
    </w:p>
    <w:p w14:paraId="19C01DDA" w14:textId="77777777" w:rsidR="00883623" w:rsidRPr="00C97D01" w:rsidRDefault="00883623" w:rsidP="00883623">
      <w:pPr>
        <w:rPr>
          <w:rFonts w:ascii="ＭＳ ゴシック" w:eastAsia="ＭＳ ゴシック" w:hAnsi="ＭＳ ゴシック"/>
          <w:b/>
          <w:bdr w:val="single" w:sz="4" w:space="0" w:color="auto"/>
        </w:rPr>
      </w:pPr>
      <w:r w:rsidRPr="00C97D01">
        <w:rPr>
          <w:rFonts w:ascii="ＭＳ ゴシック" w:eastAsia="ＭＳ ゴシック" w:hAnsi="ＭＳ ゴシック" w:hint="eastAsia"/>
          <w:b/>
          <w:bdr w:val="single" w:sz="4" w:space="0" w:color="auto"/>
        </w:rPr>
        <w:t>４</w:t>
      </w:r>
    </w:p>
    <w:p w14:paraId="7A460424" w14:textId="77777777" w:rsidR="00883623" w:rsidRPr="00857E17" w:rsidRDefault="00883623" w:rsidP="00883623">
      <w:pPr>
        <w:rPr>
          <w:rFonts w:ascii="ＭＳ 明朝" w:hAnsi="ＭＳ 明朝"/>
        </w:rPr>
      </w:pPr>
      <w:r w:rsidRPr="00857E17">
        <w:rPr>
          <w:rFonts w:ascii="ＭＳ 明朝" w:hAnsi="ＭＳ 明朝" w:hint="eastAsia"/>
        </w:rPr>
        <w:t>問１　ａ　カヴール　　ｂ　フランクフルト　　ｃ　鉄血</w:t>
      </w:r>
    </w:p>
    <w:p w14:paraId="6B19D203" w14:textId="77777777" w:rsidR="00883623" w:rsidRPr="00857E17" w:rsidRDefault="00883623" w:rsidP="00883623">
      <w:pPr>
        <w:rPr>
          <w:rFonts w:ascii="ＭＳ 明朝" w:hAnsi="ＭＳ 明朝"/>
        </w:rPr>
      </w:pPr>
      <w:r w:rsidRPr="00857E17">
        <w:rPr>
          <w:rFonts w:ascii="ＭＳ 明朝" w:hAnsi="ＭＳ 明朝" w:hint="eastAsia"/>
        </w:rPr>
        <w:t xml:space="preserve">　　　ｄ　ナポレオン３世　　ｅ　クリミア　　ｆ　アレクサンドル２世</w:t>
      </w:r>
      <w:r>
        <w:rPr>
          <w:rFonts w:ascii="ＭＳ 明朝" w:hAnsi="ＭＳ 明朝" w:hint="eastAsia"/>
        </w:rPr>
        <w:t xml:space="preserve">　</w:t>
      </w:r>
      <w:r w:rsidRPr="00041E7A">
        <w:rPr>
          <w:rFonts w:ascii="ＭＳ 明朝" w:hAnsi="ＭＳ 明朝" w:hint="eastAsia"/>
          <w:color w:val="FF0000"/>
        </w:rPr>
        <w:t>各</w:t>
      </w:r>
      <w:r>
        <w:rPr>
          <w:rFonts w:ascii="ＭＳ 明朝" w:hAnsi="ＭＳ 明朝" w:hint="eastAsia"/>
          <w:color w:val="FF0000"/>
        </w:rPr>
        <w:t>２</w:t>
      </w:r>
      <w:r w:rsidRPr="00041E7A">
        <w:rPr>
          <w:rFonts w:ascii="ＭＳ 明朝" w:hAnsi="ＭＳ 明朝" w:hint="eastAsia"/>
          <w:color w:val="FF0000"/>
        </w:rPr>
        <w:t>点【知・技】</w:t>
      </w:r>
    </w:p>
    <w:p w14:paraId="589A9D85" w14:textId="77777777" w:rsidR="00883623" w:rsidRPr="00857E17" w:rsidRDefault="00883623" w:rsidP="00883623">
      <w:pPr>
        <w:rPr>
          <w:rFonts w:ascii="ＭＳ 明朝" w:hAnsi="ＭＳ 明朝"/>
        </w:rPr>
      </w:pPr>
      <w:r w:rsidRPr="00857E17">
        <w:rPr>
          <w:rFonts w:ascii="ＭＳ 明朝" w:hAnsi="ＭＳ 明朝" w:hint="eastAsia"/>
        </w:rPr>
        <w:t>問２　エ</w:t>
      </w:r>
      <w:r>
        <w:rPr>
          <w:rFonts w:ascii="ＭＳ 明朝" w:hAnsi="ＭＳ 明朝" w:hint="eastAsia"/>
        </w:rPr>
        <w:t xml:space="preserve">　</w:t>
      </w:r>
      <w:r w:rsidRPr="00335CDD">
        <w:rPr>
          <w:rFonts w:ascii="ＭＳ 明朝" w:hAnsi="ＭＳ 明朝" w:hint="eastAsia"/>
          <w:color w:val="FF0000"/>
        </w:rPr>
        <w:t>２点【思・判・表】</w:t>
      </w:r>
      <w:r>
        <w:rPr>
          <w:rFonts w:ascii="ＭＳ 明朝" w:hAnsi="ＭＳ 明朝" w:hint="eastAsia"/>
        </w:rPr>
        <w:t xml:space="preserve">　</w:t>
      </w:r>
      <w:r w:rsidRPr="00857E17">
        <w:rPr>
          <w:rFonts w:ascii="ＭＳ 明朝" w:hAnsi="ＭＳ 明朝" w:hint="eastAsia"/>
        </w:rPr>
        <w:t>問３　イ</w:t>
      </w:r>
      <w:r>
        <w:rPr>
          <w:rFonts w:ascii="ＭＳ 明朝" w:hAnsi="ＭＳ 明朝" w:hint="eastAsia"/>
        </w:rPr>
        <w:t xml:space="preserve">　</w:t>
      </w:r>
      <w:r>
        <w:rPr>
          <w:rFonts w:ascii="ＭＳ 明朝" w:hAnsi="ＭＳ 明朝" w:hint="eastAsia"/>
          <w:color w:val="FF0000"/>
        </w:rPr>
        <w:t>２</w:t>
      </w:r>
      <w:r w:rsidRPr="00041E7A">
        <w:rPr>
          <w:rFonts w:ascii="ＭＳ 明朝" w:hAnsi="ＭＳ 明朝" w:hint="eastAsia"/>
          <w:color w:val="FF0000"/>
        </w:rPr>
        <w:t>点【知・技】</w:t>
      </w:r>
      <w:r>
        <w:rPr>
          <w:rFonts w:ascii="ＭＳ 明朝" w:hAnsi="ＭＳ 明朝" w:hint="eastAsia"/>
        </w:rPr>
        <w:t xml:space="preserve">　　</w:t>
      </w:r>
      <w:r w:rsidRPr="00857E17">
        <w:rPr>
          <w:rFonts w:ascii="ＭＳ 明朝" w:hAnsi="ＭＳ 明朝" w:hint="eastAsia"/>
        </w:rPr>
        <w:t>問４　エ</w:t>
      </w:r>
      <w:r>
        <w:rPr>
          <w:rFonts w:ascii="ＭＳ 明朝" w:hAnsi="ＭＳ 明朝" w:hint="eastAsia"/>
        </w:rPr>
        <w:t xml:space="preserve">　</w:t>
      </w:r>
      <w:r w:rsidRPr="00335CDD">
        <w:rPr>
          <w:rFonts w:ascii="ＭＳ 明朝" w:hAnsi="ＭＳ 明朝" w:hint="eastAsia"/>
          <w:color w:val="FF0000"/>
        </w:rPr>
        <w:t>２点【思・判・表】</w:t>
      </w:r>
    </w:p>
    <w:p w14:paraId="3E99EED4" w14:textId="356CB469" w:rsidR="00883623" w:rsidRPr="00857E17" w:rsidRDefault="00883623" w:rsidP="00883623">
      <w:pPr>
        <w:rPr>
          <w:rFonts w:ascii="ＭＳ 明朝" w:hAnsi="ＭＳ 明朝"/>
        </w:rPr>
      </w:pPr>
      <w:r w:rsidRPr="00857E17">
        <w:rPr>
          <w:rFonts w:ascii="ＭＳ 明朝" w:hAnsi="ＭＳ 明朝" w:hint="eastAsia"/>
        </w:rPr>
        <w:t>問５　老齢保険など社会</w:t>
      </w:r>
      <w:r w:rsidR="00C1555F">
        <w:rPr>
          <w:rFonts w:ascii="ＭＳ 明朝" w:hAnsi="ＭＳ 明朝" w:hint="eastAsia"/>
        </w:rPr>
        <w:t>保障</w:t>
      </w:r>
      <w:r w:rsidRPr="00857E17">
        <w:rPr>
          <w:rFonts w:ascii="ＭＳ 明朝" w:hAnsi="ＭＳ 明朝" w:hint="eastAsia"/>
        </w:rPr>
        <w:t>制度を整備する一方，社会主義者鎮圧法を制定した。</w:t>
      </w:r>
      <w:r w:rsidRPr="00335CDD">
        <w:rPr>
          <w:rFonts w:ascii="ＭＳ 明朝" w:hAnsi="ＭＳ 明朝" w:hint="eastAsia"/>
          <w:color w:val="FF0000"/>
        </w:rPr>
        <w:t>２点【思・判・表】</w:t>
      </w:r>
    </w:p>
    <w:p w14:paraId="326C09FE" w14:textId="77777777" w:rsidR="00883623" w:rsidRPr="00857E17" w:rsidRDefault="00883623" w:rsidP="00883623">
      <w:pPr>
        <w:rPr>
          <w:rFonts w:ascii="ＭＳ 明朝" w:hAnsi="ＭＳ 明朝"/>
        </w:rPr>
      </w:pPr>
      <w:r w:rsidRPr="00857E17">
        <w:rPr>
          <w:rFonts w:ascii="ＭＳ 明朝" w:hAnsi="ＭＳ 明朝" w:hint="eastAsia"/>
        </w:rPr>
        <w:t>問６　イ</w:t>
      </w:r>
      <w:r>
        <w:rPr>
          <w:rFonts w:ascii="ＭＳ 明朝" w:hAnsi="ＭＳ 明朝" w:hint="eastAsia"/>
        </w:rPr>
        <w:t xml:space="preserve">　</w:t>
      </w:r>
      <w:r w:rsidRPr="00335CDD">
        <w:rPr>
          <w:rFonts w:ascii="ＭＳ 明朝" w:hAnsi="ＭＳ 明朝" w:hint="eastAsia"/>
          <w:color w:val="FF0000"/>
        </w:rPr>
        <w:t>２点【思・判・表】</w:t>
      </w:r>
    </w:p>
    <w:p w14:paraId="75C819FB" w14:textId="77777777" w:rsidR="00883623" w:rsidRPr="00857E17" w:rsidRDefault="00883623" w:rsidP="00883623">
      <w:pPr>
        <w:rPr>
          <w:rFonts w:ascii="ＭＳ 明朝" w:hAnsi="ＭＳ 明朝"/>
        </w:rPr>
      </w:pPr>
      <w:r w:rsidRPr="00857E17">
        <w:rPr>
          <w:rFonts w:ascii="ＭＳ 明朝" w:hAnsi="ＭＳ 明朝" w:hint="eastAsia"/>
        </w:rPr>
        <w:t>問７　ボスニア・ヘルツェゴヴィナ</w:t>
      </w:r>
      <w:r>
        <w:rPr>
          <w:rFonts w:ascii="ＭＳ 明朝" w:hAnsi="ＭＳ 明朝" w:hint="eastAsia"/>
        </w:rPr>
        <w:t xml:space="preserve">　</w:t>
      </w:r>
      <w:r w:rsidRPr="00041E7A">
        <w:rPr>
          <w:rFonts w:ascii="ＭＳ 明朝" w:hAnsi="ＭＳ 明朝" w:hint="eastAsia"/>
          <w:color w:val="FF0000"/>
        </w:rPr>
        <w:t>１点【知・技】</w:t>
      </w:r>
    </w:p>
    <w:p w14:paraId="1899A1AE" w14:textId="77777777" w:rsidR="00883623" w:rsidRPr="00857E17" w:rsidRDefault="00883623" w:rsidP="00883623">
      <w:pPr>
        <w:rPr>
          <w:rFonts w:ascii="ＭＳ 明朝" w:hAnsi="ＭＳ 明朝"/>
        </w:rPr>
      </w:pPr>
    </w:p>
    <w:p w14:paraId="58DC4E7A" w14:textId="77777777" w:rsidR="00883623" w:rsidRPr="00C97D01" w:rsidRDefault="00883623" w:rsidP="00883623">
      <w:pPr>
        <w:rPr>
          <w:rFonts w:ascii="ＭＳ ゴシック" w:eastAsia="ＭＳ ゴシック" w:hAnsi="ＭＳ ゴシック"/>
          <w:b/>
          <w:bdr w:val="single" w:sz="4" w:space="0" w:color="auto"/>
        </w:rPr>
      </w:pPr>
      <w:r w:rsidRPr="00C97D01">
        <w:rPr>
          <w:rFonts w:ascii="ＭＳ ゴシック" w:eastAsia="ＭＳ ゴシック" w:hAnsi="ＭＳ ゴシック" w:hint="eastAsia"/>
          <w:b/>
          <w:bdr w:val="single" w:sz="4" w:space="0" w:color="auto"/>
        </w:rPr>
        <w:t>５</w:t>
      </w:r>
    </w:p>
    <w:p w14:paraId="16BB75FD" w14:textId="77777777" w:rsidR="00883623" w:rsidRPr="00857E17" w:rsidRDefault="00883623" w:rsidP="00883623">
      <w:pPr>
        <w:rPr>
          <w:rFonts w:ascii="ＭＳ 明朝" w:hAnsi="ＭＳ 明朝"/>
        </w:rPr>
      </w:pPr>
      <w:r w:rsidRPr="00857E17">
        <w:rPr>
          <w:rFonts w:ascii="ＭＳ 明朝" w:hAnsi="ＭＳ 明朝" w:hint="eastAsia"/>
        </w:rPr>
        <w:t>（解答例）</w:t>
      </w:r>
      <w:r>
        <w:rPr>
          <w:rFonts w:ascii="ＭＳ 明朝" w:hAnsi="ＭＳ 明朝" w:hint="eastAsia"/>
          <w:color w:val="FF0000"/>
        </w:rPr>
        <w:t>３</w:t>
      </w:r>
      <w:r w:rsidRPr="00335CDD">
        <w:rPr>
          <w:rFonts w:ascii="ＭＳ 明朝" w:hAnsi="ＭＳ 明朝" w:hint="eastAsia"/>
          <w:color w:val="FF0000"/>
        </w:rPr>
        <w:t>点【思・判・表】</w:t>
      </w:r>
    </w:p>
    <w:p w14:paraId="30AA3251" w14:textId="1429DB1B" w:rsidR="00883623" w:rsidRPr="00857E17" w:rsidRDefault="00C1555F" w:rsidP="00883623">
      <w:pPr>
        <w:rPr>
          <w:rFonts w:ascii="ＭＳ 明朝" w:hAnsi="ＭＳ 明朝"/>
        </w:rPr>
      </w:pPr>
      <w:r>
        <w:rPr>
          <w:rFonts w:ascii="ＭＳ 明朝" w:hAnsi="ＭＳ 明朝" w:hint="eastAsia"/>
        </w:rPr>
        <w:t>・</w:t>
      </w:r>
      <w:r w:rsidR="00883623" w:rsidRPr="00857E17">
        <w:rPr>
          <w:rFonts w:ascii="ＭＳ 明朝" w:hAnsi="ＭＳ 明朝" w:hint="eastAsia"/>
        </w:rPr>
        <w:t>現在の資本主義の土台を築いた産業革命が最も大きな影響を与えた。</w:t>
      </w:r>
    </w:p>
    <w:p w14:paraId="0C592B3D" w14:textId="06924509" w:rsidR="00883623" w:rsidRPr="00857E17" w:rsidRDefault="00C1555F" w:rsidP="00883623">
      <w:pPr>
        <w:rPr>
          <w:rFonts w:ascii="ＭＳ 明朝" w:hAnsi="ＭＳ 明朝"/>
        </w:rPr>
      </w:pPr>
      <w:r>
        <w:rPr>
          <w:rFonts w:ascii="ＭＳ 明朝" w:hAnsi="ＭＳ 明朝" w:hint="eastAsia"/>
        </w:rPr>
        <w:t>・</w:t>
      </w:r>
      <w:r w:rsidR="00883623" w:rsidRPr="00857E17">
        <w:rPr>
          <w:rFonts w:ascii="ＭＳ 明朝" w:hAnsi="ＭＳ 明朝" w:hint="eastAsia"/>
        </w:rPr>
        <w:t>自由や平等の実現をめざし，国民国家の土台を築いたフランス革命が最も大きな影響を与えた。</w:t>
      </w:r>
    </w:p>
    <w:p w14:paraId="53DC8685" w14:textId="396440EF" w:rsidR="00883623" w:rsidRPr="00857E17" w:rsidRDefault="00C1555F" w:rsidP="00883623">
      <w:pPr>
        <w:rPr>
          <w:rFonts w:ascii="ＭＳ 明朝" w:hAnsi="ＭＳ 明朝"/>
        </w:rPr>
      </w:pPr>
      <w:r>
        <w:rPr>
          <w:rFonts w:ascii="ＭＳ 明朝" w:hAnsi="ＭＳ 明朝" w:hint="eastAsia"/>
        </w:rPr>
        <w:t>・</w:t>
      </w:r>
      <w:r w:rsidR="00883623" w:rsidRPr="00857E17">
        <w:rPr>
          <w:rFonts w:ascii="ＭＳ 明朝" w:hAnsi="ＭＳ 明朝" w:hint="eastAsia"/>
        </w:rPr>
        <w:t>現在の超大国であるアメリカ合衆国を出現させたアメリカ独立革命が最も大きな影響を与えた。</w:t>
      </w:r>
    </w:p>
    <w:p w14:paraId="1E5F7982" w14:textId="77777777" w:rsidR="00883623" w:rsidRPr="00883623" w:rsidRDefault="00883623"/>
    <w:sectPr w:rsidR="00883623" w:rsidRPr="00883623" w:rsidSect="00FA7B1D">
      <w:footerReference w:type="even" r:id="rId9"/>
      <w:pgSz w:w="11906" w:h="16838" w:code="9"/>
      <w:pgMar w:top="1134" w:right="1021" w:bottom="1134" w:left="1021" w:header="851" w:footer="992" w:gutter="0"/>
      <w:pgNumType w:fmt="numberInDash" w:start="1"/>
      <w:cols w:space="425"/>
      <w:docGrid w:type="linesAndChars" w:linePitch="346"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B73A7" w14:textId="77777777" w:rsidR="00FA7B1D" w:rsidRDefault="00FA7B1D">
      <w:r>
        <w:separator/>
      </w:r>
    </w:p>
  </w:endnote>
  <w:endnote w:type="continuationSeparator" w:id="0">
    <w:p w14:paraId="2D8A079B" w14:textId="77777777" w:rsidR="00FA7B1D" w:rsidRDefault="00FA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6AA8D" w14:textId="77777777" w:rsidR="00000000" w:rsidRDefault="000A705E" w:rsidP="0056019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499BBF0"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665D8" w14:textId="77777777" w:rsidR="00FA7B1D" w:rsidRDefault="00FA7B1D">
      <w:r>
        <w:separator/>
      </w:r>
    </w:p>
  </w:footnote>
  <w:footnote w:type="continuationSeparator" w:id="0">
    <w:p w14:paraId="3EEFD962" w14:textId="77777777" w:rsidR="00FA7B1D" w:rsidRDefault="00FA7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1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A8"/>
    <w:rsid w:val="00041E7A"/>
    <w:rsid w:val="000504FF"/>
    <w:rsid w:val="00053F29"/>
    <w:rsid w:val="000A705E"/>
    <w:rsid w:val="00193247"/>
    <w:rsid w:val="00195B3F"/>
    <w:rsid w:val="001E411B"/>
    <w:rsid w:val="001F01E3"/>
    <w:rsid w:val="002232AF"/>
    <w:rsid w:val="00272AB5"/>
    <w:rsid w:val="00275547"/>
    <w:rsid w:val="00291DE7"/>
    <w:rsid w:val="002E20C5"/>
    <w:rsid w:val="00330405"/>
    <w:rsid w:val="00335CDD"/>
    <w:rsid w:val="00390D76"/>
    <w:rsid w:val="003E29F1"/>
    <w:rsid w:val="0040201B"/>
    <w:rsid w:val="0046127C"/>
    <w:rsid w:val="00465895"/>
    <w:rsid w:val="00474895"/>
    <w:rsid w:val="004E591F"/>
    <w:rsid w:val="0057350E"/>
    <w:rsid w:val="005768AF"/>
    <w:rsid w:val="00587A4C"/>
    <w:rsid w:val="005908EC"/>
    <w:rsid w:val="005D48FD"/>
    <w:rsid w:val="00626A6C"/>
    <w:rsid w:val="00777B83"/>
    <w:rsid w:val="007838E5"/>
    <w:rsid w:val="00785594"/>
    <w:rsid w:val="00793297"/>
    <w:rsid w:val="00846943"/>
    <w:rsid w:val="00857E17"/>
    <w:rsid w:val="00883623"/>
    <w:rsid w:val="008F5D76"/>
    <w:rsid w:val="0097331F"/>
    <w:rsid w:val="009B4A8F"/>
    <w:rsid w:val="00A061A8"/>
    <w:rsid w:val="00A47C60"/>
    <w:rsid w:val="00A822AA"/>
    <w:rsid w:val="00A95218"/>
    <w:rsid w:val="00AB1CFD"/>
    <w:rsid w:val="00B00490"/>
    <w:rsid w:val="00B10317"/>
    <w:rsid w:val="00BF4ECC"/>
    <w:rsid w:val="00C1555F"/>
    <w:rsid w:val="00C17386"/>
    <w:rsid w:val="00C500AA"/>
    <w:rsid w:val="00C63858"/>
    <w:rsid w:val="00C97D01"/>
    <w:rsid w:val="00CD1DB5"/>
    <w:rsid w:val="00D31808"/>
    <w:rsid w:val="00D54660"/>
    <w:rsid w:val="00DB1059"/>
    <w:rsid w:val="00DC04CE"/>
    <w:rsid w:val="00E12A12"/>
    <w:rsid w:val="00FA7B1D"/>
    <w:rsid w:val="00FB575E"/>
    <w:rsid w:val="00FF4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AC9487"/>
  <w15:chartTrackingRefBased/>
  <w15:docId w15:val="{F7584CB4-A589-43AD-B448-FD037558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Segoe UI Symbol"/>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061A8"/>
  </w:style>
  <w:style w:type="paragraph" w:styleId="a3">
    <w:name w:val="header"/>
    <w:basedOn w:val="a"/>
    <w:link w:val="a4"/>
    <w:rsid w:val="00A061A8"/>
    <w:pPr>
      <w:tabs>
        <w:tab w:val="center" w:pos="4252"/>
        <w:tab w:val="right" w:pos="8504"/>
      </w:tabs>
      <w:snapToGrid w:val="0"/>
    </w:pPr>
    <w:rPr>
      <w:rFonts w:cs="Times New Roman"/>
      <w:szCs w:val="24"/>
    </w:rPr>
  </w:style>
  <w:style w:type="character" w:customStyle="1" w:styleId="a4">
    <w:name w:val="ヘッダー (文字)"/>
    <w:basedOn w:val="a0"/>
    <w:link w:val="a3"/>
    <w:rsid w:val="00A061A8"/>
    <w:rPr>
      <w:rFonts w:cs="Times New Roman"/>
      <w:szCs w:val="24"/>
    </w:rPr>
  </w:style>
  <w:style w:type="paragraph" w:styleId="a5">
    <w:name w:val="footer"/>
    <w:basedOn w:val="a"/>
    <w:link w:val="a6"/>
    <w:rsid w:val="00A061A8"/>
    <w:pPr>
      <w:tabs>
        <w:tab w:val="center" w:pos="4252"/>
        <w:tab w:val="right" w:pos="8504"/>
      </w:tabs>
      <w:snapToGrid w:val="0"/>
    </w:pPr>
    <w:rPr>
      <w:rFonts w:cs="Times New Roman"/>
      <w:szCs w:val="24"/>
    </w:rPr>
  </w:style>
  <w:style w:type="character" w:customStyle="1" w:styleId="a6">
    <w:name w:val="フッター (文字)"/>
    <w:basedOn w:val="a0"/>
    <w:link w:val="a5"/>
    <w:rsid w:val="00A061A8"/>
    <w:rPr>
      <w:rFonts w:cs="Times New Roman"/>
      <w:szCs w:val="24"/>
    </w:rPr>
  </w:style>
  <w:style w:type="character" w:styleId="a7">
    <w:name w:val="page number"/>
    <w:basedOn w:val="a0"/>
    <w:rsid w:val="00A061A8"/>
  </w:style>
  <w:style w:type="paragraph" w:styleId="a8">
    <w:name w:val="Body Text Indent"/>
    <w:basedOn w:val="a"/>
    <w:link w:val="a9"/>
    <w:rsid w:val="00A061A8"/>
    <w:pPr>
      <w:ind w:leftChars="200" w:left="431" w:firstLine="1"/>
    </w:pPr>
    <w:rPr>
      <w:rFonts w:cs="Times New Roman"/>
      <w:szCs w:val="24"/>
    </w:rPr>
  </w:style>
  <w:style w:type="character" w:customStyle="1" w:styleId="a9">
    <w:name w:val="本文インデント (文字)"/>
    <w:basedOn w:val="a0"/>
    <w:link w:val="a8"/>
    <w:rsid w:val="00A061A8"/>
    <w:rPr>
      <w:rFonts w:cs="Times New Roman"/>
      <w:szCs w:val="24"/>
    </w:rPr>
  </w:style>
  <w:style w:type="paragraph" w:styleId="2">
    <w:name w:val="Body Text Indent 2"/>
    <w:basedOn w:val="a"/>
    <w:link w:val="20"/>
    <w:rsid w:val="00A061A8"/>
    <w:pPr>
      <w:ind w:left="215"/>
    </w:pPr>
    <w:rPr>
      <w:rFonts w:cs="Times New Roman"/>
      <w:szCs w:val="24"/>
    </w:rPr>
  </w:style>
  <w:style w:type="character" w:customStyle="1" w:styleId="20">
    <w:name w:val="本文インデント 2 (文字)"/>
    <w:basedOn w:val="a0"/>
    <w:link w:val="2"/>
    <w:rsid w:val="00A061A8"/>
    <w:rPr>
      <w:rFonts w:cs="Times New Roman"/>
      <w:szCs w:val="24"/>
    </w:rPr>
  </w:style>
  <w:style w:type="paragraph" w:styleId="aa">
    <w:name w:val="Balloon Text"/>
    <w:basedOn w:val="a"/>
    <w:link w:val="ab"/>
    <w:rsid w:val="00A061A8"/>
    <w:rPr>
      <w:rFonts w:ascii="Arial" w:eastAsia="ＭＳ ゴシック" w:hAnsi="Arial" w:cs="Times New Roman"/>
      <w:sz w:val="18"/>
      <w:szCs w:val="18"/>
    </w:rPr>
  </w:style>
  <w:style w:type="character" w:customStyle="1" w:styleId="ab">
    <w:name w:val="吹き出し (文字)"/>
    <w:basedOn w:val="a0"/>
    <w:link w:val="aa"/>
    <w:rsid w:val="00A061A8"/>
    <w:rPr>
      <w:rFonts w:ascii="Arial" w:eastAsia="ＭＳ ゴシック" w:hAnsi="Arial" w:cs="Times New Roman"/>
      <w:sz w:val="18"/>
      <w:szCs w:val="18"/>
    </w:rPr>
  </w:style>
  <w:style w:type="table" w:styleId="ac">
    <w:name w:val="Table Grid"/>
    <w:basedOn w:val="a1"/>
    <w:rsid w:val="00A061A8"/>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A061A8"/>
    <w:rPr>
      <w:rFonts w:cs="Times New Roman"/>
      <w:szCs w:val="24"/>
    </w:rPr>
  </w:style>
  <w:style w:type="character" w:customStyle="1" w:styleId="ae">
    <w:name w:val="本文 (文字)"/>
    <w:basedOn w:val="a0"/>
    <w:link w:val="ad"/>
    <w:rsid w:val="00A061A8"/>
    <w:rPr>
      <w:rFonts w:cs="Times New Roman"/>
      <w:szCs w:val="24"/>
    </w:rPr>
  </w:style>
  <w:style w:type="character" w:styleId="af">
    <w:name w:val="annotation reference"/>
    <w:rsid w:val="00A061A8"/>
    <w:rPr>
      <w:sz w:val="18"/>
      <w:szCs w:val="18"/>
    </w:rPr>
  </w:style>
  <w:style w:type="paragraph" w:styleId="af0">
    <w:name w:val="annotation text"/>
    <w:basedOn w:val="a"/>
    <w:link w:val="af1"/>
    <w:rsid w:val="00A061A8"/>
    <w:pPr>
      <w:jc w:val="left"/>
    </w:pPr>
    <w:rPr>
      <w:rFonts w:cs="Times New Roman"/>
      <w:szCs w:val="24"/>
    </w:rPr>
  </w:style>
  <w:style w:type="character" w:customStyle="1" w:styleId="af1">
    <w:name w:val="コメント文字列 (文字)"/>
    <w:basedOn w:val="a0"/>
    <w:link w:val="af0"/>
    <w:rsid w:val="00A061A8"/>
    <w:rPr>
      <w:rFonts w:cs="Times New Roman"/>
      <w:szCs w:val="24"/>
    </w:rPr>
  </w:style>
  <w:style w:type="paragraph" w:styleId="af2">
    <w:name w:val="annotation subject"/>
    <w:basedOn w:val="af0"/>
    <w:next w:val="af0"/>
    <w:link w:val="af3"/>
    <w:rsid w:val="00A061A8"/>
    <w:rPr>
      <w:b/>
      <w:bCs/>
    </w:rPr>
  </w:style>
  <w:style w:type="character" w:customStyle="1" w:styleId="af3">
    <w:name w:val="コメント内容 (文字)"/>
    <w:basedOn w:val="af1"/>
    <w:link w:val="af2"/>
    <w:rsid w:val="00A061A8"/>
    <w:rPr>
      <w:rFonts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506</Words>
  <Characters>2888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山岸 秀行</cp:lastModifiedBy>
  <cp:revision>2</cp:revision>
  <cp:lastPrinted>2023-02-01T02:30:00Z</cp:lastPrinted>
  <dcterms:created xsi:type="dcterms:W3CDTF">2022-07-26T05:20:00Z</dcterms:created>
  <dcterms:modified xsi:type="dcterms:W3CDTF">2024-02-22T08:10:00Z</dcterms:modified>
</cp:coreProperties>
</file>