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4F53" w14:textId="77777777" w:rsidR="00B72374" w:rsidRPr="002A51A3" w:rsidRDefault="008A7281" w:rsidP="008A7281">
      <w:pPr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2A51A3">
        <w:rPr>
          <w:rFonts w:ascii="ＭＳ ゴシック" w:eastAsia="ＭＳ ゴシック" w:hAnsi="ＭＳ ゴシック" w:cs="ＭＳ ゴシック"/>
          <w:b/>
          <w:bCs/>
          <w:color w:val="000000"/>
          <w:kern w:val="0"/>
        </w:rPr>
        <w:t xml:space="preserve">各国史　</w:t>
      </w:r>
      <w:r w:rsidR="003F7F46" w:rsidRPr="002A51A3">
        <w:rPr>
          <w:rFonts w:ascii="ＭＳ ゴシック" w:eastAsia="ＭＳ ゴシック" w:hAnsi="ＭＳ ゴシック" w:cs="ＭＳ ゴシック"/>
          <w:b/>
          <w:bCs/>
          <w:color w:val="000000"/>
          <w:kern w:val="0"/>
        </w:rPr>
        <w:t>１</w:t>
      </w:r>
    </w:p>
    <w:p w14:paraId="103AE28C" w14:textId="77777777" w:rsidR="00B72374" w:rsidRPr="002A51A3" w:rsidRDefault="00B72374" w:rsidP="008A7281">
      <w:pPr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 w:rsidRPr="002A51A3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  <w:t>イギリス</w:t>
      </w:r>
      <w:r w:rsidR="008A7281" w:rsidRPr="002A51A3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  <w:t>史</w:t>
      </w:r>
      <w:r w:rsidR="008B2293" w:rsidRPr="002A51A3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  <w:t>（１）</w:t>
      </w:r>
      <w:r w:rsidR="008B2293" w:rsidRPr="002A51A3">
        <w:rPr>
          <w:rFonts w:ascii="ＭＳ ゴシック" w:eastAsia="ＭＳ ゴシック" w:hAnsi="ＭＳ ゴシック" w:cs="ＭＳ 明朝"/>
          <w:color w:val="000000"/>
          <w:kern w:val="0"/>
        </w:rPr>
        <w:t xml:space="preserve">　</w:t>
      </w:r>
      <w:r w:rsidRPr="002A51A3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  <w:t>18世紀までのイギリス</w:t>
      </w:r>
    </w:p>
    <w:p w14:paraId="3E11BB99" w14:textId="77777777" w:rsidR="00BB0D09" w:rsidRPr="00B72374" w:rsidRDefault="00BB0D09" w:rsidP="00D27D84">
      <w:pPr>
        <w:ind w:left="462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14:paraId="4956B2E6" w14:textId="77777777" w:rsidR="00B72374" w:rsidRPr="00B72374" w:rsidRDefault="00B72374" w:rsidP="00B72374">
      <w:pPr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B7237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</w:rPr>
        <w:t>次の文中の空欄</w:t>
      </w:r>
      <w:r w:rsidRPr="00B7237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bdr w:val="single" w:sz="4" w:space="0" w:color="000000"/>
        </w:rPr>
        <w:t xml:space="preserve">　ａ　</w:t>
      </w:r>
      <w:r w:rsidRPr="00B7237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</w:rPr>
        <w:t>～</w:t>
      </w:r>
      <w:r w:rsidRPr="00B7237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bdr w:val="single" w:sz="4" w:space="0" w:color="000000"/>
        </w:rPr>
        <w:t xml:space="preserve">　ｊ　</w:t>
      </w:r>
      <w:r w:rsidRPr="00B7237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</w:rPr>
        <w:t>にあてはまる語句を下の語群から選び，問１～５に答えよ。</w:t>
      </w:r>
    </w:p>
    <w:p w14:paraId="1E1A04FD" w14:textId="3B0051A8" w:rsidR="00EB6AE6" w:rsidRDefault="00B72374" w:rsidP="00B72374">
      <w:pPr>
        <w:textAlignment w:val="baseline"/>
        <w:rPr>
          <w:rFonts w:cs="ＭＳ 明朝"/>
          <w:color w:val="000000"/>
          <w:kern w:val="0"/>
          <w:bdr w:val="single" w:sz="4" w:space="0" w:color="000000"/>
        </w:rPr>
      </w:pPr>
      <w:r w:rsidRPr="00B72374">
        <w:rPr>
          <w:rFonts w:cs="ＭＳ 明朝" w:hint="eastAsia"/>
          <w:color w:val="000000"/>
          <w:kern w:val="0"/>
        </w:rPr>
        <w:t xml:space="preserve">　ブリテン島では</w:t>
      </w:r>
      <w:r w:rsidRPr="00B72374">
        <w:rPr>
          <w:rFonts w:cs="Century"/>
          <w:color w:val="000000"/>
          <w:kern w:val="0"/>
        </w:rPr>
        <w:t>9</w:t>
      </w:r>
      <w:r w:rsidRPr="00B72374">
        <w:rPr>
          <w:rFonts w:cs="ＭＳ 明朝" w:hint="eastAsia"/>
          <w:color w:val="000000"/>
          <w:kern w:val="0"/>
        </w:rPr>
        <w:t>世紀にアングロ</w:t>
      </w:r>
      <w:r>
        <w:rPr>
          <w:rFonts w:cs="ＭＳ 明朝" w:hint="eastAsia"/>
          <w:color w:val="000000"/>
          <w:kern w:val="0"/>
        </w:rPr>
        <w:t>=</w:t>
      </w:r>
      <w:r w:rsidRPr="00B72374">
        <w:rPr>
          <w:rFonts w:cs="ＭＳ 明朝" w:hint="eastAsia"/>
          <w:color w:val="000000"/>
          <w:kern w:val="0"/>
        </w:rPr>
        <w:t>サクソン系の七王国が統一されてイングランド王国が成立したが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①</w:t>
      </w:r>
      <w:r w:rsidRPr="00B72374">
        <w:rPr>
          <w:rFonts w:cs="ＭＳ 明朝" w:hint="eastAsia"/>
          <w:color w:val="000000"/>
          <w:kern w:val="0"/>
          <w:u w:val="thick" w:color="000000"/>
        </w:rPr>
        <w:t>ノルマン人が侵攻をくり返し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Century"/>
          <w:color w:val="000000"/>
          <w:kern w:val="0"/>
        </w:rPr>
        <w:t>1066</w:t>
      </w:r>
      <w:r w:rsidRPr="00B72374">
        <w:rPr>
          <w:rFonts w:cs="ＭＳ 明朝" w:hint="eastAsia"/>
          <w:color w:val="000000"/>
          <w:kern w:val="0"/>
        </w:rPr>
        <w:t>年</w:t>
      </w:r>
      <w:r>
        <w:rPr>
          <w:rFonts w:cs="ＭＳ 明朝" w:hint="eastAsia"/>
          <w:color w:val="000000"/>
          <w:kern w:val="0"/>
        </w:rPr>
        <w:t>，</w:t>
      </w:r>
      <w:r w:rsidR="004274E2">
        <w:rPr>
          <w:rFonts w:cs="ＭＳ 明朝" w:hint="eastAsia"/>
          <w:color w:val="000000"/>
          <w:kern w:val="0"/>
        </w:rPr>
        <w:t>ノルマンディ</w:t>
      </w:r>
      <w:r w:rsidR="0079715B">
        <w:rPr>
          <w:rFonts w:cs="ＭＳ 明朝" w:hint="eastAsia"/>
          <w:color w:val="000000"/>
          <w:kern w:val="0"/>
        </w:rPr>
        <w:t>ー公ウィリアムによって</w:t>
      </w:r>
      <w:r w:rsidRPr="00B72374">
        <w:rPr>
          <w:rFonts w:cs="ＭＳ 明朝" w:hint="eastAsia"/>
          <w:color w:val="000000"/>
          <w:kern w:val="0"/>
        </w:rPr>
        <w:t>ノルマン朝がたてられた。</w:t>
      </w:r>
      <w:r w:rsidRPr="00B72374">
        <w:rPr>
          <w:rFonts w:cs="Century"/>
          <w:color w:val="000000"/>
          <w:kern w:val="0"/>
        </w:rPr>
        <w:t>12</w:t>
      </w:r>
      <w:r w:rsidRPr="00B72374">
        <w:rPr>
          <w:rFonts w:cs="ＭＳ 明朝" w:hint="eastAsia"/>
          <w:color w:val="000000"/>
          <w:kern w:val="0"/>
        </w:rPr>
        <w:t>世紀半ば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この</w:t>
      </w:r>
      <w:r w:rsidR="004274E2">
        <w:rPr>
          <w:rFonts w:cs="ＭＳ 明朝" w:hint="eastAsia"/>
          <w:color w:val="000000"/>
          <w:kern w:val="0"/>
        </w:rPr>
        <w:t>王</w:t>
      </w:r>
      <w:r w:rsidRPr="00B72374">
        <w:rPr>
          <w:rFonts w:cs="ＭＳ 明朝" w:hint="eastAsia"/>
          <w:color w:val="000000"/>
          <w:kern w:val="0"/>
        </w:rPr>
        <w:t>朝が断絶すると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フランスのアンジュー伯がヘンリ２世として</w:t>
      </w:r>
      <w:r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ａ　</w:t>
      </w:r>
      <w:r w:rsidRPr="00B72374">
        <w:rPr>
          <w:rFonts w:cs="ＭＳ 明朝" w:hint="eastAsia"/>
          <w:color w:val="000000"/>
          <w:kern w:val="0"/>
        </w:rPr>
        <w:t>朝をひらいた。その結果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イングランドに加え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フランスの西半分をも領土とする広大な王国が成立し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フランス王との領土争いが生じることになった。また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フランス王との戦いで大陸領土の大半を失ったジョン王に対し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貴族が</w:t>
      </w:r>
      <w:r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ｂ　</w:t>
      </w:r>
      <w:r w:rsidRPr="00B72374">
        <w:rPr>
          <w:rFonts w:cs="ＭＳ 明朝" w:hint="eastAsia"/>
          <w:color w:val="000000"/>
          <w:kern w:val="0"/>
        </w:rPr>
        <w:t>を承認させて以降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課税の承認や諸身分の協議の場として議会が発展し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Century"/>
          <w:color w:val="000000"/>
          <w:kern w:val="0"/>
        </w:rPr>
        <w:t>14</w:t>
      </w:r>
      <w:r w:rsidRPr="00B72374">
        <w:rPr>
          <w:rFonts w:cs="ＭＳ 明朝" w:hint="eastAsia"/>
          <w:color w:val="000000"/>
          <w:kern w:val="0"/>
        </w:rPr>
        <w:t>世紀半ばには二院制となった。ほぼ同時期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フランスの王位継承権と毛織物業のさかんな</w:t>
      </w:r>
      <w:r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ｃ　</w:t>
      </w:r>
      <w:r w:rsidRPr="00B72374">
        <w:rPr>
          <w:rFonts w:cs="ＭＳ 明朝" w:hint="eastAsia"/>
          <w:color w:val="000000"/>
          <w:kern w:val="0"/>
        </w:rPr>
        <w:t>地方の領有をめぐって②</w:t>
      </w:r>
      <w:r w:rsidRPr="00B72374">
        <w:rPr>
          <w:rFonts w:cs="ＭＳ 明朝" w:hint="eastAsia"/>
          <w:color w:val="000000"/>
          <w:kern w:val="0"/>
          <w:u w:val="thick" w:color="000000"/>
        </w:rPr>
        <w:t>百年戦争</w:t>
      </w:r>
      <w:r w:rsidRPr="00B72374">
        <w:rPr>
          <w:rFonts w:cs="ＭＳ 明朝" w:hint="eastAsia"/>
          <w:color w:val="000000"/>
          <w:kern w:val="0"/>
        </w:rPr>
        <w:t>がおこり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その後に続いたバラ戦争の結果</w:t>
      </w:r>
      <w:r>
        <w:rPr>
          <w:rFonts w:cs="ＭＳ 明朝" w:hint="eastAsia"/>
          <w:color w:val="000000"/>
          <w:kern w:val="0"/>
        </w:rPr>
        <w:t>，</w:t>
      </w:r>
      <w:r w:rsidR="0079715B">
        <w:rPr>
          <w:rFonts w:cs="ＭＳ 明朝" w:hint="eastAsia"/>
          <w:color w:val="000000"/>
          <w:kern w:val="0"/>
        </w:rPr>
        <w:t>中世以来の英仏両国の複雑な関係は</w:t>
      </w:r>
      <w:r w:rsidRPr="00B72374">
        <w:rPr>
          <w:rFonts w:cs="ＭＳ 明朝" w:hint="eastAsia"/>
          <w:color w:val="000000"/>
          <w:kern w:val="0"/>
        </w:rPr>
        <w:t>解消され</w:t>
      </w:r>
      <w:r>
        <w:rPr>
          <w:rFonts w:cs="ＭＳ 明朝" w:hint="eastAsia"/>
          <w:color w:val="000000"/>
          <w:kern w:val="0"/>
        </w:rPr>
        <w:t>，</w:t>
      </w:r>
      <w:r w:rsidRPr="00B72374">
        <w:rPr>
          <w:rFonts w:cs="ＭＳ 明朝" w:hint="eastAsia"/>
          <w:color w:val="000000"/>
          <w:kern w:val="0"/>
        </w:rPr>
        <w:t>領土が確定した。そして</w:t>
      </w:r>
      <w:r>
        <w:rPr>
          <w:rFonts w:cs="ＭＳ 明朝" w:hint="eastAsia"/>
          <w:color w:val="000000"/>
          <w:kern w:val="0"/>
        </w:rPr>
        <w:t>，</w:t>
      </w:r>
    </w:p>
    <w:p w14:paraId="673E12CF" w14:textId="77777777" w:rsidR="00B72374" w:rsidRPr="005759CD" w:rsidRDefault="00EB6AE6" w:rsidP="00B72374">
      <w:pPr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  <w:bdr w:val="single" w:sz="4" w:space="0" w:color="000000"/>
        </w:rPr>
        <w:t xml:space="preserve">　ｄ</w:t>
      </w:r>
      <w:r w:rsidR="00B72374"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</w:t>
      </w:r>
      <w:r w:rsidR="00B72374" w:rsidRPr="00B72374">
        <w:rPr>
          <w:rFonts w:cs="ＭＳ 明朝" w:hint="eastAsia"/>
          <w:color w:val="000000"/>
          <w:kern w:val="0"/>
        </w:rPr>
        <w:t>朝のもと中央集権化が進展し</w:t>
      </w:r>
      <w:r w:rsidR="00B72374">
        <w:rPr>
          <w:rFonts w:cs="ＭＳ 明朝" w:hint="eastAsia"/>
          <w:color w:val="000000"/>
          <w:kern w:val="0"/>
        </w:rPr>
        <w:t>，</w:t>
      </w:r>
      <w:r w:rsidR="0079715B">
        <w:rPr>
          <w:rFonts w:cs="ＭＳ 明朝" w:hint="eastAsia"/>
          <w:color w:val="000000"/>
          <w:kern w:val="0"/>
        </w:rPr>
        <w:t>エリザベス１世時代に絶対王政は</w:t>
      </w:r>
      <w:r w:rsidR="00B72374" w:rsidRPr="00B72374">
        <w:rPr>
          <w:rFonts w:cs="ＭＳ 明朝" w:hint="eastAsia"/>
          <w:color w:val="000000"/>
          <w:kern w:val="0"/>
        </w:rPr>
        <w:t>全盛期を迎えた。女王はイギリス国教会を確立し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毛織物産業を育成するとともに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スペインに対抗して海外進出をはかった。イングランドでは他国と異なり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これらの政策は議会の立法で行われ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議会や地方行政において重要な役割をになったのは地主層の</w:t>
      </w:r>
      <w:r w:rsidR="00B72374"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ｅ　</w:t>
      </w:r>
      <w:r w:rsidR="00B72374" w:rsidRPr="00B72374">
        <w:rPr>
          <w:rFonts w:cs="ＭＳ 明朝" w:hint="eastAsia"/>
          <w:color w:val="000000"/>
          <w:kern w:val="0"/>
        </w:rPr>
        <w:t>であり</w:t>
      </w:r>
      <w:r w:rsidR="00B72374">
        <w:rPr>
          <w:rFonts w:cs="ＭＳ 明朝" w:hint="eastAsia"/>
          <w:color w:val="000000"/>
          <w:kern w:val="0"/>
        </w:rPr>
        <w:t>，</w:t>
      </w:r>
      <w:r w:rsidR="0079715B">
        <w:rPr>
          <w:rFonts w:cs="ＭＳ 明朝" w:hint="eastAsia"/>
          <w:color w:val="000000"/>
          <w:kern w:val="0"/>
        </w:rPr>
        <w:t>絶対王政は彼らの協力で支えられていた。ところが</w:t>
      </w:r>
      <w:r w:rsidR="00B72374" w:rsidRPr="00B72374">
        <w:rPr>
          <w:rFonts w:cs="Century"/>
          <w:color w:val="000000"/>
          <w:kern w:val="0"/>
        </w:rPr>
        <w:t>17</w:t>
      </w:r>
      <w:r w:rsidR="00B72374" w:rsidRPr="00B72374">
        <w:rPr>
          <w:rFonts w:cs="ＭＳ 明朝" w:hint="eastAsia"/>
          <w:color w:val="000000"/>
          <w:kern w:val="0"/>
        </w:rPr>
        <w:t>世紀に入ると</w:t>
      </w:r>
      <w:r w:rsidR="0079715B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国教会を支柱に専制政治を強行した</w:t>
      </w:r>
      <w:r w:rsidR="00B72374"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ｆ　</w:t>
      </w:r>
      <w:r w:rsidR="00B72374" w:rsidRPr="00B72374">
        <w:rPr>
          <w:rFonts w:cs="ＭＳ 明朝" w:hint="eastAsia"/>
          <w:color w:val="000000"/>
          <w:kern w:val="0"/>
        </w:rPr>
        <w:t>朝の王たちと議会</w:t>
      </w:r>
      <w:r w:rsidR="0079715B">
        <w:rPr>
          <w:rFonts w:cs="ＭＳ 明朝" w:hint="eastAsia"/>
          <w:color w:val="000000"/>
          <w:kern w:val="0"/>
        </w:rPr>
        <w:t>は</w:t>
      </w:r>
      <w:r w:rsidR="00B72374" w:rsidRPr="00B72374">
        <w:rPr>
          <w:rFonts w:cs="ＭＳ 明朝" w:hint="eastAsia"/>
          <w:color w:val="000000"/>
          <w:kern w:val="0"/>
        </w:rPr>
        <w:t>対立</w:t>
      </w:r>
      <w:r w:rsidR="0079715B">
        <w:rPr>
          <w:rFonts w:cs="ＭＳ 明朝" w:hint="eastAsia"/>
          <w:color w:val="000000"/>
          <w:kern w:val="0"/>
        </w:rPr>
        <w:t>するようになり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ピューリタン革命とよばれる内戦がおこった。内戦は議会派の勝利に終わり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独立派のクロムウェルによって共和政が樹立された。彼はアイルランドを征服し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③</w:t>
      </w:r>
      <w:r w:rsidR="00B72374" w:rsidRPr="00B72374">
        <w:rPr>
          <w:rFonts w:cs="ＭＳ 明朝" w:hint="eastAsia"/>
          <w:color w:val="000000"/>
          <w:kern w:val="0"/>
          <w:u w:val="thick" w:color="000000"/>
        </w:rPr>
        <w:t>オランダの中継貿易に対抗するともに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内政では護国卿に就任して軍事独裁をしいた。</w:t>
      </w:r>
      <w:r w:rsidR="0079715B">
        <w:rPr>
          <w:rFonts w:cs="ＭＳ 明朝" w:hint="eastAsia"/>
          <w:color w:val="000000"/>
          <w:kern w:val="0"/>
        </w:rPr>
        <w:t>しかし</w:t>
      </w:r>
      <w:r w:rsidR="00B72374" w:rsidRPr="00B72374">
        <w:rPr>
          <w:rFonts w:cs="ＭＳ 明朝" w:hint="eastAsia"/>
          <w:color w:val="000000"/>
          <w:kern w:val="0"/>
        </w:rPr>
        <w:t>独裁は国民の反発を招き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彼の死後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Century"/>
          <w:color w:val="000000"/>
          <w:kern w:val="0"/>
        </w:rPr>
        <w:t>1660</w:t>
      </w:r>
      <w:r w:rsidR="00B72374" w:rsidRPr="00B72374">
        <w:rPr>
          <w:rFonts w:cs="ＭＳ 明朝" w:hint="eastAsia"/>
          <w:color w:val="000000"/>
          <w:kern w:val="0"/>
        </w:rPr>
        <w:t>年にチャールズ２世が迎えられ</w:t>
      </w:r>
      <w:r w:rsidR="00B72374">
        <w:rPr>
          <w:rFonts w:cs="ＭＳ 明朝" w:hint="eastAsia"/>
          <w:color w:val="000000"/>
          <w:kern w:val="0"/>
        </w:rPr>
        <w:t>，</w:t>
      </w:r>
      <w:r w:rsidR="0079715B">
        <w:rPr>
          <w:rFonts w:cs="ＭＳ 明朝" w:hint="eastAsia"/>
          <w:color w:val="000000"/>
          <w:kern w:val="0"/>
        </w:rPr>
        <w:t>王政が復活した。ところが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王はカトリックを保護し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専制政治を行ったため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議会は</w:t>
      </w:r>
      <w:r w:rsidR="00B72374" w:rsidRPr="00B72374">
        <w:rPr>
          <w:rFonts w:cs="Century"/>
          <w:color w:val="000000"/>
          <w:kern w:val="0"/>
        </w:rPr>
        <w:t>1673</w:t>
      </w:r>
      <w:r w:rsidR="00B72374" w:rsidRPr="00B72374">
        <w:rPr>
          <w:rFonts w:cs="ＭＳ 明朝" w:hint="eastAsia"/>
          <w:color w:val="000000"/>
          <w:kern w:val="0"/>
        </w:rPr>
        <w:t>年</w:t>
      </w:r>
      <w:r w:rsidR="0079715B">
        <w:rPr>
          <w:rFonts w:cs="ＭＳ 明朝" w:hint="eastAsia"/>
          <w:color w:val="000000"/>
          <w:kern w:val="0"/>
        </w:rPr>
        <w:t>に</w:t>
      </w:r>
      <w:r w:rsidR="00B72374"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ｇ　</w:t>
      </w:r>
      <w:r w:rsidR="00B72374" w:rsidRPr="00B72374">
        <w:rPr>
          <w:rFonts w:cs="ＭＳ 明朝" w:hint="eastAsia"/>
          <w:color w:val="000000"/>
          <w:kern w:val="0"/>
        </w:rPr>
        <w:t>を制定して非国教徒を公職から追放した。</w:t>
      </w:r>
      <w:r w:rsidR="0079715B">
        <w:rPr>
          <w:rFonts w:cs="ＭＳ 明朝" w:hint="eastAsia"/>
          <w:color w:val="000000"/>
          <w:kern w:val="0"/>
        </w:rPr>
        <w:t>④</w:t>
      </w:r>
      <w:r w:rsidR="00B72374" w:rsidRPr="0079715B">
        <w:rPr>
          <w:rFonts w:cs="ＭＳ 明朝" w:hint="eastAsia"/>
          <w:color w:val="000000"/>
          <w:kern w:val="0"/>
          <w:u w:val="thick"/>
        </w:rPr>
        <w:t>次の王ジェームズ２世</w:t>
      </w:r>
      <w:r w:rsidR="00B72374" w:rsidRPr="00B72374">
        <w:rPr>
          <w:rFonts w:cs="ＭＳ 明朝" w:hint="eastAsia"/>
          <w:color w:val="000000"/>
          <w:kern w:val="0"/>
        </w:rPr>
        <w:t>もカトリック復活をはかったため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Century"/>
          <w:color w:val="000000"/>
          <w:kern w:val="0"/>
        </w:rPr>
        <w:t>1688</w:t>
      </w:r>
      <w:r w:rsidR="00B72374" w:rsidRPr="00B72374">
        <w:rPr>
          <w:rFonts w:cs="ＭＳ 明朝" w:hint="eastAsia"/>
          <w:color w:val="000000"/>
          <w:kern w:val="0"/>
        </w:rPr>
        <w:t>年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79715B">
        <w:rPr>
          <w:rFonts w:cs="ＭＳ 明朝" w:hint="eastAsia"/>
          <w:color w:val="000000"/>
          <w:kern w:val="0"/>
        </w:rPr>
        <w:t>議会</w:t>
      </w:r>
      <w:r w:rsidR="00B72374" w:rsidRPr="00B72374">
        <w:rPr>
          <w:rFonts w:cs="ＭＳ 明朝" w:hint="eastAsia"/>
          <w:color w:val="000000"/>
          <w:kern w:val="0"/>
        </w:rPr>
        <w:t>は王女メアリの夫</w:t>
      </w:r>
      <w:r w:rsidR="0079715B">
        <w:rPr>
          <w:rFonts w:cs="ＭＳ 明朝" w:hint="eastAsia"/>
          <w:color w:val="000000"/>
          <w:kern w:val="0"/>
        </w:rPr>
        <w:t>であるオランダ総督ウィレムに救援を求めた。ジェームズ２世</w:t>
      </w:r>
      <w:r w:rsidR="00B72374" w:rsidRPr="00B72374">
        <w:rPr>
          <w:rFonts w:cs="ＭＳ 明朝" w:hint="eastAsia"/>
          <w:color w:val="000000"/>
          <w:kern w:val="0"/>
        </w:rPr>
        <w:t>は亡命し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翌</w:t>
      </w:r>
      <w:r w:rsidR="00B72374" w:rsidRPr="00B72374">
        <w:rPr>
          <w:rFonts w:cs="Century"/>
          <w:color w:val="000000"/>
          <w:kern w:val="0"/>
        </w:rPr>
        <w:t>89</w:t>
      </w:r>
      <w:r w:rsidR="00B72374" w:rsidRPr="00B72374">
        <w:rPr>
          <w:rFonts w:cs="ＭＳ 明朝" w:hint="eastAsia"/>
          <w:color w:val="000000"/>
          <w:kern w:val="0"/>
        </w:rPr>
        <w:t>年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ウィレム夫妻は議会の提出した決議を認めて共同で王位につき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決議は</w:t>
      </w:r>
      <w:r w:rsidR="00B72374"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ｈ　</w:t>
      </w:r>
      <w:r w:rsidR="00B72374" w:rsidRPr="00B72374">
        <w:rPr>
          <w:rFonts w:cs="Century"/>
          <w:color w:val="000000"/>
          <w:kern w:val="0"/>
        </w:rPr>
        <w:t xml:space="preserve"> </w:t>
      </w:r>
      <w:r w:rsidR="00B72374" w:rsidRPr="00B72374">
        <w:rPr>
          <w:rFonts w:cs="ＭＳ 明朝" w:hint="eastAsia"/>
          <w:color w:val="000000"/>
          <w:kern w:val="0"/>
        </w:rPr>
        <w:t>として立法化された。この名誉革命で立憲王政が確立し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Century"/>
          <w:color w:val="000000"/>
          <w:kern w:val="0"/>
        </w:rPr>
        <w:t>18</w:t>
      </w:r>
      <w:r w:rsidR="00B72374" w:rsidRPr="00B72374">
        <w:rPr>
          <w:rFonts w:cs="ＭＳ 明朝" w:hint="eastAsia"/>
          <w:color w:val="000000"/>
          <w:kern w:val="0"/>
        </w:rPr>
        <w:t>世紀前半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ｉ　</w:t>
      </w:r>
      <w:r w:rsidR="0079715B">
        <w:rPr>
          <w:rFonts w:cs="ＭＳ 明朝" w:hint="eastAsia"/>
          <w:color w:val="000000"/>
          <w:kern w:val="0"/>
        </w:rPr>
        <w:t>朝の時代に</w:t>
      </w:r>
      <w:r w:rsidR="00B72374" w:rsidRPr="00B72374">
        <w:rPr>
          <w:rFonts w:cs="ＭＳ 明朝" w:hint="eastAsia"/>
          <w:color w:val="000000"/>
          <w:kern w:val="0"/>
        </w:rPr>
        <w:t>⑤</w:t>
      </w:r>
      <w:r w:rsidR="00B72374" w:rsidRPr="00B72374">
        <w:rPr>
          <w:rFonts w:cs="ＭＳ 明朝" w:hint="eastAsia"/>
          <w:color w:val="000000"/>
          <w:kern w:val="0"/>
          <w:u w:val="thick" w:color="000000"/>
        </w:rPr>
        <w:t>責任内閣制がはじまり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「</w:t>
      </w:r>
      <w:r w:rsidR="0079715B">
        <w:rPr>
          <w:rFonts w:cs="ＭＳ 明朝" w:hint="eastAsia"/>
          <w:color w:val="000000"/>
          <w:kern w:val="0"/>
        </w:rPr>
        <w:t>王は君臨すれども統治せず」の伝統が生まれるにいたった。イギリスは</w:t>
      </w:r>
      <w:r w:rsidR="00B72374" w:rsidRPr="00B72374">
        <w:rPr>
          <w:rFonts w:cs="Century"/>
          <w:color w:val="000000"/>
          <w:kern w:val="0"/>
        </w:rPr>
        <w:t>17</w:t>
      </w:r>
      <w:r w:rsidR="00B72374" w:rsidRPr="00B72374">
        <w:rPr>
          <w:rFonts w:cs="ＭＳ 明朝" w:hint="eastAsia"/>
          <w:color w:val="000000"/>
          <w:kern w:val="0"/>
        </w:rPr>
        <w:t>世紀から海外進出を進めていたが</w:t>
      </w:r>
      <w:r w:rsidR="004274E2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Century"/>
          <w:color w:val="000000"/>
          <w:kern w:val="0"/>
        </w:rPr>
        <w:t>18</w:t>
      </w:r>
      <w:r w:rsidR="00B72374" w:rsidRPr="00B72374">
        <w:rPr>
          <w:rFonts w:cs="ＭＳ 明朝" w:hint="eastAsia"/>
          <w:color w:val="000000"/>
          <w:kern w:val="0"/>
        </w:rPr>
        <w:t>世紀になるとフランスとの植民地獲得競争が激化した。両国は植民地戦争をくりかえしたが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イギリスは</w:t>
      </w:r>
      <w:r w:rsidR="00B72374" w:rsidRPr="00B72374">
        <w:rPr>
          <w:rFonts w:cs="ＭＳ 明朝" w:hint="eastAsia"/>
          <w:color w:val="000000"/>
          <w:kern w:val="0"/>
          <w:bdr w:val="single" w:sz="4" w:space="0" w:color="000000"/>
        </w:rPr>
        <w:t xml:space="preserve">　ｊ　</w:t>
      </w:r>
      <w:r w:rsidR="00B72374" w:rsidRPr="00B72374">
        <w:rPr>
          <w:rFonts w:cs="ＭＳ 明朝" w:hint="eastAsia"/>
          <w:color w:val="000000"/>
          <w:kern w:val="0"/>
        </w:rPr>
        <w:t>のさいに北アメリカでおきたフレンチ</w:t>
      </w:r>
      <w:r w:rsidR="00B72374">
        <w:rPr>
          <w:rFonts w:cs="ＭＳ 明朝" w:hint="eastAsia"/>
          <w:color w:val="000000"/>
          <w:kern w:val="0"/>
        </w:rPr>
        <w:t>=</w:t>
      </w:r>
      <w:r w:rsidR="00B72374" w:rsidRPr="00B72374">
        <w:rPr>
          <w:rFonts w:cs="ＭＳ 明朝" w:hint="eastAsia"/>
          <w:color w:val="000000"/>
          <w:kern w:val="0"/>
        </w:rPr>
        <w:t>インディアン戦争で圧勝し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イン</w:t>
      </w:r>
      <w:r w:rsidR="0079715B">
        <w:rPr>
          <w:rFonts w:cs="ＭＳ 明朝" w:hint="eastAsia"/>
          <w:color w:val="000000"/>
          <w:kern w:val="0"/>
        </w:rPr>
        <w:t>ドでの戦いにも勝利し</w:t>
      </w:r>
      <w:r w:rsidR="00B72374" w:rsidRPr="00B72374">
        <w:rPr>
          <w:rFonts w:cs="ＭＳ 明朝" w:hint="eastAsia"/>
          <w:color w:val="000000"/>
          <w:kern w:val="0"/>
        </w:rPr>
        <w:t>た。こうして</w:t>
      </w:r>
      <w:r w:rsidR="0079715B">
        <w:rPr>
          <w:rFonts w:cs="ＭＳ 明朝" w:hint="eastAsia"/>
          <w:color w:val="000000"/>
          <w:kern w:val="0"/>
        </w:rPr>
        <w:t>植民地戦争に勝利した</w:t>
      </w:r>
      <w:r w:rsidR="00B72374" w:rsidRPr="00B72374">
        <w:rPr>
          <w:rFonts w:cs="ＭＳ 明朝" w:hint="eastAsia"/>
          <w:color w:val="000000"/>
          <w:kern w:val="0"/>
        </w:rPr>
        <w:t>イギリスは</w:t>
      </w:r>
      <w:r w:rsidR="0079715B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世界貿易でも優位に立ち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>資本を蓄積し</w:t>
      </w:r>
      <w:r w:rsidR="00B72374">
        <w:rPr>
          <w:rFonts w:cs="ＭＳ 明朝" w:hint="eastAsia"/>
          <w:color w:val="000000"/>
          <w:kern w:val="0"/>
        </w:rPr>
        <w:t>，</w:t>
      </w:r>
      <w:r w:rsidR="00B72374" w:rsidRPr="00B72374">
        <w:rPr>
          <w:rFonts w:cs="ＭＳ 明朝" w:hint="eastAsia"/>
          <w:color w:val="000000"/>
          <w:kern w:val="0"/>
        </w:rPr>
        <w:t xml:space="preserve">最初に産業革命がおこる国となったのである。　　</w:t>
      </w:r>
    </w:p>
    <w:p w14:paraId="5364722E" w14:textId="77777777" w:rsidR="00F5683B" w:rsidRDefault="00F5683B" w:rsidP="00B72374">
      <w:pPr>
        <w:textAlignment w:val="baseline"/>
        <w:rPr>
          <w:rFonts w:cs="ＭＳ 明朝"/>
          <w:color w:val="000000"/>
          <w:kern w:val="0"/>
        </w:rPr>
      </w:pPr>
    </w:p>
    <w:p w14:paraId="4F7D2687" w14:textId="77777777" w:rsidR="00B72374" w:rsidRPr="00B72374" w:rsidRDefault="00B72374" w:rsidP="00B72374">
      <w:pPr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B72374">
        <w:rPr>
          <w:rFonts w:cs="ＭＳ 明朝" w:hint="eastAsia"/>
          <w:color w:val="000000"/>
          <w:kern w:val="0"/>
        </w:rPr>
        <w:t>〔語群〕</w:t>
      </w:r>
    </w:p>
    <w:p w14:paraId="0F3BDE64" w14:textId="77777777" w:rsidR="00B72374" w:rsidRPr="002A51A3" w:rsidRDefault="00B72374" w:rsidP="00B72374">
      <w:pPr>
        <w:jc w:val="left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ｱ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ウィンザー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ｲ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プランタジネット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ｳ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ザクセン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ｴ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ハノーヴァー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ｵ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ステュアート　</w:t>
      </w:r>
    </w:p>
    <w:p w14:paraId="06CF5189" w14:textId="77777777" w:rsidR="00B72374" w:rsidRPr="002A51A3" w:rsidRDefault="00B72374" w:rsidP="00B72374">
      <w:pPr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ｶ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テューダー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ｷ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ギュイエンヌ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ｸ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フランドル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ｹ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シャンパーニュ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ｺ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人身保護法　</w:t>
      </w:r>
    </w:p>
    <w:p w14:paraId="5A77B8E1" w14:textId="77777777" w:rsidR="00B72374" w:rsidRPr="002A51A3" w:rsidRDefault="00B72374" w:rsidP="00B72374">
      <w:pPr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ｻ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>マグナ=カルタ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大憲章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ｼ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権利の章典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ｽ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審査法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ｾ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権利の宣言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ｿ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>ジェントリ</w:t>
      </w:r>
    </w:p>
    <w:p w14:paraId="3DFC6DD9" w14:textId="77777777" w:rsidR="00B72374" w:rsidRPr="002A51A3" w:rsidRDefault="00B72374" w:rsidP="00B72374">
      <w:pPr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2A51A3">
        <w:rPr>
          <w:rFonts w:ascii="ＭＳ 明朝" w:hAnsi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ﾀ</w:t>
      </w:r>
      <w:r w:rsidRPr="002A51A3">
        <w:rPr>
          <w:rFonts w:ascii="ＭＳ 明朝" w:hAnsi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ヨーマン　</w:t>
      </w:r>
      <w:r w:rsidRPr="002A51A3">
        <w:rPr>
          <w:rFonts w:ascii="ＭＳ 明朝" w:hAnsi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ﾁ</w:t>
      </w:r>
      <w:r w:rsidRPr="002A51A3">
        <w:rPr>
          <w:rFonts w:ascii="ＭＳ 明朝" w:hAnsi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ユンカー　</w:t>
      </w:r>
      <w:r w:rsidRPr="002A51A3">
        <w:rPr>
          <w:rFonts w:ascii="ＭＳ 明朝" w:hAnsi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ﾂ</w:t>
      </w:r>
      <w:r w:rsidRPr="002A51A3">
        <w:rPr>
          <w:rFonts w:ascii="ＭＳ 明朝" w:hAnsi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オーストリア継承戦争　</w:t>
      </w:r>
      <w:r w:rsidRPr="002A51A3">
        <w:rPr>
          <w:rFonts w:ascii="ＭＳ 明朝" w:hAnsi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ﾃ</w:t>
      </w:r>
      <w:r w:rsidRPr="002A51A3">
        <w:rPr>
          <w:rFonts w:ascii="ＭＳ 明朝" w:hAnsi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 xml:space="preserve">七年戦争　</w:t>
      </w:r>
      <w:r w:rsidRPr="002A51A3">
        <w:rPr>
          <w:rFonts w:ascii="ＭＳ 明朝" w:hAnsi="ＭＳ 明朝" w:cs="ＭＳ 明朝"/>
          <w:color w:val="000000"/>
          <w:kern w:val="0"/>
        </w:rPr>
        <w:t>(</w:t>
      </w:r>
      <w:r w:rsidRPr="002A51A3">
        <w:rPr>
          <w:rFonts w:ascii="ＭＳ 明朝" w:hAnsi="ＭＳ 明朝" w:cs="ＭＳ 明朝" w:hint="eastAsia"/>
          <w:color w:val="000000"/>
          <w:kern w:val="0"/>
        </w:rPr>
        <w:t>ﾄ</w:t>
      </w:r>
      <w:r w:rsidRPr="002A51A3">
        <w:rPr>
          <w:rFonts w:ascii="ＭＳ 明朝" w:hAnsi="ＭＳ 明朝" w:cs="ＭＳ 明朝"/>
          <w:color w:val="000000"/>
          <w:kern w:val="0"/>
        </w:rPr>
        <w:t>)</w:t>
      </w:r>
      <w:r w:rsidRPr="002A51A3">
        <w:rPr>
          <w:rFonts w:ascii="ＭＳ 明朝" w:hAnsi="ＭＳ 明朝" w:cs="ＭＳ 明朝" w:hint="eastAsia"/>
          <w:color w:val="000000"/>
          <w:kern w:val="0"/>
        </w:rPr>
        <w:t>スペイン継承戦争</w:t>
      </w:r>
    </w:p>
    <w:p w14:paraId="180EFD12" w14:textId="77777777" w:rsidR="00BB0D09" w:rsidRDefault="00BB0D09" w:rsidP="00B72374">
      <w:pPr>
        <w:textAlignment w:val="baseline"/>
        <w:rPr>
          <w:rFonts w:cs="ＭＳ 明朝"/>
          <w:color w:val="000000"/>
          <w:kern w:val="0"/>
        </w:rPr>
      </w:pPr>
    </w:p>
    <w:p w14:paraId="120F49D9" w14:textId="77777777" w:rsidR="00B72374" w:rsidRPr="00B72374" w:rsidRDefault="00B72374" w:rsidP="00B72374">
      <w:pPr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B72374">
        <w:rPr>
          <w:rFonts w:cs="ＭＳ 明朝" w:hint="eastAsia"/>
          <w:color w:val="000000"/>
          <w:kern w:val="0"/>
        </w:rPr>
        <w:t>問１　下線部①について，</w:t>
      </w:r>
      <w:r w:rsidRPr="00B72374">
        <w:rPr>
          <w:rFonts w:cs="Century"/>
          <w:color w:val="000000"/>
          <w:kern w:val="0"/>
        </w:rPr>
        <w:t>9</w:t>
      </w:r>
      <w:r w:rsidRPr="00B72374">
        <w:rPr>
          <w:rFonts w:cs="ＭＳ 明朝" w:hint="eastAsia"/>
          <w:color w:val="000000"/>
          <w:kern w:val="0"/>
        </w:rPr>
        <w:t>世紀末にノルマン人の侵入を撃退したイングランド王は誰か。</w:t>
      </w:r>
    </w:p>
    <w:p w14:paraId="6F90C70C" w14:textId="77777777" w:rsidR="00085949" w:rsidRDefault="00B72374" w:rsidP="00085949">
      <w:pPr>
        <w:ind w:left="636" w:hanging="636"/>
        <w:textAlignment w:val="baseline"/>
        <w:rPr>
          <w:rFonts w:cs="ＭＳ 明朝"/>
          <w:color w:val="000000"/>
          <w:kern w:val="0"/>
        </w:rPr>
      </w:pPr>
      <w:r w:rsidRPr="00B72374">
        <w:rPr>
          <w:rFonts w:cs="ＭＳ 明朝" w:hint="eastAsia"/>
          <w:color w:val="000000"/>
          <w:kern w:val="0"/>
        </w:rPr>
        <w:t>問２　下線部②について，この時期におきたジョン</w:t>
      </w:r>
      <w:r>
        <w:rPr>
          <w:rFonts w:cs="ＭＳ 明朝" w:hint="eastAsia"/>
          <w:color w:val="000000"/>
          <w:kern w:val="0"/>
        </w:rPr>
        <w:t>=</w:t>
      </w:r>
      <w:r w:rsidR="00085949">
        <w:rPr>
          <w:rFonts w:cs="ＭＳ 明朝" w:hint="eastAsia"/>
          <w:color w:val="000000"/>
          <w:kern w:val="0"/>
        </w:rPr>
        <w:t>ボールを思想的指導者とする農民反乱を何</w:t>
      </w:r>
    </w:p>
    <w:p w14:paraId="20310090" w14:textId="77777777" w:rsidR="00B72374" w:rsidRPr="00085949" w:rsidRDefault="00085949" w:rsidP="00085949">
      <w:pPr>
        <w:ind w:leftChars="100" w:left="210" w:firstLineChars="100" w:firstLine="21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というか。</w:t>
      </w:r>
    </w:p>
    <w:p w14:paraId="12EF48B1" w14:textId="77777777" w:rsidR="00B72374" w:rsidRPr="00B72374" w:rsidRDefault="00B72374" w:rsidP="00B72374">
      <w:pPr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B72374">
        <w:rPr>
          <w:rFonts w:cs="ＭＳ 明朝" w:hint="eastAsia"/>
          <w:color w:val="000000"/>
          <w:kern w:val="0"/>
        </w:rPr>
        <w:t>問３　下線部③について，この目的のため</w:t>
      </w:r>
      <w:r>
        <w:rPr>
          <w:rFonts w:cs="ＭＳ 明朝" w:hint="eastAsia"/>
          <w:color w:val="000000"/>
          <w:kern w:val="0"/>
        </w:rPr>
        <w:t>，</w:t>
      </w:r>
      <w:r w:rsidR="00085949">
        <w:rPr>
          <w:rFonts w:cs="ＭＳ 明朝" w:hint="eastAsia"/>
          <w:color w:val="000000"/>
          <w:kern w:val="0"/>
        </w:rPr>
        <w:t>クロムウェルが発布した法令を何というか。</w:t>
      </w:r>
    </w:p>
    <w:p w14:paraId="00C46082" w14:textId="77777777" w:rsidR="00B72374" w:rsidRPr="00B72374" w:rsidRDefault="00085949" w:rsidP="00B72374">
      <w:pPr>
        <w:textAlignment w:val="baseline"/>
        <w:rPr>
          <w:rFonts w:ascii="ＭＳ 明朝" w:hAnsi="Times New Roman"/>
          <w:color w:val="000000"/>
          <w:spacing w:val="6"/>
          <w:kern w:val="0"/>
        </w:rPr>
      </w:pPr>
      <w:r>
        <w:rPr>
          <w:rFonts w:cs="ＭＳ 明朝" w:hint="eastAsia"/>
          <w:color w:val="000000"/>
          <w:kern w:val="0"/>
        </w:rPr>
        <w:t>問４　下線部④について，ジェームズ２世の即位を認めた議会内の保守的党派を何というか。</w:t>
      </w:r>
    </w:p>
    <w:p w14:paraId="08B7032B" w14:textId="77777777" w:rsidR="005759CD" w:rsidRPr="00EB6AE6" w:rsidRDefault="00085949" w:rsidP="00B72374">
      <w:pPr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問５　下線部⑤について，イギリスの内閣制度を固めた初代首相とされる人物は誰か。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1159"/>
        <w:gridCol w:w="627"/>
        <w:gridCol w:w="1786"/>
        <w:gridCol w:w="634"/>
        <w:gridCol w:w="1258"/>
        <w:gridCol w:w="1790"/>
      </w:tblGrid>
      <w:tr w:rsidR="00B72374" w:rsidRPr="00B72374" w14:paraId="7758255F" w14:textId="77777777" w:rsidTr="00E95336"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4FA" w14:textId="61FA94BF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ａ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</w:t>
            </w:r>
            <w:r w:rsidR="00D169D9">
              <w:rPr>
                <w:rFonts w:ascii="Times New Roman" w:hAnsi="Times New Roman"/>
                <w:color w:val="FF0000"/>
                <w:spacing w:val="2"/>
                <w:kern w:val="0"/>
              </w:rPr>
              <w:t xml:space="preserve">　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48A" w14:textId="7B831BB4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ｂ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</w:t>
            </w:r>
            <w:r w:rsidR="00D169D9">
              <w:rPr>
                <w:rFonts w:ascii="Times New Roman" w:hAnsi="Times New Roman"/>
                <w:color w:val="FF0000"/>
                <w:spacing w:val="2"/>
                <w:kern w:val="0"/>
              </w:rPr>
              <w:t xml:space="preserve">　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2227" w14:textId="4F9596F3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ｃ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</w:t>
            </w:r>
            <w:r w:rsidR="00D169D9">
              <w:rPr>
                <w:rFonts w:ascii="Times New Roman" w:hAnsi="Times New Roman"/>
                <w:color w:val="FF0000"/>
                <w:spacing w:val="2"/>
                <w:kern w:val="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FAED" w14:textId="24BDEDDD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ｄ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7E2" w14:textId="2CBC0334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ｅ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 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</w:tr>
      <w:tr w:rsidR="00B72374" w:rsidRPr="00B72374" w14:paraId="0BF657C8" w14:textId="77777777" w:rsidTr="00E95336"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9969" w14:textId="288BB802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ｆ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</w:t>
            </w:r>
            <w:r w:rsidR="00D169D9">
              <w:rPr>
                <w:rFonts w:ascii="Times New Roman" w:hAnsi="Times New Roman"/>
                <w:color w:val="FF0000"/>
                <w:spacing w:val="2"/>
                <w:kern w:val="0"/>
              </w:rPr>
              <w:t xml:space="preserve">　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A33" w14:textId="273B50CC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ｇ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F431" w14:textId="31C03EDE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 xml:space="preserve">ｈ　　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B139" w14:textId="10594020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ｉ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51B" w14:textId="0245E962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ｊ</w:t>
            </w:r>
            <w:r w:rsidRPr="00B72374">
              <w:rPr>
                <w:rFonts w:ascii="Times New Roman" w:hAnsi="Times New Roman"/>
                <w:color w:val="000000"/>
                <w:spacing w:val="2"/>
                <w:kern w:val="0"/>
              </w:rPr>
              <w:t xml:space="preserve">   </w:t>
            </w:r>
            <w:r w:rsidR="00D169D9">
              <w:rPr>
                <w:rFonts w:ascii="Times New Roman" w:hAnsi="Times New Roman"/>
                <w:color w:val="FF0000"/>
                <w:spacing w:val="2"/>
                <w:kern w:val="0"/>
              </w:rPr>
              <w:t xml:space="preserve">　</w:t>
            </w:r>
          </w:p>
        </w:tc>
      </w:tr>
      <w:tr w:rsidR="00B72374" w:rsidRPr="00B72374" w14:paraId="1B2D5A33" w14:textId="77777777" w:rsidTr="00E95336">
        <w:tc>
          <w:tcPr>
            <w:tcW w:w="1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4543" w14:textId="3FAF4F2F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 xml:space="preserve">問１　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D841" w14:textId="44989969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 xml:space="preserve">問２　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94D" w14:textId="610459DC" w:rsidR="00B72374" w:rsidRPr="00B72374" w:rsidRDefault="00B72374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>問３</w:t>
            </w:r>
            <w:r w:rsidRPr="00B72374">
              <w:rPr>
                <w:rFonts w:cs="Century"/>
                <w:color w:val="000000"/>
                <w:spacing w:val="2"/>
                <w:kern w:val="0"/>
              </w:rPr>
              <w:t xml:space="preserve">    </w:t>
            </w:r>
            <w:r w:rsidR="00D169D9"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</w:tr>
      <w:tr w:rsidR="00E95336" w:rsidRPr="00B72374" w14:paraId="0C5B9E1F" w14:textId="77777777" w:rsidTr="00E95336">
        <w:trPr>
          <w:gridAfter w:val="2"/>
          <w:wAfter w:w="1686" w:type="pct"/>
          <w:trHeight w:val="227"/>
        </w:trPr>
        <w:tc>
          <w:tcPr>
            <w:tcW w:w="1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073B" w14:textId="146C108E" w:rsidR="00E95336" w:rsidRPr="00B72374" w:rsidRDefault="00E95336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 xml:space="preserve">問４　</w:t>
            </w:r>
            <w:r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3ED1" w14:textId="412703EF" w:rsidR="00E95336" w:rsidRPr="00B72374" w:rsidRDefault="00E95336" w:rsidP="00E95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</w:rPr>
            </w:pPr>
            <w:r w:rsidRPr="00B72374">
              <w:rPr>
                <w:rFonts w:cs="ＭＳ 明朝" w:hint="eastAsia"/>
                <w:color w:val="000000"/>
                <w:kern w:val="0"/>
              </w:rPr>
              <w:t xml:space="preserve">問５　</w:t>
            </w:r>
            <w:r>
              <w:rPr>
                <w:rFonts w:cs="ＭＳ 明朝" w:hint="eastAsia"/>
                <w:color w:val="FF0000"/>
                <w:kern w:val="0"/>
              </w:rPr>
              <w:t xml:space="preserve">　</w:t>
            </w:r>
          </w:p>
        </w:tc>
      </w:tr>
    </w:tbl>
    <w:p w14:paraId="7DDF8D75" w14:textId="17F545F5" w:rsidR="002D4E24" w:rsidRPr="002D4E24" w:rsidRDefault="002D4E24" w:rsidP="00E95336">
      <w:pPr>
        <w:textAlignment w:val="baseline"/>
        <w:rPr>
          <w:rFonts w:hint="eastAsia"/>
        </w:rPr>
      </w:pPr>
    </w:p>
    <w:sectPr w:rsidR="002D4E24" w:rsidRPr="002D4E24" w:rsidSect="001764CF">
      <w:pgSz w:w="11906" w:h="16838" w:code="9"/>
      <w:pgMar w:top="1134" w:right="1440" w:bottom="851" w:left="1418" w:header="851" w:footer="992" w:gutter="0"/>
      <w:cols w:space="425"/>
      <w:docGrid w:type="linesAndChars" w:linePitch="296" w:charSpace="2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81DB" w14:textId="77777777" w:rsidR="001764CF" w:rsidRDefault="001764CF" w:rsidP="007B652B">
      <w:r>
        <w:separator/>
      </w:r>
    </w:p>
  </w:endnote>
  <w:endnote w:type="continuationSeparator" w:id="0">
    <w:p w14:paraId="774E7B8A" w14:textId="77777777" w:rsidR="001764CF" w:rsidRDefault="001764CF" w:rsidP="007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9C0B" w14:textId="77777777" w:rsidR="001764CF" w:rsidRDefault="001764CF" w:rsidP="007B652B">
      <w:r>
        <w:separator/>
      </w:r>
    </w:p>
  </w:footnote>
  <w:footnote w:type="continuationSeparator" w:id="0">
    <w:p w14:paraId="7167442A" w14:textId="77777777" w:rsidR="001764CF" w:rsidRDefault="001764CF" w:rsidP="007B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BAA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EE40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94946C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186F2E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40EAA2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5A8DF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63820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B5064C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85C9F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F1E3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1BC82B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7C5E79"/>
    <w:multiLevelType w:val="hybridMultilevel"/>
    <w:tmpl w:val="AA9C9454"/>
    <w:lvl w:ilvl="0" w:tplc="88187930">
      <w:start w:val="3"/>
      <w:numFmt w:val="decimalEnclosedCircle"/>
      <w:lvlText w:val="%1"/>
      <w:lvlJc w:val="left"/>
      <w:pPr>
        <w:tabs>
          <w:tab w:val="num" w:pos="1049"/>
        </w:tabs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2" w15:restartNumberingAfterBreak="0">
    <w:nsid w:val="07D40C27"/>
    <w:multiLevelType w:val="hybridMultilevel"/>
    <w:tmpl w:val="8F2C0430"/>
    <w:lvl w:ilvl="0" w:tplc="49A8222E">
      <w:start w:val="3"/>
      <w:numFmt w:val="decimal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2E30BA"/>
    <w:multiLevelType w:val="hybridMultilevel"/>
    <w:tmpl w:val="181420E6"/>
    <w:lvl w:ilvl="0" w:tplc="69240C10">
      <w:start w:val="2011"/>
      <w:numFmt w:val="decimal"/>
      <w:lvlText w:val="（%1年"/>
      <w:lvlJc w:val="left"/>
      <w:pPr>
        <w:tabs>
          <w:tab w:val="num" w:pos="1275"/>
        </w:tabs>
        <w:ind w:left="127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63646B9"/>
    <w:multiLevelType w:val="hybridMultilevel"/>
    <w:tmpl w:val="62EA2728"/>
    <w:lvl w:ilvl="0" w:tplc="4D1A3AE2">
      <w:start w:val="2"/>
      <w:numFmt w:val="decimal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492C91"/>
    <w:multiLevelType w:val="hybridMultilevel"/>
    <w:tmpl w:val="2F0E8E76"/>
    <w:lvl w:ilvl="0" w:tplc="18F4AEB0">
      <w:start w:val="2"/>
      <w:numFmt w:val="decimalEnclosedCircle"/>
      <w:lvlText w:val="%1"/>
      <w:lvlJc w:val="left"/>
      <w:pPr>
        <w:tabs>
          <w:tab w:val="num" w:pos="1049"/>
        </w:tabs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num w:numId="1" w16cid:durableId="176887481">
    <w:abstractNumId w:val="10"/>
  </w:num>
  <w:num w:numId="2" w16cid:durableId="1664888262">
    <w:abstractNumId w:val="8"/>
  </w:num>
  <w:num w:numId="3" w16cid:durableId="1238444985">
    <w:abstractNumId w:val="7"/>
  </w:num>
  <w:num w:numId="4" w16cid:durableId="14625767">
    <w:abstractNumId w:val="6"/>
  </w:num>
  <w:num w:numId="5" w16cid:durableId="175733692">
    <w:abstractNumId w:val="5"/>
  </w:num>
  <w:num w:numId="6" w16cid:durableId="624387515">
    <w:abstractNumId w:val="9"/>
  </w:num>
  <w:num w:numId="7" w16cid:durableId="1978877950">
    <w:abstractNumId w:val="4"/>
  </w:num>
  <w:num w:numId="8" w16cid:durableId="349068046">
    <w:abstractNumId w:val="3"/>
  </w:num>
  <w:num w:numId="9" w16cid:durableId="2000890040">
    <w:abstractNumId w:val="2"/>
  </w:num>
  <w:num w:numId="10" w16cid:durableId="1179152095">
    <w:abstractNumId w:val="1"/>
  </w:num>
  <w:num w:numId="11" w16cid:durableId="781997755">
    <w:abstractNumId w:val="13"/>
  </w:num>
  <w:num w:numId="12" w16cid:durableId="2120374374">
    <w:abstractNumId w:val="11"/>
  </w:num>
  <w:num w:numId="13" w16cid:durableId="176162110">
    <w:abstractNumId w:val="15"/>
  </w:num>
  <w:num w:numId="14" w16cid:durableId="1437211375">
    <w:abstractNumId w:val="12"/>
  </w:num>
  <w:num w:numId="15" w16cid:durableId="1894000307">
    <w:abstractNumId w:val="14"/>
  </w:num>
  <w:num w:numId="16" w16cid:durableId="150419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hideSpellingErrors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02"/>
    <w:rsid w:val="00000143"/>
    <w:rsid w:val="00007508"/>
    <w:rsid w:val="00007E20"/>
    <w:rsid w:val="00014E17"/>
    <w:rsid w:val="00015072"/>
    <w:rsid w:val="00033046"/>
    <w:rsid w:val="000533B8"/>
    <w:rsid w:val="0007018B"/>
    <w:rsid w:val="00072246"/>
    <w:rsid w:val="00077662"/>
    <w:rsid w:val="00085949"/>
    <w:rsid w:val="00087FA4"/>
    <w:rsid w:val="00091778"/>
    <w:rsid w:val="000D2E3B"/>
    <w:rsid w:val="000E74CE"/>
    <w:rsid w:val="000F1429"/>
    <w:rsid w:val="000F6B6F"/>
    <w:rsid w:val="00100BAF"/>
    <w:rsid w:val="0010512E"/>
    <w:rsid w:val="0010591E"/>
    <w:rsid w:val="001071BA"/>
    <w:rsid w:val="00137815"/>
    <w:rsid w:val="00154FC9"/>
    <w:rsid w:val="001579CB"/>
    <w:rsid w:val="00160CBE"/>
    <w:rsid w:val="001726D8"/>
    <w:rsid w:val="001764CF"/>
    <w:rsid w:val="00191994"/>
    <w:rsid w:val="001953FB"/>
    <w:rsid w:val="001963FB"/>
    <w:rsid w:val="001A5C27"/>
    <w:rsid w:val="001B4D8D"/>
    <w:rsid w:val="001B5FDC"/>
    <w:rsid w:val="001D2B43"/>
    <w:rsid w:val="001E2D3A"/>
    <w:rsid w:val="001E7D80"/>
    <w:rsid w:val="00205253"/>
    <w:rsid w:val="00211D02"/>
    <w:rsid w:val="00250864"/>
    <w:rsid w:val="002533F7"/>
    <w:rsid w:val="0025465A"/>
    <w:rsid w:val="00256B0D"/>
    <w:rsid w:val="00270292"/>
    <w:rsid w:val="00276829"/>
    <w:rsid w:val="0027778B"/>
    <w:rsid w:val="002A51A3"/>
    <w:rsid w:val="002B53FE"/>
    <w:rsid w:val="002C647B"/>
    <w:rsid w:val="002D235D"/>
    <w:rsid w:val="002D3155"/>
    <w:rsid w:val="002D41C2"/>
    <w:rsid w:val="002D4E24"/>
    <w:rsid w:val="002D621A"/>
    <w:rsid w:val="002E05CC"/>
    <w:rsid w:val="003113E9"/>
    <w:rsid w:val="00315A7F"/>
    <w:rsid w:val="00333978"/>
    <w:rsid w:val="0033414D"/>
    <w:rsid w:val="00361131"/>
    <w:rsid w:val="00361E09"/>
    <w:rsid w:val="00364134"/>
    <w:rsid w:val="00367EA4"/>
    <w:rsid w:val="0037782F"/>
    <w:rsid w:val="00384AE8"/>
    <w:rsid w:val="003900F1"/>
    <w:rsid w:val="003948E2"/>
    <w:rsid w:val="003A182D"/>
    <w:rsid w:val="003A76A6"/>
    <w:rsid w:val="003B071E"/>
    <w:rsid w:val="003B3C92"/>
    <w:rsid w:val="003B4B53"/>
    <w:rsid w:val="003D5ABE"/>
    <w:rsid w:val="003F6881"/>
    <w:rsid w:val="003F7F46"/>
    <w:rsid w:val="004106A6"/>
    <w:rsid w:val="00411675"/>
    <w:rsid w:val="00414D5A"/>
    <w:rsid w:val="00420C5F"/>
    <w:rsid w:val="00422BF2"/>
    <w:rsid w:val="004274E2"/>
    <w:rsid w:val="004327D8"/>
    <w:rsid w:val="00433A35"/>
    <w:rsid w:val="00436DCF"/>
    <w:rsid w:val="00442574"/>
    <w:rsid w:val="0044358F"/>
    <w:rsid w:val="00445D6F"/>
    <w:rsid w:val="00465CA5"/>
    <w:rsid w:val="00472743"/>
    <w:rsid w:val="004763BD"/>
    <w:rsid w:val="004968BB"/>
    <w:rsid w:val="004D21AC"/>
    <w:rsid w:val="004D42BA"/>
    <w:rsid w:val="004F34C6"/>
    <w:rsid w:val="0050075A"/>
    <w:rsid w:val="005355A0"/>
    <w:rsid w:val="005466C9"/>
    <w:rsid w:val="00566EB0"/>
    <w:rsid w:val="005759CD"/>
    <w:rsid w:val="005B7E53"/>
    <w:rsid w:val="005D45D6"/>
    <w:rsid w:val="005D60BE"/>
    <w:rsid w:val="005D61E9"/>
    <w:rsid w:val="005D67C4"/>
    <w:rsid w:val="005E29D8"/>
    <w:rsid w:val="00601060"/>
    <w:rsid w:val="00604790"/>
    <w:rsid w:val="0061515A"/>
    <w:rsid w:val="00632339"/>
    <w:rsid w:val="00656028"/>
    <w:rsid w:val="006851DE"/>
    <w:rsid w:val="00690327"/>
    <w:rsid w:val="00691855"/>
    <w:rsid w:val="006B223D"/>
    <w:rsid w:val="006F1607"/>
    <w:rsid w:val="006F424B"/>
    <w:rsid w:val="00700222"/>
    <w:rsid w:val="00700A4A"/>
    <w:rsid w:val="007070A3"/>
    <w:rsid w:val="00721807"/>
    <w:rsid w:val="00726EB7"/>
    <w:rsid w:val="00767B28"/>
    <w:rsid w:val="0077021B"/>
    <w:rsid w:val="007907DA"/>
    <w:rsid w:val="007920C0"/>
    <w:rsid w:val="00792471"/>
    <w:rsid w:val="0079715B"/>
    <w:rsid w:val="007A026E"/>
    <w:rsid w:val="007A3C63"/>
    <w:rsid w:val="007A7195"/>
    <w:rsid w:val="007A78A3"/>
    <w:rsid w:val="007B2829"/>
    <w:rsid w:val="007B5790"/>
    <w:rsid w:val="007B652B"/>
    <w:rsid w:val="007E1337"/>
    <w:rsid w:val="007E351C"/>
    <w:rsid w:val="007E4D1E"/>
    <w:rsid w:val="007F02AC"/>
    <w:rsid w:val="007F3A50"/>
    <w:rsid w:val="007F6421"/>
    <w:rsid w:val="007F78DB"/>
    <w:rsid w:val="008314C0"/>
    <w:rsid w:val="008451E2"/>
    <w:rsid w:val="00847681"/>
    <w:rsid w:val="00866B15"/>
    <w:rsid w:val="008702F9"/>
    <w:rsid w:val="00872BEA"/>
    <w:rsid w:val="008757DE"/>
    <w:rsid w:val="00882517"/>
    <w:rsid w:val="00883AB1"/>
    <w:rsid w:val="00884878"/>
    <w:rsid w:val="008861B5"/>
    <w:rsid w:val="008A3E71"/>
    <w:rsid w:val="008A7281"/>
    <w:rsid w:val="008B1184"/>
    <w:rsid w:val="008B2293"/>
    <w:rsid w:val="008B4FB7"/>
    <w:rsid w:val="008E04FE"/>
    <w:rsid w:val="008E29E5"/>
    <w:rsid w:val="008E3307"/>
    <w:rsid w:val="00914C7D"/>
    <w:rsid w:val="00931A6D"/>
    <w:rsid w:val="00946660"/>
    <w:rsid w:val="00953BB3"/>
    <w:rsid w:val="00961E41"/>
    <w:rsid w:val="00972812"/>
    <w:rsid w:val="00973438"/>
    <w:rsid w:val="00993DD0"/>
    <w:rsid w:val="009B5D9E"/>
    <w:rsid w:val="009B6E8E"/>
    <w:rsid w:val="009C161B"/>
    <w:rsid w:val="009D12FE"/>
    <w:rsid w:val="009F06A3"/>
    <w:rsid w:val="009F383B"/>
    <w:rsid w:val="009F460C"/>
    <w:rsid w:val="009F657F"/>
    <w:rsid w:val="00A06664"/>
    <w:rsid w:val="00A10F02"/>
    <w:rsid w:val="00A137E7"/>
    <w:rsid w:val="00A20027"/>
    <w:rsid w:val="00A40CC1"/>
    <w:rsid w:val="00A531D7"/>
    <w:rsid w:val="00A53747"/>
    <w:rsid w:val="00A54097"/>
    <w:rsid w:val="00A7563B"/>
    <w:rsid w:val="00A8673B"/>
    <w:rsid w:val="00A922A5"/>
    <w:rsid w:val="00AA72AC"/>
    <w:rsid w:val="00AB487E"/>
    <w:rsid w:val="00AE2BB7"/>
    <w:rsid w:val="00AF7B96"/>
    <w:rsid w:val="00B15F77"/>
    <w:rsid w:val="00B32A04"/>
    <w:rsid w:val="00B42F31"/>
    <w:rsid w:val="00B430F1"/>
    <w:rsid w:val="00B54CB6"/>
    <w:rsid w:val="00B631C7"/>
    <w:rsid w:val="00B715A5"/>
    <w:rsid w:val="00B72374"/>
    <w:rsid w:val="00B82EF3"/>
    <w:rsid w:val="00B83738"/>
    <w:rsid w:val="00BA4C12"/>
    <w:rsid w:val="00BB0D09"/>
    <w:rsid w:val="00BF78EB"/>
    <w:rsid w:val="00C05294"/>
    <w:rsid w:val="00C15097"/>
    <w:rsid w:val="00C522A2"/>
    <w:rsid w:val="00C56320"/>
    <w:rsid w:val="00C6102A"/>
    <w:rsid w:val="00C6453D"/>
    <w:rsid w:val="00C775BE"/>
    <w:rsid w:val="00C8076A"/>
    <w:rsid w:val="00CB407F"/>
    <w:rsid w:val="00CC1F2B"/>
    <w:rsid w:val="00CD1B55"/>
    <w:rsid w:val="00CD25E1"/>
    <w:rsid w:val="00CD5634"/>
    <w:rsid w:val="00CE04FE"/>
    <w:rsid w:val="00CE0C43"/>
    <w:rsid w:val="00CF7050"/>
    <w:rsid w:val="00D169D9"/>
    <w:rsid w:val="00D27D84"/>
    <w:rsid w:val="00D40F41"/>
    <w:rsid w:val="00D44BE9"/>
    <w:rsid w:val="00D63B03"/>
    <w:rsid w:val="00D741C4"/>
    <w:rsid w:val="00D80880"/>
    <w:rsid w:val="00D82E6E"/>
    <w:rsid w:val="00D92271"/>
    <w:rsid w:val="00D92A21"/>
    <w:rsid w:val="00DB4A15"/>
    <w:rsid w:val="00DF1202"/>
    <w:rsid w:val="00DF23D9"/>
    <w:rsid w:val="00DF507F"/>
    <w:rsid w:val="00E03900"/>
    <w:rsid w:val="00E34F73"/>
    <w:rsid w:val="00E362D1"/>
    <w:rsid w:val="00E457E3"/>
    <w:rsid w:val="00E61A9A"/>
    <w:rsid w:val="00E871A3"/>
    <w:rsid w:val="00E91782"/>
    <w:rsid w:val="00E95336"/>
    <w:rsid w:val="00EB5454"/>
    <w:rsid w:val="00EB6AE6"/>
    <w:rsid w:val="00EF1EC7"/>
    <w:rsid w:val="00F00B64"/>
    <w:rsid w:val="00F43819"/>
    <w:rsid w:val="00F5683B"/>
    <w:rsid w:val="00F75E79"/>
    <w:rsid w:val="00F86619"/>
    <w:rsid w:val="00F94C29"/>
    <w:rsid w:val="00F96338"/>
    <w:rsid w:val="00FA4D28"/>
    <w:rsid w:val="00FC6371"/>
    <w:rsid w:val="00FC7CF5"/>
    <w:rsid w:val="00FD392F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7FAF8"/>
  <w15:chartTrackingRefBased/>
  <w15:docId w15:val="{99B5509F-B489-4D03-9FB1-98E4C93C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0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選択肢"/>
    <w:basedOn w:val="a"/>
    <w:rsid w:val="00087FA4"/>
    <w:pPr>
      <w:wordWrap w:val="0"/>
      <w:topLinePunct/>
      <w:adjustRightInd w:val="0"/>
      <w:spacing w:line="360" w:lineRule="atLeast"/>
      <w:ind w:left="839" w:hanging="210"/>
    </w:pPr>
    <w:rPr>
      <w:kern w:val="0"/>
      <w:sz w:val="21"/>
    </w:rPr>
  </w:style>
  <w:style w:type="paragraph" w:customStyle="1" w:styleId="a5">
    <w:name w:val="箇条"/>
    <w:basedOn w:val="a"/>
    <w:rsid w:val="00087FA4"/>
    <w:pPr>
      <w:wordWrap w:val="0"/>
      <w:topLinePunct/>
      <w:adjustRightInd w:val="0"/>
      <w:spacing w:line="360" w:lineRule="atLeast"/>
      <w:ind w:left="210" w:hanging="210"/>
    </w:pPr>
    <w:rPr>
      <w:kern w:val="0"/>
      <w:sz w:val="21"/>
    </w:rPr>
  </w:style>
  <w:style w:type="paragraph" w:customStyle="1" w:styleId="a6">
    <w:name w:val="空白改行"/>
    <w:basedOn w:val="a"/>
    <w:rsid w:val="00087FA4"/>
    <w:pPr>
      <w:wordWrap w:val="0"/>
      <w:topLinePunct/>
      <w:adjustRightInd w:val="0"/>
      <w:spacing w:line="360" w:lineRule="atLeast"/>
      <w:ind w:left="210"/>
    </w:pPr>
    <w:rPr>
      <w:kern w:val="0"/>
      <w:sz w:val="21"/>
    </w:rPr>
  </w:style>
  <w:style w:type="paragraph" w:customStyle="1" w:styleId="a7">
    <w:name w:val="並び"/>
    <w:basedOn w:val="a"/>
    <w:rsid w:val="00087FA4"/>
    <w:pPr>
      <w:wordWrap w:val="0"/>
      <w:topLinePunct/>
      <w:adjustRightInd w:val="0"/>
      <w:spacing w:line="360" w:lineRule="atLeast"/>
    </w:pPr>
    <w:rPr>
      <w:kern w:val="0"/>
      <w:sz w:val="21"/>
    </w:rPr>
  </w:style>
  <w:style w:type="paragraph" w:customStyle="1" w:styleId="TAB2">
    <w:name w:val="TAB2"/>
    <w:basedOn w:val="a"/>
    <w:rsid w:val="00566EB0"/>
    <w:pPr>
      <w:tabs>
        <w:tab w:val="left" w:pos="4570"/>
        <w:tab w:val="left" w:pos="8505"/>
      </w:tabs>
      <w:wordWrap w:val="0"/>
      <w:topLinePunct/>
      <w:adjustRightInd w:val="0"/>
      <w:spacing w:line="360" w:lineRule="atLeast"/>
      <w:ind w:left="629" w:right="-113"/>
    </w:pPr>
    <w:rPr>
      <w:kern w:val="0"/>
      <w:sz w:val="21"/>
    </w:rPr>
  </w:style>
  <w:style w:type="paragraph" w:customStyle="1" w:styleId="a8">
    <w:name w:val="階層２"/>
    <w:basedOn w:val="a"/>
    <w:rsid w:val="00604790"/>
    <w:pPr>
      <w:wordWrap w:val="0"/>
      <w:topLinePunct/>
      <w:adjustRightInd w:val="0"/>
      <w:spacing w:line="360" w:lineRule="atLeast"/>
      <w:ind w:left="221" w:hanging="221"/>
      <w:outlineLvl w:val="1"/>
    </w:pPr>
    <w:rPr>
      <w:rFonts w:ascii="ＭＳ 明朝" w:hAnsi="Times New Roman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7B6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B652B"/>
    <w:rPr>
      <w:kern w:val="2"/>
    </w:rPr>
  </w:style>
  <w:style w:type="paragraph" w:styleId="ab">
    <w:name w:val="footer"/>
    <w:basedOn w:val="a"/>
    <w:link w:val="ac"/>
    <w:uiPriority w:val="99"/>
    <w:unhideWhenUsed/>
    <w:rsid w:val="007B6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B652B"/>
    <w:rPr>
      <w:kern w:val="2"/>
    </w:rPr>
  </w:style>
  <w:style w:type="paragraph" w:customStyle="1" w:styleId="TAB4">
    <w:name w:val="TAB4"/>
    <w:basedOn w:val="a"/>
    <w:rsid w:val="00211D02"/>
    <w:pPr>
      <w:tabs>
        <w:tab w:val="left" w:pos="2625"/>
        <w:tab w:val="left" w:pos="4587"/>
        <w:tab w:val="left" w:pos="6549"/>
        <w:tab w:val="left" w:pos="8505"/>
      </w:tabs>
      <w:wordWrap w:val="0"/>
      <w:topLinePunct/>
      <w:adjustRightInd w:val="0"/>
      <w:spacing w:line="360" w:lineRule="atLeast"/>
      <w:ind w:left="663" w:right="-113"/>
    </w:pPr>
    <w:rPr>
      <w:rFonts w:ascii="ＭＳ 明朝" w:hAnsi="Times New Roman"/>
      <w:kern w:val="0"/>
      <w:sz w:val="22"/>
    </w:rPr>
  </w:style>
  <w:style w:type="paragraph" w:customStyle="1" w:styleId="ad">
    <w:name w:val="階層１"/>
    <w:basedOn w:val="a"/>
    <w:rsid w:val="00211D02"/>
    <w:pPr>
      <w:wordWrap w:val="0"/>
      <w:topLinePunct/>
      <w:adjustRightInd w:val="0"/>
      <w:spacing w:line="360" w:lineRule="atLeast"/>
      <w:outlineLvl w:val="0"/>
    </w:pPr>
    <w:rPr>
      <w:rFonts w:ascii="ＭＳ 明朝" w:hAnsi="Times New Roman"/>
      <w:kern w:val="0"/>
      <w:sz w:val="22"/>
    </w:rPr>
  </w:style>
  <w:style w:type="paragraph" w:customStyle="1" w:styleId="Ae">
    <w:name w:val="本文 A"/>
    <w:basedOn w:val="a"/>
    <w:rsid w:val="00211D02"/>
    <w:pPr>
      <w:wordWrap w:val="0"/>
      <w:topLinePunct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TAB3">
    <w:name w:val="TAB3"/>
    <w:basedOn w:val="a"/>
    <w:rsid w:val="00D92271"/>
    <w:pPr>
      <w:tabs>
        <w:tab w:val="left" w:pos="3255"/>
        <w:tab w:val="left" w:pos="5880"/>
        <w:tab w:val="left" w:pos="8505"/>
      </w:tabs>
      <w:wordWrap w:val="0"/>
      <w:topLinePunct/>
      <w:adjustRightInd w:val="0"/>
      <w:spacing w:line="360" w:lineRule="atLeast"/>
      <w:ind w:left="629" w:right="-113"/>
    </w:pPr>
    <w:rPr>
      <w:kern w:val="0"/>
      <w:sz w:val="21"/>
    </w:rPr>
  </w:style>
  <w:style w:type="paragraph" w:customStyle="1" w:styleId="af">
    <w:name w:val="問題文１"/>
    <w:basedOn w:val="a"/>
    <w:rsid w:val="004327D8"/>
    <w:pPr>
      <w:tabs>
        <w:tab w:val="left" w:pos="221"/>
      </w:tabs>
      <w:wordWrap w:val="0"/>
      <w:topLinePunct/>
      <w:adjustRightInd w:val="0"/>
      <w:spacing w:line="360" w:lineRule="atLeast"/>
      <w:ind w:left="442" w:hanging="221"/>
    </w:pPr>
    <w:rPr>
      <w:rFonts w:ascii="ＭＳ 明朝" w:hAnsi="Times New Roman"/>
      <w:kern w:val="0"/>
      <w:sz w:val="22"/>
    </w:rPr>
  </w:style>
  <w:style w:type="paragraph" w:customStyle="1" w:styleId="af0">
    <w:name w:val="問題文２"/>
    <w:basedOn w:val="a"/>
    <w:rsid w:val="004327D8"/>
    <w:pPr>
      <w:tabs>
        <w:tab w:val="left" w:pos="221"/>
      </w:tabs>
      <w:wordWrap w:val="0"/>
      <w:topLinePunct/>
      <w:adjustRightInd w:val="0"/>
      <w:spacing w:line="360" w:lineRule="atLeast"/>
      <w:ind w:left="663" w:hanging="442"/>
    </w:pPr>
    <w:rPr>
      <w:rFonts w:ascii="ＭＳ 明朝" w:hAnsi="Times New Roman"/>
      <w:kern w:val="0"/>
      <w:sz w:val="22"/>
    </w:rPr>
  </w:style>
  <w:style w:type="paragraph" w:customStyle="1" w:styleId="af1">
    <w:name w:val="問題文"/>
    <w:basedOn w:val="a"/>
    <w:rsid w:val="004327D8"/>
    <w:pPr>
      <w:wordWrap w:val="0"/>
      <w:topLinePunct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10TAB2">
    <w:name w:val="10TAB2"/>
    <w:basedOn w:val="a"/>
    <w:rsid w:val="00E362D1"/>
    <w:pPr>
      <w:tabs>
        <w:tab w:val="left" w:pos="1230"/>
        <w:tab w:val="left" w:pos="4871"/>
        <w:tab w:val="left" w:pos="8505"/>
      </w:tabs>
      <w:wordWrap w:val="0"/>
      <w:topLinePunct/>
      <w:adjustRightInd w:val="0"/>
      <w:spacing w:line="360" w:lineRule="atLeast"/>
      <w:ind w:left="663" w:right="-113"/>
    </w:pPr>
    <w:rPr>
      <w:rFonts w:ascii="ＭＳ 明朝" w:hAnsi="Times New Roman"/>
      <w:kern w:val="0"/>
      <w:sz w:val="22"/>
    </w:rPr>
  </w:style>
  <w:style w:type="paragraph" w:customStyle="1" w:styleId="10TAB4">
    <w:name w:val="10TAB4"/>
    <w:basedOn w:val="a"/>
    <w:rsid w:val="00E362D1"/>
    <w:pPr>
      <w:tabs>
        <w:tab w:val="left" w:pos="1230"/>
        <w:tab w:val="left" w:pos="3051"/>
        <w:tab w:val="left" w:pos="4871"/>
        <w:tab w:val="left" w:pos="6691"/>
        <w:tab w:val="left" w:pos="8505"/>
      </w:tabs>
      <w:wordWrap w:val="0"/>
      <w:topLinePunct/>
      <w:adjustRightInd w:val="0"/>
      <w:spacing w:line="360" w:lineRule="atLeast"/>
      <w:ind w:left="663" w:right="-113"/>
    </w:pPr>
    <w:rPr>
      <w:rFonts w:ascii="ＭＳ 明朝" w:hAnsi="Times New Roman"/>
      <w:kern w:val="0"/>
      <w:sz w:val="22"/>
    </w:rPr>
  </w:style>
  <w:style w:type="paragraph" w:customStyle="1" w:styleId="10TAB3">
    <w:name w:val="10TAB3"/>
    <w:basedOn w:val="a"/>
    <w:rsid w:val="00E362D1"/>
    <w:pPr>
      <w:tabs>
        <w:tab w:val="left" w:pos="1191"/>
        <w:tab w:val="left" w:pos="3629"/>
        <w:tab w:val="left" w:pos="6067"/>
        <w:tab w:val="left" w:pos="8505"/>
      </w:tabs>
      <w:wordWrap w:val="0"/>
      <w:topLinePunct/>
      <w:adjustRightInd w:val="0"/>
      <w:spacing w:line="360" w:lineRule="atLeast"/>
      <w:ind w:left="629" w:right="-113"/>
    </w:pPr>
    <w:rPr>
      <w:kern w:val="0"/>
      <w:sz w:val="21"/>
    </w:rPr>
  </w:style>
  <w:style w:type="paragraph" w:customStyle="1" w:styleId="15TAB2">
    <w:name w:val="15TAB2"/>
    <w:basedOn w:val="a"/>
    <w:rsid w:val="00DF23D9"/>
    <w:pPr>
      <w:tabs>
        <w:tab w:val="left" w:pos="1514"/>
        <w:tab w:val="left" w:pos="5007"/>
        <w:tab w:val="left" w:pos="8505"/>
      </w:tabs>
      <w:wordWrap w:val="0"/>
      <w:topLinePunct/>
      <w:adjustRightInd w:val="0"/>
      <w:spacing w:line="360" w:lineRule="atLeast"/>
      <w:ind w:left="663" w:right="-113"/>
    </w:pPr>
    <w:rPr>
      <w:rFonts w:ascii="ＭＳ 明朝" w:hAnsi="Times New Roman"/>
      <w:kern w:val="0"/>
      <w:sz w:val="22"/>
    </w:rPr>
  </w:style>
  <w:style w:type="paragraph" w:customStyle="1" w:styleId="TAB5">
    <w:name w:val="TAB5"/>
    <w:basedOn w:val="a"/>
    <w:rsid w:val="00191994"/>
    <w:pPr>
      <w:tabs>
        <w:tab w:val="left" w:pos="2206"/>
        <w:tab w:val="left" w:pos="3782"/>
        <w:tab w:val="left" w:pos="5358"/>
        <w:tab w:val="left" w:pos="6934"/>
        <w:tab w:val="left" w:pos="8505"/>
      </w:tabs>
      <w:wordWrap w:val="0"/>
      <w:topLinePunct/>
      <w:adjustRightInd w:val="0"/>
      <w:spacing w:line="360" w:lineRule="atLeast"/>
      <w:ind w:left="629" w:right="-113"/>
    </w:pPr>
    <w:rPr>
      <w:kern w:val="0"/>
      <w:sz w:val="21"/>
    </w:rPr>
  </w:style>
  <w:style w:type="paragraph" w:customStyle="1" w:styleId="af2">
    <w:name w:val="分類(小)"/>
    <w:basedOn w:val="a"/>
    <w:rsid w:val="00191994"/>
    <w:pPr>
      <w:wordWrap w:val="0"/>
      <w:topLinePunct/>
      <w:adjustRightInd w:val="0"/>
      <w:spacing w:line="360" w:lineRule="atLeast"/>
      <w:ind w:left="221" w:hanging="221"/>
      <w:outlineLvl w:val="2"/>
    </w:pPr>
    <w:rPr>
      <w:rFonts w:ascii="ＭＳ 明朝" w:hAnsi="Times New Roman"/>
      <w:kern w:val="0"/>
      <w:sz w:val="22"/>
    </w:rPr>
  </w:style>
  <w:style w:type="paragraph" w:customStyle="1" w:styleId="B">
    <w:name w:val="本文 B"/>
    <w:basedOn w:val="a"/>
    <w:rsid w:val="00191994"/>
    <w:pPr>
      <w:wordWrap w:val="0"/>
      <w:topLinePunct/>
      <w:adjustRightInd w:val="0"/>
      <w:spacing w:line="360" w:lineRule="atLeast"/>
      <w:ind w:left="221" w:hanging="221"/>
      <w:outlineLvl w:val="1"/>
    </w:pPr>
    <w:rPr>
      <w:rFonts w:ascii="ＭＳ 明朝" w:hAnsi="Times New Roman"/>
      <w:kern w:val="0"/>
      <w:sz w:val="22"/>
    </w:rPr>
  </w:style>
  <w:style w:type="paragraph" w:customStyle="1" w:styleId="af3">
    <w:name w:val="分類(大)"/>
    <w:basedOn w:val="a"/>
    <w:rsid w:val="00191994"/>
    <w:pPr>
      <w:wordWrap w:val="0"/>
      <w:topLinePunct/>
      <w:adjustRightInd w:val="0"/>
      <w:spacing w:line="360" w:lineRule="atLeast"/>
      <w:outlineLvl w:val="0"/>
    </w:pPr>
    <w:rPr>
      <w:rFonts w:ascii="ＭＳ 明朝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</vt:lpstr>
    </vt:vector>
  </TitlesOfParts>
  <Manager/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山岸 秀行</cp:lastModifiedBy>
  <cp:revision>2</cp:revision>
  <cp:lastPrinted>2013-05-16T04:10:00Z</cp:lastPrinted>
  <dcterms:created xsi:type="dcterms:W3CDTF">2023-03-02T01:12:00Z</dcterms:created>
  <dcterms:modified xsi:type="dcterms:W3CDTF">2024-02-22T07:40:00Z</dcterms:modified>
  <cp:category/>
</cp:coreProperties>
</file>