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84A7902" w14:textId="77777777" w:rsidR="00355EBF" w:rsidRPr="00602E91" w:rsidRDefault="00000000" w:rsidP="00715B23">
      <w:pPr>
        <w:suppressAutoHyphens/>
        <w:textAlignment w:val="baseline"/>
        <w:rPr>
          <w:rFonts w:ascii="ＭＳ 明朝" w:hAnsi="Times New Roman"/>
          <w:color w:val="000000"/>
          <w:kern w:val="0"/>
          <w:szCs w:val="21"/>
        </w:rPr>
      </w:pPr>
      <w:bookmarkStart w:id="0" w:name="_Hlk95045335"/>
      <w:r>
        <w:rPr>
          <w:noProof/>
        </w:rPr>
        <w:pict w14:anchorId="29493255">
          <v:shapetype id="_x0000_t202" coordsize="21600,21600" o:spt="202" path="m,l,21600r21600,l21600,xe">
            <v:stroke joinstyle="miter"/>
            <v:path gradientshapeok="t" o:connecttype="rect"/>
          </v:shapetype>
          <v:shape id="テキスト ボックス 213" o:spid="_x0000_s2070" type="#_x0000_t202" style="position:absolute;left:0;text-align:left;margin-left:-108.1pt;margin-top:-16.15pt;width:215.25pt;height:14pt;z-index:8;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" fillcolor="window" stroked="f" strokeweight=".5pt">
            <v:textbox inset="0,0,0,0">
              <w:txbxContent>
                <w:p w14:paraId="69679A68" w14:textId="77777777" w:rsidR="004158DE" w:rsidRPr="00256760" w:rsidRDefault="004158DE" w:rsidP="004158DE">
                  <w:pPr>
                    <w:spacing w:line="240" w:lineRule="exact"/>
                    <w:rPr>
                      <w:rFonts w:ascii="ＭＳ ゴシック" w:eastAsia="ＭＳ ゴシック" w:hAnsi="ＭＳ ゴシック"/>
                      <w:sz w:val="18"/>
                      <w:szCs w:val="18"/>
                    </w:rPr>
                  </w:pPr>
                  <w:r w:rsidRPr="00256760">
                    <w:rPr>
                      <w:rFonts w:ascii="ＭＳ ゴシック" w:eastAsia="ＭＳ ゴシック" w:hAnsi="ＭＳ ゴシック" w:hint="eastAsia"/>
                      <w:sz w:val="18"/>
                      <w:szCs w:val="18"/>
                    </w:rPr>
                    <w:t>第</w:t>
                  </w:r>
                  <w:r>
                    <w:rPr>
                      <w:rFonts w:ascii="ＭＳ ゴシック" w:eastAsia="ＭＳ ゴシック" w:hAnsi="ＭＳ ゴシック" w:hint="eastAsia"/>
                      <w:sz w:val="18"/>
                      <w:szCs w:val="18"/>
                    </w:rPr>
                    <w:t>１編</w:t>
                  </w:r>
                  <w:r w:rsidRPr="00256760">
                    <w:rPr>
                      <w:rFonts w:ascii="ＭＳ ゴシック" w:eastAsia="ＭＳ ゴシック" w:hAnsi="ＭＳ ゴシック" w:hint="eastAsia"/>
                      <w:sz w:val="18"/>
                      <w:szCs w:val="18"/>
                    </w:rPr>
                    <w:t xml:space="preserve"> 第</w:t>
                  </w:r>
                  <w:r>
                    <w:rPr>
                      <w:rFonts w:ascii="ＭＳ ゴシック" w:eastAsia="ＭＳ ゴシック" w:hAnsi="ＭＳ ゴシック" w:hint="eastAsia"/>
                      <w:sz w:val="18"/>
                      <w:szCs w:val="18"/>
                    </w:rPr>
                    <w:t>１</w:t>
                  </w:r>
                  <w:r w:rsidRPr="00256760">
                    <w:rPr>
                      <w:rFonts w:ascii="ＭＳ ゴシック" w:eastAsia="ＭＳ ゴシック" w:hAnsi="ＭＳ ゴシック" w:hint="eastAsia"/>
                      <w:sz w:val="18"/>
                      <w:szCs w:val="18"/>
                    </w:rPr>
                    <w:t>章</w:t>
                  </w:r>
                  <w:r>
                    <w:rPr>
                      <w:rFonts w:ascii="ＭＳ ゴシック" w:eastAsia="ＭＳ ゴシック" w:hAnsi="ＭＳ ゴシック" w:hint="eastAsia"/>
                      <w:sz w:val="18"/>
                      <w:szCs w:val="18"/>
                    </w:rPr>
                    <w:t xml:space="preserve">　近代化への胎動</w:t>
                  </w:r>
                </w:p>
              </w:txbxContent>
            </v:textbox>
          </v:shape>
        </w:pict>
      </w:r>
      <w:r>
        <w:rPr>
          <w:noProof/>
        </w:rPr>
        <w:pict w14:anchorId="781CA345">
          <v:rect id="正方形/長方形 6" o:spid="_x0000_s2069" style="position:absolute;left:0;text-align:left;margin-left:-108.1pt;margin-top:.3pt;width:448.6pt;height:27pt;z-index:7;visibility:visible;mso-position-horizontal-relative:margin;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" fillcolor="window" strokecolor="windowText" strokeweight="1pt">
            <v:path arrowok="t"/>
            <v:textbox>
              <w:txbxContent>
                <w:p w14:paraId="560D739E" w14:textId="77777777" w:rsidR="004158DE" w:rsidRPr="004A6929" w:rsidRDefault="004158DE" w:rsidP="004158DE">
                  <w:pPr>
                    <w:jc w:val="left"/>
                    <w:rPr>
                      <w:rFonts w:ascii="ＭＳ ゴシック" w:eastAsia="ＭＳ ゴシック" w:hAnsi="ＭＳ ゴシック"/>
                      <w:b/>
                      <w:bCs/>
                      <w:sz w:val="24"/>
                      <w:szCs w:val="24"/>
                    </w:rPr>
                  </w:pPr>
                  <w:r>
                    <w:rPr>
                      <w:rFonts w:ascii="ＭＳ ゴシック" w:eastAsia="ＭＳ ゴシック" w:hAnsi="ＭＳ ゴシック" w:hint="eastAsia"/>
                      <w:b/>
                      <w:bCs/>
                      <w:sz w:val="24"/>
                      <w:szCs w:val="24"/>
                    </w:rPr>
                    <w:t>I</w:t>
                  </w:r>
                  <w:r>
                    <w:rPr>
                      <w:rFonts w:ascii="ＭＳ ゴシック" w:eastAsia="ＭＳ ゴシック" w:hAnsi="ＭＳ ゴシック"/>
                      <w:b/>
                      <w:bCs/>
                      <w:sz w:val="24"/>
                      <w:szCs w:val="24"/>
                    </w:rPr>
                    <w:t>NTRODUCTION</w:t>
                  </w:r>
                  <w:r>
                    <w:rPr>
                      <w:rFonts w:ascii="ＭＳ ゴシック" w:eastAsia="ＭＳ ゴシック" w:hAnsi="ＭＳ ゴシック" w:hint="eastAsia"/>
                      <w:b/>
                      <w:bCs/>
                      <w:sz w:val="24"/>
                      <w:szCs w:val="24"/>
                    </w:rPr>
                    <w:t xml:space="preserve">　17世紀以前のアジアの繁栄とヨーロッパの海外進出</w:t>
                  </w:r>
                  <w:r>
                    <w:rPr>
                      <w:rFonts w:ascii="ＭＳ ゴシック" w:eastAsia="ＭＳ ゴシック" w:hAnsi="ＭＳ ゴシック" w:hint="eastAsia"/>
                      <w:b/>
                      <w:bCs/>
                      <w:sz w:val="18"/>
                      <w:szCs w:val="18"/>
                    </w:rPr>
                    <w:t xml:space="preserve">　 </w:t>
                  </w:r>
                  <w:r w:rsidRPr="00364817">
                    <w:rPr>
                      <w:rFonts w:ascii="ＭＳ ゴシック" w:eastAsia="ＭＳ ゴシック" w:hAnsi="ＭＳ ゴシック" w:hint="eastAsia"/>
                      <w:b/>
                      <w:bCs/>
                      <w:sz w:val="18"/>
                      <w:szCs w:val="18"/>
                    </w:rPr>
                    <w:t>教科書p</w:t>
                  </w:r>
                  <w:r w:rsidRPr="00364817">
                    <w:rPr>
                      <w:rFonts w:ascii="ＭＳ ゴシック" w:eastAsia="ＭＳ ゴシック" w:hAnsi="ＭＳ ゴシック"/>
                      <w:b/>
                      <w:bCs/>
                      <w:sz w:val="18"/>
                      <w:szCs w:val="18"/>
                    </w:rPr>
                    <w:t>.</w:t>
                  </w:r>
                  <w:r>
                    <w:rPr>
                      <w:rFonts w:ascii="ＭＳ ゴシック" w:eastAsia="ＭＳ ゴシック" w:hAnsi="ＭＳ ゴシック"/>
                      <w:b/>
                      <w:bCs/>
                      <w:sz w:val="18"/>
                      <w:szCs w:val="18"/>
                    </w:rPr>
                    <w:t>24</w:t>
                  </w:r>
                  <w:r>
                    <w:rPr>
                      <w:rFonts w:ascii="ＭＳ ゴシック" w:eastAsia="ＭＳ ゴシック" w:hAnsi="ＭＳ ゴシック" w:hint="eastAsia"/>
                      <w:b/>
                      <w:bCs/>
                      <w:sz w:val="18"/>
                      <w:szCs w:val="18"/>
                    </w:rPr>
                    <w:t>～</w:t>
                  </w:r>
                  <w:r>
                    <w:rPr>
                      <w:rFonts w:ascii="ＭＳ ゴシック" w:eastAsia="ＭＳ ゴシック" w:hAnsi="ＭＳ ゴシック"/>
                      <w:b/>
                      <w:bCs/>
                      <w:sz w:val="18"/>
                      <w:szCs w:val="18"/>
                    </w:rPr>
                    <w:t>25</w:t>
                  </w:r>
                </w:p>
                <w:p w14:paraId="5D195222" w14:textId="77777777" w:rsidR="004158DE" w:rsidRPr="00E34931" w:rsidRDefault="004158DE" w:rsidP="004158DE">
                  <w:pPr>
                    <w:jc w:val="center"/>
                    <w:rPr>
                      <w:b/>
                      <w:bCs/>
                      <w:sz w:val="18"/>
                      <w:szCs w:val="18"/>
                    </w:rPr>
                  </w:pPr>
                </w:p>
              </w:txbxContent>
            </v:textbox>
            <w10:wrap anchorx="margin"/>
          </v:rect>
        </w:pict>
      </w:r>
    </w:p>
    <w:p w14:paraId="1C11047D" w14:textId="77777777" w:rsidR="00355EBF" w:rsidRPr="00602E91" w:rsidRDefault="00000000" w:rsidP="00715B23">
      <w:pPr>
        <w:suppressAutoHyphens/>
        <w:textAlignment w:val="baseline"/>
        <w:rPr>
          <w:rFonts w:ascii="ＭＳ 明朝" w:hAnsi="Times New Roman"/>
          <w:kern w:val="0"/>
          <w:szCs w:val="21"/>
        </w:rPr>
      </w:pPr>
      <w:r>
        <w:rPr>
          <w:noProof/>
        </w:rPr>
        <w:pict w14:anchorId="7DB07756">
          <v:shape id="_x0000_s2065" type="#_x0000_t202" style="position:absolute;left:0;text-align:left;margin-left:-112.85pt;margin-top:17.95pt;width:99.2pt;height:592.4pt;z-index:-9;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" filled="f" stroked="f">
            <v:stroke dashstyle="1 1"/>
            <o:lock v:ext="edit" aspectratio="t"/>
            <v:textbox inset="0,0,0,0">
              <w:txbxContent>
                <w:p w14:paraId="14468616" w14:textId="77777777" w:rsidR="00B25C22" w:rsidRDefault="00B25C22" w:rsidP="006A5D09">
                  <w:pPr>
                    <w:spacing w:line="240" w:lineRule="exact"/>
                    <w:rPr>
                      <w:snapToGrid w:val="0"/>
                      <w:sz w:val="16"/>
                      <w:szCs w:val="16"/>
                    </w:rPr>
                  </w:pPr>
                </w:p>
                <w:p w14:paraId="7092B555" w14:textId="77777777" w:rsidR="00B25C22" w:rsidRDefault="00B25C22" w:rsidP="006A5D09">
                  <w:pPr>
                    <w:spacing w:line="240" w:lineRule="exact"/>
                    <w:rPr>
                      <w:snapToGrid w:val="0"/>
                      <w:sz w:val="16"/>
                      <w:szCs w:val="16"/>
                    </w:rPr>
                  </w:pPr>
                </w:p>
                <w:p w14:paraId="474378B0" w14:textId="77777777" w:rsidR="00B25C22" w:rsidRDefault="00B25C22" w:rsidP="006A5D09">
                  <w:pPr>
                    <w:spacing w:line="240" w:lineRule="exact"/>
                    <w:rPr>
                      <w:snapToGrid w:val="0"/>
                      <w:sz w:val="16"/>
                      <w:szCs w:val="16"/>
                    </w:rPr>
                  </w:pPr>
                </w:p>
                <w:p w14:paraId="0279C6B1" w14:textId="77777777" w:rsidR="00CC7182" w:rsidRDefault="00CC7182" w:rsidP="006A5D09">
                  <w:pPr>
                    <w:spacing w:line="240" w:lineRule="exact"/>
                    <w:rPr>
                      <w:snapToGrid w:val="0"/>
                      <w:sz w:val="16"/>
                      <w:szCs w:val="16"/>
                    </w:rPr>
                  </w:pPr>
                </w:p>
                <w:p w14:paraId="14C8241C" w14:textId="77777777" w:rsidR="00B25C22" w:rsidRPr="00CC7182" w:rsidRDefault="00CC7182" w:rsidP="006A5D09">
                  <w:pPr>
                    <w:spacing w:line="240" w:lineRule="exact"/>
                    <w:rPr>
                      <w:snapToGrid w:val="0"/>
                      <w:sz w:val="16"/>
                      <w:szCs w:val="16"/>
                      <w:bdr w:val="single" w:sz="4" w:space="0" w:color="auto"/>
                    </w:rPr>
                  </w:pPr>
                  <w:r w:rsidRPr="00CC7182">
                    <w:rPr>
                      <w:rFonts w:hint="eastAsia"/>
                      <w:snapToGrid w:val="0"/>
                      <w:sz w:val="16"/>
                      <w:szCs w:val="16"/>
                      <w:bdr w:val="single" w:sz="4" w:space="0" w:color="auto"/>
                    </w:rPr>
                    <w:t>ポイント</w:t>
                  </w:r>
                </w:p>
                <w:p w14:paraId="5D1DF54D" w14:textId="77777777" w:rsidR="006A5D09" w:rsidRPr="006A5D09" w:rsidRDefault="006A5D09" w:rsidP="006A5D09">
                  <w:pPr>
                    <w:spacing w:line="240" w:lineRule="exact"/>
                    <w:rPr>
                      <w:snapToGrid w:val="0"/>
                      <w:sz w:val="16"/>
                      <w:szCs w:val="16"/>
                    </w:rPr>
                  </w:pPr>
                  <w:r w:rsidRPr="001207BD">
                    <w:rPr>
                      <w:rFonts w:ascii="ＭＳ 明朝" w:hAnsi="ＭＳ 明朝" w:hint="eastAsia"/>
                      <w:snapToGrid w:val="0"/>
                      <w:sz w:val="16"/>
                      <w:szCs w:val="16"/>
                    </w:rPr>
                    <w:t>1368</w:t>
                  </w:r>
                  <w:r w:rsidRPr="006A5D09">
                    <w:rPr>
                      <w:rFonts w:hint="eastAsia"/>
                      <w:snapToGrid w:val="0"/>
                      <w:sz w:val="16"/>
                      <w:szCs w:val="16"/>
                    </w:rPr>
                    <w:t>年にモンゴル人の王朝であっ</w:t>
                  </w:r>
                  <w:r w:rsidRPr="006A5D09">
                    <w:rPr>
                      <w:rFonts w:ascii="ＭＳ 明朝" w:hAnsi="ＭＳ 明朝" w:hint="eastAsia"/>
                      <w:snapToGrid w:val="0"/>
                      <w:sz w:val="16"/>
                      <w:szCs w:val="16"/>
                    </w:rPr>
                    <w:t>た元にかわって，洪武帝は漢人(中国人)を中心に明を建国した。洪武</w:t>
                  </w:r>
                  <w:r w:rsidRPr="006A5D09">
                    <w:rPr>
                      <w:rFonts w:hint="eastAsia"/>
                      <w:snapToGrid w:val="0"/>
                      <w:sz w:val="16"/>
                      <w:szCs w:val="16"/>
                    </w:rPr>
                    <w:t>帝は</w:t>
                  </w:r>
                  <w:r>
                    <w:rPr>
                      <w:rFonts w:hint="eastAsia"/>
                      <w:snapToGrid w:val="0"/>
                      <w:sz w:val="16"/>
                      <w:szCs w:val="16"/>
                    </w:rPr>
                    <w:t>，</w:t>
                  </w:r>
                  <w:r w:rsidRPr="006A5D09">
                    <w:rPr>
                      <w:rFonts w:hint="eastAsia"/>
                      <w:snapToGrid w:val="0"/>
                      <w:sz w:val="16"/>
                      <w:szCs w:val="16"/>
                    </w:rPr>
                    <w:t>身分秩序を重視する朱子学を国の学問にするなど</w:t>
                  </w:r>
                  <w:r>
                    <w:rPr>
                      <w:rFonts w:hint="eastAsia"/>
                      <w:snapToGrid w:val="0"/>
                      <w:sz w:val="16"/>
                      <w:szCs w:val="16"/>
                    </w:rPr>
                    <w:t>，</w:t>
                  </w:r>
                  <w:r w:rsidRPr="006A5D09">
                    <w:rPr>
                      <w:rFonts w:hint="eastAsia"/>
                      <w:snapToGrid w:val="0"/>
                      <w:sz w:val="16"/>
                      <w:szCs w:val="16"/>
                    </w:rPr>
                    <w:t>皇帝の独裁体制を強化した。</w:t>
                  </w:r>
                </w:p>
                <w:p w14:paraId="6158857B" w14:textId="77777777" w:rsidR="006A5D09" w:rsidRDefault="006A5D09" w:rsidP="006A5D09">
                  <w:pPr>
                    <w:spacing w:line="240" w:lineRule="exact"/>
                    <w:rPr>
                      <w:snapToGrid w:val="0"/>
                      <w:sz w:val="16"/>
                      <w:szCs w:val="16"/>
                    </w:rPr>
                  </w:pPr>
                </w:p>
                <w:p w14:paraId="1C0598DA" w14:textId="77777777" w:rsidR="00B25C22" w:rsidRDefault="00B25C22" w:rsidP="006A5D09">
                  <w:pPr>
                    <w:spacing w:line="240" w:lineRule="exact"/>
                    <w:rPr>
                      <w:snapToGrid w:val="0"/>
                      <w:sz w:val="16"/>
                      <w:szCs w:val="16"/>
                    </w:rPr>
                  </w:pPr>
                </w:p>
                <w:p w14:paraId="1DC59C85" w14:textId="77777777" w:rsidR="00B25C22" w:rsidRDefault="00B25C22" w:rsidP="006A5D09">
                  <w:pPr>
                    <w:spacing w:line="240" w:lineRule="exact"/>
                    <w:rPr>
                      <w:snapToGrid w:val="0"/>
                      <w:sz w:val="16"/>
                      <w:szCs w:val="16"/>
                    </w:rPr>
                  </w:pPr>
                </w:p>
                <w:p w14:paraId="41124C12" w14:textId="77777777" w:rsidR="00B25C22" w:rsidRPr="006A5D09" w:rsidRDefault="00CC7182" w:rsidP="006A5D09">
                  <w:pPr>
                    <w:spacing w:line="240" w:lineRule="exact"/>
                    <w:rPr>
                      <w:snapToGrid w:val="0"/>
                      <w:sz w:val="16"/>
                      <w:szCs w:val="16"/>
                      <w:bdr w:val="single" w:sz="4" w:space="0" w:color="auto"/>
                    </w:rPr>
                  </w:pPr>
                  <w:r w:rsidRPr="00CC7182">
                    <w:rPr>
                      <w:rFonts w:hint="eastAsia"/>
                      <w:snapToGrid w:val="0"/>
                      <w:sz w:val="16"/>
                      <w:szCs w:val="16"/>
                      <w:bdr w:val="single" w:sz="4" w:space="0" w:color="auto"/>
                    </w:rPr>
                    <w:t>ポイント</w:t>
                  </w:r>
                </w:p>
                <w:p w14:paraId="75FD1964" w14:textId="77777777" w:rsidR="006A5D09" w:rsidRPr="006A5D09" w:rsidRDefault="006A5D09" w:rsidP="006A5D09">
                  <w:pPr>
                    <w:spacing w:line="240" w:lineRule="exact"/>
                    <w:rPr>
                      <w:snapToGrid w:val="0"/>
                      <w:sz w:val="16"/>
                      <w:szCs w:val="16"/>
                    </w:rPr>
                  </w:pPr>
                  <w:r w:rsidRPr="001207BD">
                    <w:rPr>
                      <w:rFonts w:ascii="ＭＳ 明朝" w:hAnsi="ＭＳ 明朝" w:hint="eastAsia"/>
                      <w:snapToGrid w:val="0"/>
                      <w:sz w:val="16"/>
                      <w:szCs w:val="16"/>
                    </w:rPr>
                    <w:t>13</w:t>
                  </w:r>
                  <w:r w:rsidRPr="006A5D09">
                    <w:rPr>
                      <w:rFonts w:hint="eastAsia"/>
                      <w:snapToGrid w:val="0"/>
                      <w:sz w:val="16"/>
                      <w:szCs w:val="16"/>
                    </w:rPr>
                    <w:t>世紀に成立したオスマン帝国は</w:t>
                  </w:r>
                  <w:r>
                    <w:rPr>
                      <w:rFonts w:hint="eastAsia"/>
                      <w:snapToGrid w:val="0"/>
                      <w:sz w:val="16"/>
                      <w:szCs w:val="16"/>
                    </w:rPr>
                    <w:t>，</w:t>
                  </w:r>
                  <w:r w:rsidRPr="001207BD">
                    <w:rPr>
                      <w:rFonts w:ascii="ＭＳ 明朝" w:hAnsi="ＭＳ 明朝" w:hint="eastAsia"/>
                      <w:snapToGrid w:val="0"/>
                      <w:sz w:val="16"/>
                      <w:szCs w:val="16"/>
                    </w:rPr>
                    <w:t>16</w:t>
                  </w:r>
                  <w:r w:rsidRPr="006A5D09">
                    <w:rPr>
                      <w:rFonts w:hint="eastAsia"/>
                      <w:snapToGrid w:val="0"/>
                      <w:sz w:val="16"/>
                      <w:szCs w:val="16"/>
                    </w:rPr>
                    <w:t>世紀のスレイマン１世の時代には</w:t>
                  </w:r>
                  <w:r>
                    <w:rPr>
                      <w:rFonts w:hint="eastAsia"/>
                      <w:snapToGrid w:val="0"/>
                      <w:sz w:val="16"/>
                      <w:szCs w:val="16"/>
                    </w:rPr>
                    <w:t>，</w:t>
                  </w:r>
                  <w:r w:rsidRPr="006A5D09">
                    <w:rPr>
                      <w:rFonts w:hint="eastAsia"/>
                      <w:snapToGrid w:val="0"/>
                      <w:sz w:val="16"/>
                      <w:szCs w:val="16"/>
                    </w:rPr>
                    <w:t>西アジアから北アフリカ</w:t>
                  </w:r>
                  <w:r>
                    <w:rPr>
                      <w:rFonts w:hint="eastAsia"/>
                      <w:snapToGrid w:val="0"/>
                      <w:sz w:val="16"/>
                      <w:szCs w:val="16"/>
                    </w:rPr>
                    <w:t>，</w:t>
                  </w:r>
                  <w:r w:rsidRPr="006A5D09">
                    <w:rPr>
                      <w:rFonts w:hint="eastAsia"/>
                      <w:snapToGrid w:val="0"/>
                      <w:sz w:val="16"/>
                      <w:szCs w:val="16"/>
                    </w:rPr>
                    <w:t>そしてヨーロッパにまたがる大帝国へと成長した。</w:t>
                  </w:r>
                </w:p>
                <w:p w14:paraId="09C3FCC7" w14:textId="77777777" w:rsidR="006A5D09" w:rsidRPr="006A5D09" w:rsidRDefault="006A5D09" w:rsidP="006A5D09">
                  <w:pPr>
                    <w:spacing w:line="240" w:lineRule="exact"/>
                    <w:rPr>
                      <w:snapToGrid w:val="0"/>
                      <w:sz w:val="16"/>
                      <w:szCs w:val="16"/>
                      <w:bdr w:val="single" w:sz="4" w:space="0" w:color="auto"/>
                    </w:rPr>
                  </w:pPr>
                </w:p>
                <w:p w14:paraId="3EC5240D" w14:textId="77777777" w:rsidR="00CC7182" w:rsidRPr="00CC7182" w:rsidRDefault="00CC7182" w:rsidP="006A5D09">
                  <w:pPr>
                    <w:spacing w:line="240" w:lineRule="exact"/>
                    <w:rPr>
                      <w:snapToGrid w:val="0"/>
                      <w:sz w:val="16"/>
                      <w:szCs w:val="16"/>
                      <w:bdr w:val="single" w:sz="4" w:space="0" w:color="auto"/>
                    </w:rPr>
                  </w:pPr>
                  <w:r w:rsidRPr="00CC7182">
                    <w:rPr>
                      <w:rFonts w:hint="eastAsia"/>
                      <w:snapToGrid w:val="0"/>
                      <w:sz w:val="16"/>
                      <w:szCs w:val="16"/>
                      <w:bdr w:val="single" w:sz="4" w:space="0" w:color="auto"/>
                    </w:rPr>
                    <w:t>ポイント</w:t>
                  </w:r>
                </w:p>
                <w:p w14:paraId="2C04E4AF" w14:textId="77777777" w:rsidR="006A5D09" w:rsidRPr="006A5D09" w:rsidRDefault="00CC7182" w:rsidP="006A5D09">
                  <w:pPr>
                    <w:spacing w:line="240" w:lineRule="exact"/>
                    <w:rPr>
                      <w:snapToGrid w:val="0"/>
                      <w:sz w:val="16"/>
                      <w:szCs w:val="16"/>
                    </w:rPr>
                  </w:pPr>
                  <w:r>
                    <w:rPr>
                      <w:rFonts w:hint="eastAsia"/>
                      <w:snapToGrid w:val="0"/>
                      <w:sz w:val="16"/>
                      <w:szCs w:val="16"/>
                    </w:rPr>
                    <w:t>〔⑤〕</w:t>
                  </w:r>
                  <w:r w:rsidR="006A5D09" w:rsidRPr="006A5D09">
                    <w:rPr>
                      <w:rFonts w:hint="eastAsia"/>
                      <w:snapToGrid w:val="0"/>
                      <w:sz w:val="16"/>
                      <w:szCs w:val="16"/>
                    </w:rPr>
                    <w:t>は</w:t>
                  </w:r>
                  <w:r w:rsidR="006A5D09">
                    <w:rPr>
                      <w:rFonts w:hint="eastAsia"/>
                      <w:snapToGrid w:val="0"/>
                      <w:sz w:val="16"/>
                      <w:szCs w:val="16"/>
                    </w:rPr>
                    <w:t>，</w:t>
                  </w:r>
                  <w:r w:rsidR="006A5D09" w:rsidRPr="006A5D09">
                    <w:rPr>
                      <w:rFonts w:hint="eastAsia"/>
                      <w:snapToGrid w:val="0"/>
                      <w:sz w:val="16"/>
                      <w:szCs w:val="16"/>
                    </w:rPr>
                    <w:t>ヴァスコ</w:t>
                  </w:r>
                  <w:r w:rsidR="00162491">
                    <w:rPr>
                      <w:rFonts w:hint="eastAsia"/>
                      <w:snapToGrid w:val="0"/>
                      <w:sz w:val="16"/>
                      <w:szCs w:val="16"/>
                    </w:rPr>
                    <w:t>=</w:t>
                  </w:r>
                  <w:r w:rsidR="006A5D09" w:rsidRPr="006A5D09">
                    <w:rPr>
                      <w:rFonts w:hint="eastAsia"/>
                      <w:snapToGrid w:val="0"/>
                      <w:sz w:val="16"/>
                      <w:szCs w:val="16"/>
                    </w:rPr>
                    <w:t>ダ</w:t>
                  </w:r>
                  <w:r w:rsidR="00162491">
                    <w:rPr>
                      <w:rFonts w:hint="eastAsia"/>
                      <w:snapToGrid w:val="0"/>
                      <w:sz w:val="16"/>
                      <w:szCs w:val="16"/>
                    </w:rPr>
                    <w:t>=</w:t>
                  </w:r>
                  <w:r w:rsidR="006A5D09" w:rsidRPr="006A5D09">
                    <w:rPr>
                      <w:rFonts w:hint="eastAsia"/>
                      <w:snapToGrid w:val="0"/>
                      <w:sz w:val="16"/>
                      <w:szCs w:val="16"/>
                    </w:rPr>
                    <w:t>ガマがインド航路を開拓して以来</w:t>
                  </w:r>
                  <w:r w:rsidR="006A5D09">
                    <w:rPr>
                      <w:rFonts w:hint="eastAsia"/>
                      <w:snapToGrid w:val="0"/>
                      <w:sz w:val="16"/>
                      <w:szCs w:val="16"/>
                    </w:rPr>
                    <w:t>，</w:t>
                  </w:r>
                  <w:r w:rsidR="006A5D09" w:rsidRPr="006A5D09">
                    <w:rPr>
                      <w:rFonts w:hint="eastAsia"/>
                      <w:snapToGrid w:val="0"/>
                      <w:sz w:val="16"/>
                      <w:szCs w:val="16"/>
                    </w:rPr>
                    <w:t>おもにアジアへ進出した。</w:t>
                  </w:r>
                  <w:r w:rsidR="006A5D09">
                    <w:rPr>
                      <w:rFonts w:hint="eastAsia"/>
                      <w:snapToGrid w:val="0"/>
                      <w:sz w:val="16"/>
                      <w:szCs w:val="16"/>
                    </w:rPr>
                    <w:t>一方</w:t>
                  </w:r>
                  <w:r>
                    <w:rPr>
                      <w:rFonts w:hint="eastAsia"/>
                      <w:snapToGrid w:val="0"/>
                      <w:sz w:val="16"/>
                      <w:szCs w:val="16"/>
                    </w:rPr>
                    <w:t>〔⑥〕</w:t>
                  </w:r>
                  <w:r w:rsidR="006A5D09" w:rsidRPr="006A5D09">
                    <w:rPr>
                      <w:rFonts w:hint="eastAsia"/>
                      <w:snapToGrid w:val="0"/>
                      <w:sz w:val="16"/>
                      <w:szCs w:val="16"/>
                    </w:rPr>
                    <w:t>は</w:t>
                  </w:r>
                  <w:r w:rsidR="006A5D09">
                    <w:rPr>
                      <w:rFonts w:hint="eastAsia"/>
                      <w:snapToGrid w:val="0"/>
                      <w:sz w:val="16"/>
                      <w:szCs w:val="16"/>
                    </w:rPr>
                    <w:t>，</w:t>
                  </w:r>
                  <w:r w:rsidR="006A5D09" w:rsidRPr="006A5D09">
                    <w:rPr>
                      <w:rFonts w:hint="eastAsia"/>
                      <w:snapToGrid w:val="0"/>
                      <w:sz w:val="16"/>
                      <w:szCs w:val="16"/>
                    </w:rPr>
                    <w:t>コロンブスが西インド諸島に到達して以降</w:t>
                  </w:r>
                  <w:r w:rsidR="006A5D09">
                    <w:rPr>
                      <w:rFonts w:hint="eastAsia"/>
                      <w:snapToGrid w:val="0"/>
                      <w:sz w:val="16"/>
                      <w:szCs w:val="16"/>
                    </w:rPr>
                    <w:t>，</w:t>
                  </w:r>
                  <w:r w:rsidR="006A5D09" w:rsidRPr="006A5D09">
                    <w:rPr>
                      <w:rFonts w:hint="eastAsia"/>
                      <w:snapToGrid w:val="0"/>
                      <w:sz w:val="16"/>
                      <w:szCs w:val="16"/>
                    </w:rPr>
                    <w:t>アメリカ大陸の征服をすすめた。</w:t>
                  </w:r>
                </w:p>
                <w:p w14:paraId="52C5DEDF" w14:textId="77777777" w:rsidR="006A5D09" w:rsidRDefault="006A5D09" w:rsidP="006A5D09">
                  <w:pPr>
                    <w:spacing w:line="240" w:lineRule="exact"/>
                    <w:rPr>
                      <w:snapToGrid w:val="0"/>
                      <w:sz w:val="16"/>
                      <w:szCs w:val="16"/>
                    </w:rPr>
                  </w:pPr>
                </w:p>
                <w:p w14:paraId="0C03EDED" w14:textId="77777777" w:rsidR="00CC7182" w:rsidRPr="006A5D09" w:rsidRDefault="00CC7182" w:rsidP="006A5D09">
                  <w:pPr>
                    <w:spacing w:line="240" w:lineRule="exact"/>
                    <w:rPr>
                      <w:snapToGrid w:val="0"/>
                      <w:sz w:val="16"/>
                      <w:szCs w:val="16"/>
                      <w:bdr w:val="single" w:sz="4" w:space="0" w:color="auto"/>
                    </w:rPr>
                  </w:pPr>
                  <w:r w:rsidRPr="00CC7182">
                    <w:rPr>
                      <w:rFonts w:hint="eastAsia"/>
                      <w:snapToGrid w:val="0"/>
                      <w:sz w:val="16"/>
                      <w:szCs w:val="16"/>
                      <w:bdr w:val="single" w:sz="4" w:space="0" w:color="auto"/>
                    </w:rPr>
                    <w:t>ポイント</w:t>
                  </w:r>
                </w:p>
                <w:p w14:paraId="0DCB5991" w14:textId="77777777" w:rsidR="006A5D09" w:rsidRPr="00306BB1" w:rsidRDefault="00CC7182" w:rsidP="006A5D09">
                  <w:pPr>
                    <w:spacing w:line="240" w:lineRule="exact"/>
                    <w:rPr>
                      <w:snapToGrid w:val="0"/>
                      <w:sz w:val="16"/>
                      <w:szCs w:val="16"/>
                    </w:rPr>
                  </w:pPr>
                  <w:r>
                    <w:rPr>
                      <w:rFonts w:hint="eastAsia"/>
                      <w:snapToGrid w:val="0"/>
                      <w:sz w:val="16"/>
                      <w:szCs w:val="16"/>
                    </w:rPr>
                    <w:t>〔⑥〕</w:t>
                  </w:r>
                  <w:r w:rsidR="006A5D09" w:rsidRPr="006A5D09">
                    <w:rPr>
                      <w:rFonts w:hint="eastAsia"/>
                      <w:snapToGrid w:val="0"/>
                      <w:sz w:val="16"/>
                      <w:szCs w:val="16"/>
                    </w:rPr>
                    <w:t>征服以前のアメリカには</w:t>
                  </w:r>
                  <w:r w:rsidR="006A5D09" w:rsidRPr="001207BD">
                    <w:rPr>
                      <w:rFonts w:ascii="ＭＳ 明朝" w:hAnsi="ＭＳ 明朝" w:hint="eastAsia"/>
                      <w:snapToGrid w:val="0"/>
                      <w:sz w:val="16"/>
                      <w:szCs w:val="16"/>
                    </w:rPr>
                    <w:t>，14～16</w:t>
                  </w:r>
                  <w:r w:rsidR="006A5D09" w:rsidRPr="006A5D09">
                    <w:rPr>
                      <w:rFonts w:hint="eastAsia"/>
                      <w:snapToGrid w:val="0"/>
                      <w:sz w:val="16"/>
                      <w:szCs w:val="16"/>
                    </w:rPr>
                    <w:t>世紀にメキシコ中央高原にアステカ王国が</w:t>
                  </w:r>
                  <w:r w:rsidR="006A5D09">
                    <w:rPr>
                      <w:rFonts w:hint="eastAsia"/>
                      <w:snapToGrid w:val="0"/>
                      <w:sz w:val="16"/>
                      <w:szCs w:val="16"/>
                    </w:rPr>
                    <w:t>，</w:t>
                  </w:r>
                  <w:r w:rsidR="006A5D09" w:rsidRPr="001207BD">
                    <w:rPr>
                      <w:rFonts w:ascii="ＭＳ 明朝" w:hAnsi="ＭＳ 明朝" w:hint="eastAsia"/>
                      <w:snapToGrid w:val="0"/>
                      <w:sz w:val="16"/>
                      <w:szCs w:val="16"/>
                    </w:rPr>
                    <w:t>15～16</w:t>
                  </w:r>
                  <w:r w:rsidR="006A5D09" w:rsidRPr="006A5D09">
                    <w:rPr>
                      <w:rFonts w:hint="eastAsia"/>
                      <w:snapToGrid w:val="0"/>
                      <w:sz w:val="16"/>
                      <w:szCs w:val="16"/>
                    </w:rPr>
                    <w:t>世紀には南米のアンデス地方にインカ帝国が栄えていた。ともに都市を中心に</w:t>
                  </w:r>
                  <w:r w:rsidR="003D7242">
                    <w:rPr>
                      <w:rFonts w:hint="eastAsia"/>
                      <w:snapToGrid w:val="0"/>
                      <w:sz w:val="16"/>
                      <w:szCs w:val="16"/>
                    </w:rPr>
                    <w:t>栄え</w:t>
                  </w:r>
                  <w:r w:rsidR="006A5D09" w:rsidRPr="006A5D09">
                    <w:rPr>
                      <w:rFonts w:hint="eastAsia"/>
                      <w:snapToGrid w:val="0"/>
                      <w:sz w:val="16"/>
                      <w:szCs w:val="16"/>
                    </w:rPr>
                    <w:t>た青銅器文明であった。</w:t>
                  </w:r>
                </w:p>
              </w:txbxContent>
            </v:textbox>
          </v:shape>
        </w:pict>
      </w:r>
    </w:p>
    <w:p w14:paraId="53E6032E" w14:textId="77777777" w:rsidR="00D335B0" w:rsidRPr="00602E91" w:rsidRDefault="00000000" w:rsidP="00C71748">
      <w:pPr>
        <w:rPr>
          <w:rFonts w:ascii="ＭＳ ゴシック" w:eastAsia="ＭＳ ゴシック" w:hAnsi="ＭＳ ゴシック"/>
        </w:rPr>
      </w:pPr>
      <w:r>
        <w:rPr>
          <w:noProof/>
          <w:bdr w:val="single" w:sz="4" w:space="0" w:color="auto"/>
        </w:rPr>
        <w:pict w14:anchorId="75DF2662">
          <v:line id="直線コネクタ 194" o:spid="_x0000_s2067" style="position:absolute;left:0;text-align:left;z-index:5;visibility:visible;mso-position-horizontal-relative:page;mso-position-vertical-relative:page;mso-width-relative:margin;mso-height-relative:margin" from="124.8pt,86.5pt" to="125.3pt,67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" strokecolor="windowText" strokeweight=".5pt">
            <v:stroke joinstyle="miter"/>
            <o:lock v:ext="edit" shapetype="f"/>
            <w10:wrap anchorx="page" anchory="page"/>
          </v:line>
        </w:pict>
      </w:r>
      <w:r w:rsidR="00B25C22" w:rsidRPr="00602E91">
        <w:rPr>
          <w:rFonts w:ascii="ＭＳ ゴシック" w:eastAsia="ＭＳ ゴシック" w:hAnsi="ＭＳ ゴシック" w:hint="eastAsia"/>
          <w:b/>
          <w:bCs/>
          <w:bdr w:val="single" w:sz="4" w:space="0" w:color="auto"/>
        </w:rPr>
        <w:t>１</w:t>
      </w:r>
      <w:r w:rsidR="00B25C22" w:rsidRPr="00602E91">
        <w:rPr>
          <w:rFonts w:ascii="ＭＳ ゴシック" w:eastAsia="ＭＳ ゴシック" w:hAnsi="ＭＳ ゴシック" w:hint="eastAsia"/>
          <w:b/>
          <w:bCs/>
        </w:rPr>
        <w:t xml:space="preserve">　</w:t>
      </w:r>
      <w:r w:rsidR="00C71748" w:rsidRPr="00602E91">
        <w:rPr>
          <w:rFonts w:ascii="ＭＳ ゴシック" w:eastAsia="ＭＳ ゴシック" w:hAnsi="ＭＳ ゴシック" w:hint="eastAsia"/>
        </w:rPr>
        <w:t>教科書ｐ</w:t>
      </w:r>
      <w:r w:rsidR="006F429B" w:rsidRPr="00602E91">
        <w:rPr>
          <w:rFonts w:ascii="ＭＳ ゴシック" w:eastAsia="ＭＳ ゴシック" w:hAnsi="ＭＳ ゴシック" w:hint="eastAsia"/>
        </w:rPr>
        <w:t>.</w:t>
      </w:r>
      <w:r w:rsidR="00C71748" w:rsidRPr="00602E91">
        <w:rPr>
          <w:rFonts w:ascii="ＭＳ ゴシック" w:eastAsia="ＭＳ ゴシック" w:hAnsi="ＭＳ ゴシック" w:hint="eastAsia"/>
        </w:rPr>
        <w:t>24～25を参考にして</w:t>
      </w:r>
      <w:r w:rsidR="00B25C22" w:rsidRPr="00602E91">
        <w:rPr>
          <w:rFonts w:ascii="ＭＳ ゴシック" w:eastAsia="ＭＳ ゴシック" w:hAnsi="ＭＳ ゴシック" w:hint="eastAsia"/>
        </w:rPr>
        <w:t>，</w:t>
      </w:r>
      <w:r w:rsidR="00B27890" w:rsidRPr="00602E91">
        <w:rPr>
          <w:rFonts w:ascii="ＭＳ ゴシック" w:eastAsia="ＭＳ ゴシック" w:hAnsi="ＭＳ ゴシック" w:hint="eastAsia"/>
        </w:rPr>
        <w:t>次の</w:t>
      </w:r>
      <w:r w:rsidR="00B25C22" w:rsidRPr="00602E91">
        <w:rPr>
          <w:rFonts w:ascii="ＭＳ ゴシック" w:eastAsia="ＭＳ ゴシック" w:hAnsi="ＭＳ ゴシック" w:hint="eastAsia"/>
        </w:rPr>
        <w:t>文章の</w:t>
      </w:r>
      <w:r w:rsidR="00C71748" w:rsidRPr="00602E91">
        <w:rPr>
          <w:rFonts w:ascii="ＭＳ ゴシック" w:eastAsia="ＭＳ ゴシック" w:hAnsi="ＭＳ ゴシック" w:hint="eastAsia"/>
        </w:rPr>
        <w:t>空欄に</w:t>
      </w:r>
      <w:r w:rsidR="003D7242" w:rsidRPr="00602E91">
        <w:rPr>
          <w:rFonts w:ascii="ＭＳ ゴシック" w:eastAsia="ＭＳ ゴシック" w:hAnsi="ＭＳ ゴシック" w:hint="eastAsia"/>
        </w:rPr>
        <w:t>入る語句を答え</w:t>
      </w:r>
      <w:r w:rsidR="00C71748" w:rsidRPr="00602E91">
        <w:rPr>
          <w:rFonts w:ascii="ＭＳ ゴシック" w:eastAsia="ＭＳ ゴシック" w:hAnsi="ＭＳ ゴシック" w:hint="eastAsia"/>
        </w:rPr>
        <w:t>よう。</w:t>
      </w:r>
    </w:p>
    <w:p w14:paraId="3A14D866" w14:textId="77777777" w:rsidR="00B25C22" w:rsidRPr="00602E91" w:rsidRDefault="00B25C22" w:rsidP="00C71748">
      <w:pPr>
        <w:rPr>
          <w:rFonts w:ascii="ＭＳ ゴシック" w:eastAsia="ＭＳ ゴシック" w:hAnsi="ＭＳ ゴシック"/>
          <w:b/>
          <w:bCs/>
        </w:rPr>
      </w:pPr>
    </w:p>
    <w:p w14:paraId="4CBE8EFB" w14:textId="77777777" w:rsidR="00C71748" w:rsidRPr="00602E91" w:rsidRDefault="002C016A" w:rsidP="00C71748">
      <w:pPr>
        <w:rPr>
          <w:rFonts w:ascii="ＭＳ ゴシック" w:eastAsia="ＭＳ ゴシック" w:hAnsi="ＭＳ ゴシック"/>
          <w:b/>
          <w:bCs/>
          <w:bdr w:val="single" w:sz="4" w:space="0" w:color="auto"/>
        </w:rPr>
      </w:pPr>
      <w:r w:rsidRPr="00602E91">
        <w:rPr>
          <w:rFonts w:ascii="ＭＳ ゴシック" w:eastAsia="ＭＳ ゴシック" w:hAnsi="ＭＳ ゴシック" w:hint="eastAsia"/>
          <w:b/>
          <w:bCs/>
          <w:bdr w:val="single" w:sz="4" w:space="0" w:color="auto"/>
        </w:rPr>
        <w:t>アジア諸帝国と海域世界の繁栄</w:t>
      </w:r>
    </w:p>
    <w:p w14:paraId="4580096D" w14:textId="77777777" w:rsidR="00C71748" w:rsidRPr="00602E91" w:rsidRDefault="00C71748" w:rsidP="00C71748">
      <w:pPr>
        <w:ind w:firstLineChars="100" w:firstLine="194"/>
      </w:pPr>
      <w:r w:rsidRPr="00602E91">
        <w:rPr>
          <w:rFonts w:ascii="ＭＳ 明朝" w:hAnsi="ＭＳ 明朝"/>
        </w:rPr>
        <w:t>14</w:t>
      </w:r>
      <w:r w:rsidRPr="00602E91">
        <w:t>世紀に中国に成立した明は，東シナ海で朝貢体制を確立した。明の第３代永楽帝の命を受けた</w:t>
      </w:r>
      <w:r w:rsidR="006A5D09" w:rsidRPr="00602E91">
        <w:rPr>
          <w:rFonts w:hint="eastAsia"/>
        </w:rPr>
        <w:t>〔①</w:t>
      </w:r>
      <w:r w:rsidR="002C016A" w:rsidRPr="00602E91">
        <w:rPr>
          <w:rFonts w:hint="eastAsia"/>
        </w:rPr>
        <w:t xml:space="preserve">　</w:t>
      </w:r>
      <w:r w:rsidR="007A4EBD" w:rsidRPr="00602E91">
        <w:rPr>
          <w:rFonts w:hint="eastAsia"/>
        </w:rPr>
        <w:t xml:space="preserve">　　</w:t>
      </w:r>
      <w:r w:rsidRPr="00602E91">
        <w:rPr>
          <w:rFonts w:hint="eastAsia"/>
        </w:rPr>
        <w:t xml:space="preserve">　</w:t>
      </w:r>
      <w:r w:rsidR="006A5D09" w:rsidRPr="00602E91">
        <w:rPr>
          <w:rFonts w:hint="eastAsia"/>
        </w:rPr>
        <w:t>〕</w:t>
      </w:r>
      <w:r w:rsidRPr="00602E91">
        <w:t>は，大艦隊をひきいてアフリカ沿岸まで遠征をおこない，明への朝貢をうながした。この時代，東アジアの交易の中心となったのは</w:t>
      </w:r>
      <w:r w:rsidR="00CD0964" w:rsidRPr="00602E91">
        <w:rPr>
          <w:rFonts w:hint="eastAsia"/>
          <w:snapToGrid w:val="0"/>
          <w:sz w:val="16"/>
          <w:szCs w:val="16"/>
        </w:rPr>
        <w:t>，</w:t>
      </w:r>
      <w:r w:rsidRPr="00602E91">
        <w:t>琉球王国や</w:t>
      </w:r>
      <w:r w:rsidRPr="00602E91">
        <w:rPr>
          <w:rFonts w:hint="eastAsia"/>
        </w:rPr>
        <w:t>東南アジアの要衝に位置する</w:t>
      </w:r>
      <w:r w:rsidR="006A5D09" w:rsidRPr="00602E91">
        <w:rPr>
          <w:rFonts w:hint="eastAsia"/>
        </w:rPr>
        <w:t>〔②</w:t>
      </w:r>
      <w:r w:rsidRPr="00602E91">
        <w:rPr>
          <w:rFonts w:hint="eastAsia"/>
        </w:rPr>
        <w:t xml:space="preserve">　</w:t>
      </w:r>
      <w:r w:rsidR="007A4EBD" w:rsidRPr="00602E91">
        <w:rPr>
          <w:rFonts w:hint="eastAsia"/>
        </w:rPr>
        <w:t xml:space="preserve">　　　　</w:t>
      </w:r>
      <w:r w:rsidRPr="00602E91">
        <w:rPr>
          <w:rFonts w:hint="eastAsia"/>
        </w:rPr>
        <w:t xml:space="preserve">　</w:t>
      </w:r>
      <w:r w:rsidR="006A5D09" w:rsidRPr="00602E91">
        <w:rPr>
          <w:rFonts w:hint="eastAsia"/>
        </w:rPr>
        <w:t>〕</w:t>
      </w:r>
      <w:r w:rsidRPr="00602E91">
        <w:rPr>
          <w:rFonts w:ascii="ＭＳ ゴシック" w:eastAsia="ＭＳ ゴシック" w:hAnsi="ＭＳ ゴシック"/>
          <w:b/>
          <w:bCs/>
        </w:rPr>
        <w:t>王国</w:t>
      </w:r>
      <w:r w:rsidRPr="00602E91">
        <w:t>で，これらは海禁政策をとる中国と東南アジア・日本を中継して繁栄した。またインド</w:t>
      </w:r>
      <w:r w:rsidR="006A5D09" w:rsidRPr="00602E91">
        <w:rPr>
          <w:rFonts w:hint="eastAsia"/>
        </w:rPr>
        <w:t>南部から輸出された</w:t>
      </w:r>
      <w:r w:rsidRPr="00602E91">
        <w:t>綿布は，アラビア海や東南アジアの交易でも重要な商品となった。こ</w:t>
      </w:r>
      <w:r w:rsidRPr="00602E91">
        <w:rPr>
          <w:rFonts w:hint="eastAsia"/>
        </w:rPr>
        <w:t>の</w:t>
      </w:r>
      <w:r w:rsidRPr="00602E91">
        <w:t>東アジアからインド洋での交易が活発となった時代を</w:t>
      </w:r>
      <w:r w:rsidR="006A5D09" w:rsidRPr="00602E91">
        <w:rPr>
          <w:rFonts w:hint="eastAsia"/>
        </w:rPr>
        <w:t xml:space="preserve">〔③　</w:t>
      </w:r>
      <w:r w:rsidR="007A4EBD" w:rsidRPr="00602E91">
        <w:rPr>
          <w:rFonts w:hint="eastAsia"/>
        </w:rPr>
        <w:t xml:space="preserve">　　　　　</w:t>
      </w:r>
      <w:r w:rsidR="006A5D09" w:rsidRPr="00602E91">
        <w:rPr>
          <w:rFonts w:hint="eastAsia"/>
        </w:rPr>
        <w:t xml:space="preserve">　〕</w:t>
      </w:r>
      <w:r w:rsidRPr="00602E91">
        <w:t>と</w:t>
      </w:r>
      <w:r w:rsidRPr="00602E91">
        <w:rPr>
          <w:rFonts w:hint="eastAsia"/>
        </w:rPr>
        <w:t xml:space="preserve">いう。　</w:t>
      </w:r>
    </w:p>
    <w:p w14:paraId="5BF6770F" w14:textId="77777777" w:rsidR="00C71748" w:rsidRPr="00602E91" w:rsidRDefault="00C71748" w:rsidP="00C71748">
      <w:pPr>
        <w:ind w:firstLineChars="100" w:firstLine="194"/>
      </w:pPr>
      <w:r w:rsidRPr="00602E91">
        <w:rPr>
          <w:rFonts w:hint="eastAsia"/>
        </w:rPr>
        <w:t>一方，</w:t>
      </w:r>
      <w:r w:rsidRPr="00602E91">
        <w:rPr>
          <w:rFonts w:ascii="ＭＳ 明朝" w:hAnsi="ＭＳ 明朝"/>
        </w:rPr>
        <w:t>16</w:t>
      </w:r>
      <w:r w:rsidRPr="00602E91">
        <w:t>世紀の西アジアからインドには，イスタンブルを中心としたオスマン帝国，中</w:t>
      </w:r>
      <w:r w:rsidRPr="00602E91">
        <w:rPr>
          <w:rFonts w:hint="eastAsia"/>
        </w:rPr>
        <w:t>央アジアのサファヴィー朝，インドの</w:t>
      </w:r>
      <w:r w:rsidR="006A5D09" w:rsidRPr="00602E91">
        <w:rPr>
          <w:rFonts w:hint="eastAsia"/>
        </w:rPr>
        <w:t>〔④</w:t>
      </w:r>
      <w:r w:rsidRPr="00602E91">
        <w:rPr>
          <w:rFonts w:hint="eastAsia"/>
        </w:rPr>
        <w:t xml:space="preserve">　</w:t>
      </w:r>
      <w:r w:rsidR="007A4EBD" w:rsidRPr="00602E91">
        <w:rPr>
          <w:rFonts w:hint="eastAsia"/>
        </w:rPr>
        <w:t xml:space="preserve">　　　　　</w:t>
      </w:r>
      <w:r w:rsidR="002C016A" w:rsidRPr="00602E91">
        <w:rPr>
          <w:rFonts w:hint="eastAsia"/>
        </w:rPr>
        <w:t xml:space="preserve">　</w:t>
      </w:r>
      <w:r w:rsidR="006A5D09" w:rsidRPr="00602E91">
        <w:rPr>
          <w:rFonts w:hint="eastAsia"/>
        </w:rPr>
        <w:t>〕</w:t>
      </w:r>
      <w:r w:rsidRPr="00602E91">
        <w:rPr>
          <w:rFonts w:hint="eastAsia"/>
        </w:rPr>
        <w:t>が並び立っていた。</w:t>
      </w:r>
    </w:p>
    <w:p w14:paraId="194259D6" w14:textId="77777777" w:rsidR="00F140D4" w:rsidRPr="00602E91" w:rsidRDefault="00F140D4" w:rsidP="002C016A"/>
    <w:p w14:paraId="217D22FD" w14:textId="77777777" w:rsidR="002C016A" w:rsidRPr="00602E91" w:rsidRDefault="00F140D4" w:rsidP="002C016A">
      <w:pPr>
        <w:rPr>
          <w:rFonts w:ascii="ＭＳ ゴシック" w:eastAsia="ＭＳ ゴシック" w:hAnsi="ＭＳ ゴシック"/>
          <w:b/>
          <w:bCs/>
          <w:bdr w:val="single" w:sz="4" w:space="0" w:color="auto"/>
        </w:rPr>
      </w:pPr>
      <w:r w:rsidRPr="00602E91">
        <w:rPr>
          <w:rFonts w:ascii="ＭＳ ゴシック" w:eastAsia="ＭＳ ゴシック" w:hAnsi="ＭＳ ゴシック" w:hint="eastAsia"/>
          <w:b/>
          <w:bCs/>
          <w:bdr w:val="single" w:sz="4" w:space="0" w:color="auto"/>
        </w:rPr>
        <w:t>ヨーロッパの大航海時代</w:t>
      </w:r>
    </w:p>
    <w:p w14:paraId="58B3F8E2" w14:textId="77777777" w:rsidR="00C71748" w:rsidRPr="00602E91" w:rsidRDefault="00C71748" w:rsidP="00C71748">
      <w:pPr>
        <w:ind w:firstLineChars="100" w:firstLine="194"/>
      </w:pPr>
      <w:r w:rsidRPr="00602E91">
        <w:rPr>
          <w:rFonts w:hint="eastAsia"/>
        </w:rPr>
        <w:t>ヨーロッパが海外に進出した大航海時代以降，世界の一体化がすすんだ。しかし，少なくとも</w:t>
      </w:r>
      <w:r w:rsidRPr="00602E91">
        <w:rPr>
          <w:rFonts w:ascii="ＭＳ 明朝" w:hAnsi="ＭＳ 明朝"/>
        </w:rPr>
        <w:t>1800</w:t>
      </w:r>
      <w:r w:rsidRPr="00602E91">
        <w:t>年代にいたるまでのアジア間の交易の主導権は，中国・インド・ムスリム商人によってにぎられており，</w:t>
      </w:r>
      <w:r w:rsidR="006A5D09" w:rsidRPr="00602E91">
        <w:rPr>
          <w:rFonts w:hint="eastAsia"/>
        </w:rPr>
        <w:t>〔⑤</w:t>
      </w:r>
      <w:r w:rsidRPr="00602E91">
        <w:rPr>
          <w:rFonts w:hint="eastAsia"/>
        </w:rPr>
        <w:t xml:space="preserve">　</w:t>
      </w:r>
      <w:r w:rsidR="007A4EBD" w:rsidRPr="00602E91">
        <w:rPr>
          <w:rFonts w:hint="eastAsia"/>
        </w:rPr>
        <w:t xml:space="preserve">　　　　　</w:t>
      </w:r>
      <w:r w:rsidR="00F140D4" w:rsidRPr="00602E91">
        <w:rPr>
          <w:rFonts w:hint="eastAsia"/>
        </w:rPr>
        <w:t xml:space="preserve">　</w:t>
      </w:r>
      <w:r w:rsidR="006A5D09" w:rsidRPr="00602E91">
        <w:rPr>
          <w:rFonts w:hint="eastAsia"/>
        </w:rPr>
        <w:t>〕</w:t>
      </w:r>
      <w:r w:rsidRPr="00602E91">
        <w:t>などヨーロッパ商人は，それらに</w:t>
      </w:r>
      <w:r w:rsidR="00CD0964" w:rsidRPr="00602E91">
        <w:rPr>
          <w:rFonts w:hint="eastAsia"/>
        </w:rPr>
        <w:t>依存</w:t>
      </w:r>
      <w:r w:rsidRPr="00602E91">
        <w:t>していたにすぎなかった。</w:t>
      </w:r>
      <w:r w:rsidRPr="00602E91">
        <w:rPr>
          <w:rFonts w:hint="eastAsia"/>
        </w:rPr>
        <w:t>アメリカ大陸では，数百人の</w:t>
      </w:r>
      <w:r w:rsidR="006A5D09" w:rsidRPr="00602E91">
        <w:rPr>
          <w:rFonts w:hint="eastAsia"/>
        </w:rPr>
        <w:t>〔⑥</w:t>
      </w:r>
      <w:r w:rsidR="00F140D4" w:rsidRPr="00602E91">
        <w:rPr>
          <w:rFonts w:hint="eastAsia"/>
        </w:rPr>
        <w:t xml:space="preserve">　</w:t>
      </w:r>
      <w:r w:rsidR="007A4EBD" w:rsidRPr="00602E91">
        <w:rPr>
          <w:rFonts w:hint="eastAsia"/>
        </w:rPr>
        <w:t xml:space="preserve">　　　　</w:t>
      </w:r>
      <w:r w:rsidRPr="00602E91">
        <w:rPr>
          <w:rFonts w:hint="eastAsia"/>
        </w:rPr>
        <w:t xml:space="preserve">　</w:t>
      </w:r>
      <w:r w:rsidR="006A5D09" w:rsidRPr="00602E91">
        <w:rPr>
          <w:rFonts w:hint="eastAsia"/>
        </w:rPr>
        <w:t>〕</w:t>
      </w:r>
      <w:r w:rsidRPr="00602E91">
        <w:rPr>
          <w:rFonts w:hint="eastAsia"/>
        </w:rPr>
        <w:t>人征服者が軍事的優位を背景に，内乱に乗じてインカ帝国・アステカ王国などの文明を滅ぼしたが，その決定的な要因はヨーロッパからもちこまれた疫病にあった。</w:t>
      </w:r>
    </w:p>
    <w:p w14:paraId="0B5FE00E" w14:textId="77777777" w:rsidR="00C71748" w:rsidRPr="00602E91" w:rsidRDefault="00BD1D71" w:rsidP="00C71748">
      <w:pPr>
        <w:ind w:firstLineChars="100" w:firstLine="194"/>
      </w:pPr>
      <w:r w:rsidRPr="00602E91">
        <w:rPr>
          <w:rFonts w:hint="eastAsia"/>
        </w:rPr>
        <w:t>〔⑥〕</w:t>
      </w:r>
      <w:r w:rsidR="00C71748" w:rsidRPr="00602E91">
        <w:rPr>
          <w:rFonts w:hint="eastAsia"/>
        </w:rPr>
        <w:t>による略奪に続いて，イギリス・オランダ・フランスなどは，現地の気候を利用した作物の栽培にのりだした。ヨーロッパは，アジアとの交易拡大を望み，その対価としてアメリカ大陸で産出される銀を必要としたため，征服された</w:t>
      </w:r>
      <w:r w:rsidR="006A5D09" w:rsidRPr="00602E91">
        <w:rPr>
          <w:rFonts w:hint="eastAsia"/>
        </w:rPr>
        <w:t>〔⑦</w:t>
      </w:r>
      <w:r w:rsidR="00F140D4" w:rsidRPr="00602E91">
        <w:rPr>
          <w:rFonts w:hint="eastAsia"/>
        </w:rPr>
        <w:t xml:space="preserve">　</w:t>
      </w:r>
      <w:r w:rsidR="007A4EBD" w:rsidRPr="00602E91">
        <w:rPr>
          <w:rFonts w:hint="eastAsia"/>
        </w:rPr>
        <w:t xml:space="preserve">　　　</w:t>
      </w:r>
      <w:r w:rsidR="00F140D4" w:rsidRPr="00602E91">
        <w:rPr>
          <w:rFonts w:hint="eastAsia"/>
        </w:rPr>
        <w:t xml:space="preserve">　</w:t>
      </w:r>
      <w:r w:rsidR="006A5D09" w:rsidRPr="00602E91">
        <w:rPr>
          <w:rFonts w:hint="eastAsia"/>
        </w:rPr>
        <w:t>〕</w:t>
      </w:r>
      <w:r w:rsidR="00C71748" w:rsidRPr="00602E91">
        <w:rPr>
          <w:rFonts w:hint="eastAsia"/>
        </w:rPr>
        <w:t>を酷使して銀山が開発された。また鉱山や農園で働く労働力が不足するようになると，</w:t>
      </w:r>
      <w:r w:rsidR="006A5D09" w:rsidRPr="00602E91">
        <w:rPr>
          <w:rFonts w:hint="eastAsia"/>
        </w:rPr>
        <w:t>〔⑧</w:t>
      </w:r>
      <w:r w:rsidR="00F140D4" w:rsidRPr="00602E91">
        <w:rPr>
          <w:rFonts w:hint="eastAsia"/>
        </w:rPr>
        <w:t xml:space="preserve">　</w:t>
      </w:r>
      <w:r w:rsidR="007A4EBD" w:rsidRPr="00602E91">
        <w:rPr>
          <w:rFonts w:hint="eastAsia"/>
        </w:rPr>
        <w:t xml:space="preserve">　　　　</w:t>
      </w:r>
      <w:r w:rsidR="00F140D4" w:rsidRPr="00602E91">
        <w:rPr>
          <w:rFonts w:hint="eastAsia"/>
        </w:rPr>
        <w:t xml:space="preserve">　</w:t>
      </w:r>
      <w:r w:rsidR="006A5D09" w:rsidRPr="00602E91">
        <w:rPr>
          <w:rFonts w:hint="eastAsia"/>
        </w:rPr>
        <w:t>〕</w:t>
      </w:r>
      <w:r w:rsidR="00C71748" w:rsidRPr="00602E91">
        <w:rPr>
          <w:rFonts w:hint="eastAsia"/>
        </w:rPr>
        <w:t>から奴隷が連行された。</w:t>
      </w:r>
    </w:p>
    <w:p w14:paraId="7823266A" w14:textId="77777777" w:rsidR="00ED1102" w:rsidRPr="00602E91" w:rsidRDefault="00ED1102" w:rsidP="00C71748">
      <w:pPr>
        <w:ind w:firstLineChars="100" w:firstLine="194"/>
      </w:pPr>
    </w:p>
    <w:p w14:paraId="7785AC96" w14:textId="77777777" w:rsidR="00F140D4" w:rsidRPr="00602E91" w:rsidRDefault="00F140D4" w:rsidP="00F140D4">
      <w:pPr>
        <w:rPr>
          <w:rFonts w:ascii="ＭＳ ゴシック" w:eastAsia="ＭＳ ゴシック" w:hAnsi="ＭＳ ゴシック"/>
          <w:b/>
          <w:bCs/>
          <w:bdr w:val="single" w:sz="4" w:space="0" w:color="auto"/>
        </w:rPr>
      </w:pPr>
      <w:r w:rsidRPr="00602E91">
        <w:rPr>
          <w:rFonts w:ascii="ＭＳ ゴシック" w:eastAsia="ＭＳ ゴシック" w:hAnsi="ＭＳ ゴシック" w:hint="eastAsia"/>
          <w:b/>
          <w:bCs/>
          <w:bdr w:val="single" w:sz="4" w:space="0" w:color="auto"/>
        </w:rPr>
        <w:t>銀の流通</w:t>
      </w:r>
    </w:p>
    <w:p w14:paraId="5E3AEEE7" w14:textId="77777777" w:rsidR="006A5D09" w:rsidRPr="00602E91" w:rsidRDefault="00C71748" w:rsidP="006A5D09">
      <w:pPr>
        <w:ind w:firstLineChars="100" w:firstLine="194"/>
        <w:rPr>
          <w:rFonts w:ascii="ＭＳ 明朝" w:hAnsi="ＭＳ 明朝"/>
        </w:rPr>
      </w:pPr>
      <w:r w:rsidRPr="00602E91">
        <w:rPr>
          <w:rFonts w:hint="eastAsia"/>
        </w:rPr>
        <w:t>スペインは，メキシコ各地や南米の</w:t>
      </w:r>
      <w:r w:rsidR="006A5D09" w:rsidRPr="00602E91">
        <w:rPr>
          <w:rFonts w:hint="eastAsia"/>
        </w:rPr>
        <w:t>〔⑨</w:t>
      </w:r>
      <w:r w:rsidRPr="00602E91">
        <w:rPr>
          <w:rFonts w:hint="eastAsia"/>
        </w:rPr>
        <w:t xml:space="preserve">　</w:t>
      </w:r>
      <w:r w:rsidR="007A4EBD" w:rsidRPr="00602E91">
        <w:rPr>
          <w:rFonts w:hint="eastAsia"/>
        </w:rPr>
        <w:t xml:space="preserve">　　　</w:t>
      </w:r>
      <w:r w:rsidR="00F140D4" w:rsidRPr="00602E91">
        <w:rPr>
          <w:rFonts w:hint="eastAsia"/>
        </w:rPr>
        <w:t xml:space="preserve">　</w:t>
      </w:r>
      <w:r w:rsidR="006A5D09" w:rsidRPr="00602E91">
        <w:rPr>
          <w:rFonts w:hint="eastAsia"/>
        </w:rPr>
        <w:t>〕</w:t>
      </w:r>
      <w:r w:rsidRPr="00602E91">
        <w:rPr>
          <w:rFonts w:hint="eastAsia"/>
        </w:rPr>
        <w:t>などで銀山を開発したため，大量の銀がヨーロッパに流入した。さらに</w:t>
      </w:r>
      <w:r w:rsidR="00BD1D71" w:rsidRPr="00602E91">
        <w:rPr>
          <w:rFonts w:hint="eastAsia"/>
        </w:rPr>
        <w:t>，</w:t>
      </w:r>
      <w:r w:rsidRPr="00602E91">
        <w:rPr>
          <w:rFonts w:hint="eastAsia"/>
        </w:rPr>
        <w:t>アメリカ大陸で採掘された銀</w:t>
      </w:r>
      <w:r w:rsidR="00BD1D71" w:rsidRPr="00602E91">
        <w:rPr>
          <w:rFonts w:ascii="ＭＳ 明朝" w:hAnsi="ＭＳ 明朝" w:hint="eastAsia"/>
        </w:rPr>
        <w:t>(</w:t>
      </w:r>
      <w:r w:rsidRPr="00602E91">
        <w:rPr>
          <w:rFonts w:ascii="ＭＳ 明朝" w:hAnsi="ＭＳ 明朝"/>
        </w:rPr>
        <w:t>メキシコ銀</w:t>
      </w:r>
      <w:r w:rsidR="00BD1D71" w:rsidRPr="00602E91">
        <w:rPr>
          <w:rFonts w:ascii="ＭＳ 明朝" w:hAnsi="ＭＳ 明朝" w:hint="eastAsia"/>
        </w:rPr>
        <w:t>)</w:t>
      </w:r>
      <w:r w:rsidRPr="00602E91">
        <w:rPr>
          <w:rFonts w:ascii="ＭＳ 明朝" w:hAnsi="ＭＳ 明朝"/>
        </w:rPr>
        <w:t>は</w:t>
      </w:r>
      <w:r w:rsidR="00BD1D71" w:rsidRPr="00602E91">
        <w:rPr>
          <w:rFonts w:ascii="ＭＳ 明朝" w:hAnsi="ＭＳ 明朝" w:hint="eastAsia"/>
        </w:rPr>
        <w:t>，</w:t>
      </w:r>
      <w:r w:rsidRPr="00602E91">
        <w:rPr>
          <w:rFonts w:ascii="ＭＳ 明朝" w:hAnsi="ＭＳ 明朝"/>
        </w:rPr>
        <w:t>メ</w:t>
      </w:r>
      <w:r w:rsidRPr="00602E91">
        <w:t>キシコの</w:t>
      </w:r>
      <w:r w:rsidR="006A5D09" w:rsidRPr="00602E91">
        <w:rPr>
          <w:rFonts w:hint="eastAsia"/>
        </w:rPr>
        <w:t>〔⑩</w:t>
      </w:r>
      <w:r w:rsidR="00F140D4" w:rsidRPr="00602E91">
        <w:rPr>
          <w:rFonts w:hint="eastAsia"/>
        </w:rPr>
        <w:t xml:space="preserve">　</w:t>
      </w:r>
      <w:r w:rsidR="007A4EBD" w:rsidRPr="00602E91">
        <w:rPr>
          <w:rFonts w:hint="eastAsia"/>
        </w:rPr>
        <w:t xml:space="preserve">　　　　　</w:t>
      </w:r>
      <w:r w:rsidRPr="00602E91">
        <w:rPr>
          <w:rFonts w:hint="eastAsia"/>
        </w:rPr>
        <w:t xml:space="preserve">　</w:t>
      </w:r>
      <w:r w:rsidR="006A5D09" w:rsidRPr="00602E91">
        <w:rPr>
          <w:rFonts w:hint="eastAsia"/>
        </w:rPr>
        <w:t>〕</w:t>
      </w:r>
      <w:r w:rsidRPr="00602E91">
        <w:t>からフィリピンの</w:t>
      </w:r>
      <w:r w:rsidR="006A5D09" w:rsidRPr="00602E91">
        <w:rPr>
          <w:rFonts w:hint="eastAsia"/>
        </w:rPr>
        <w:t>〔⑪</w:t>
      </w:r>
      <w:r w:rsidR="00F140D4" w:rsidRPr="00602E91">
        <w:rPr>
          <w:rFonts w:hint="eastAsia"/>
        </w:rPr>
        <w:t xml:space="preserve">　</w:t>
      </w:r>
      <w:r w:rsidR="007A4EBD" w:rsidRPr="00602E91">
        <w:rPr>
          <w:rFonts w:hint="eastAsia"/>
        </w:rPr>
        <w:t xml:space="preserve">　　　</w:t>
      </w:r>
      <w:r w:rsidR="00F140D4" w:rsidRPr="00602E91">
        <w:rPr>
          <w:rFonts w:hint="eastAsia"/>
        </w:rPr>
        <w:t xml:space="preserve">　</w:t>
      </w:r>
      <w:r w:rsidR="006A5D09" w:rsidRPr="00602E91">
        <w:rPr>
          <w:rFonts w:hint="eastAsia"/>
        </w:rPr>
        <w:t>〕</w:t>
      </w:r>
      <w:r w:rsidRPr="00602E91">
        <w:t>に運ばれ，中国の絹や陶磁器と交換され，莫大な利益をう</w:t>
      </w:r>
      <w:r w:rsidRPr="00602E91">
        <w:rPr>
          <w:rFonts w:ascii="ＭＳ 明朝" w:hAnsi="ＭＳ 明朝"/>
        </w:rPr>
        <w:t>んだ</w:t>
      </w:r>
      <w:r w:rsidR="006A5D09" w:rsidRPr="00602E91">
        <w:rPr>
          <w:rFonts w:ascii="ＭＳ 明朝" w:hAnsi="ＭＳ 明朝" w:hint="eastAsia"/>
        </w:rPr>
        <w:t>(〔⑩〕</w:t>
      </w:r>
      <w:r w:rsidRPr="00602E91">
        <w:rPr>
          <w:rFonts w:ascii="ＭＳ 明朝" w:hAnsi="ＭＳ 明朝"/>
        </w:rPr>
        <w:t>貿易</w:t>
      </w:r>
      <w:r w:rsidR="006A5D09" w:rsidRPr="00602E91">
        <w:rPr>
          <w:rFonts w:ascii="ＭＳ 明朝" w:hAnsi="ＭＳ 明朝" w:hint="eastAsia"/>
        </w:rPr>
        <w:t>)</w:t>
      </w:r>
      <w:r w:rsidRPr="00602E91">
        <w:rPr>
          <w:rFonts w:ascii="ＭＳ 明朝" w:hAnsi="ＭＳ 明朝"/>
        </w:rPr>
        <w:t>。</w:t>
      </w:r>
    </w:p>
    <w:p w14:paraId="15EBE9DD" w14:textId="77777777" w:rsidR="006A5D09" w:rsidRPr="00602E91" w:rsidRDefault="00000000" w:rsidP="006A5D09">
      <w:pPr>
        <w:ind w:firstLineChars="100" w:firstLine="194"/>
      </w:pPr>
      <w:r>
        <w:rPr>
          <w:noProof/>
        </w:rPr>
        <w:pict w14:anchorId="0CD07F75">
          <v:shape id="テキスト ボックス 193" o:spid="_x0000_s2073" type="#_x0000_t202" style="position:absolute;left:0;text-align:left;margin-left:-108.9pt;margin-top:56.95pt;width:242.9pt;height:23.35pt;z-index:9;visibility:visible;mso-position-horizontal-relative:margin;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" filled="f" stroked="f" strokeweight=".5pt">
            <v:textbox style="mso-next-textbox:#テキスト ボックス 193" inset="0,0,0,0">
              <w:txbxContent>
                <w:p w14:paraId="72A1FA2B" w14:textId="77777777" w:rsidR="004158DE" w:rsidRPr="000B716F" w:rsidRDefault="004158DE" w:rsidP="004158DE">
                  <w:pPr>
                    <w:rPr>
                      <w:rFonts w:ascii="ＭＳ ゴシック" w:eastAsia="ＭＳ ゴシック" w:hAnsi="ＭＳ ゴシック"/>
                      <w:sz w:val="16"/>
                      <w:szCs w:val="16"/>
                    </w:rPr>
                  </w:pPr>
                  <w:r>
                    <w:rPr>
                      <w:rFonts w:ascii="ＭＳ ゴシック" w:eastAsia="ＭＳ ゴシック" w:hAnsi="ＭＳ ゴシック" w:hint="eastAsia"/>
                      <w:szCs w:val="20"/>
                    </w:rPr>
                    <w:t>4</w:t>
                  </w:r>
                  <w:r>
                    <w:rPr>
                      <w:rFonts w:ascii="ＭＳ ゴシック" w:eastAsia="ＭＳ ゴシック" w:hAnsi="ＭＳ ゴシック" w:hint="eastAsia"/>
                      <w:sz w:val="14"/>
                      <w:szCs w:val="14"/>
                    </w:rPr>
                    <w:t xml:space="preserve">　　　</w:t>
                  </w:r>
                  <w:r w:rsidRPr="000B716F">
                    <w:rPr>
                      <w:rFonts w:ascii="ＭＳ ゴシック" w:eastAsia="ＭＳ ゴシック" w:hAnsi="ＭＳ ゴシック" w:hint="eastAsia"/>
                      <w:sz w:val="16"/>
                      <w:szCs w:val="16"/>
                    </w:rPr>
                    <w:t>第</w:t>
                  </w:r>
                  <w:r>
                    <w:rPr>
                      <w:rFonts w:ascii="ＭＳ ゴシック" w:eastAsia="ＭＳ ゴシック" w:hAnsi="ＭＳ ゴシック" w:hint="eastAsia"/>
                      <w:sz w:val="16"/>
                      <w:szCs w:val="16"/>
                    </w:rPr>
                    <w:t>１章　近代化への胎動</w:t>
                  </w:r>
                </w:p>
              </w:txbxContent>
            </v:textbox>
            <w10:wrap anchorx="margin"/>
          </v:shape>
        </w:pict>
      </w:r>
      <w:r w:rsidR="006A5D09" w:rsidRPr="00602E91">
        <w:rPr>
          <w:rFonts w:hint="eastAsia"/>
        </w:rPr>
        <w:t>ヨーロッパでは，流入した大量の銀によって物価が大幅に上昇した。これを〔</w:t>
      </w:r>
      <w:r w:rsidR="00B25C22" w:rsidRPr="00602E91">
        <w:rPr>
          <w:rFonts w:hint="eastAsia"/>
        </w:rPr>
        <w:t>⑫</w:t>
      </w:r>
      <w:r w:rsidR="006A5D09" w:rsidRPr="00602E91">
        <w:rPr>
          <w:rFonts w:hint="eastAsia"/>
        </w:rPr>
        <w:t xml:space="preserve">　</w:t>
      </w:r>
      <w:r w:rsidR="007A4EBD" w:rsidRPr="00602E91">
        <w:rPr>
          <w:rFonts w:hint="eastAsia"/>
        </w:rPr>
        <w:t xml:space="preserve">　　　　</w:t>
      </w:r>
      <w:r w:rsidR="006A5D09" w:rsidRPr="00602E91">
        <w:rPr>
          <w:rFonts w:hint="eastAsia"/>
        </w:rPr>
        <w:t xml:space="preserve">　〕という</w:t>
      </w:r>
      <w:r w:rsidR="006A5D09" w:rsidRPr="00602E91">
        <w:t>。その結</w:t>
      </w:r>
      <w:r w:rsidR="006A5D09" w:rsidRPr="00602E91">
        <w:rPr>
          <w:rFonts w:hint="eastAsia"/>
        </w:rPr>
        <w:t xml:space="preserve">果，地代収入に依存する封建領主層は打撃を受けたが，西ヨーロッパ諸国では毛織物産業などの商工業の発達が促進され　　</w:t>
      </w:r>
    </w:p>
    <w:p w14:paraId="167783E0" w14:textId="77777777" w:rsidR="00B25C22" w:rsidRPr="00602E91" w:rsidRDefault="00B25C22" w:rsidP="006A5D09">
      <w:pPr>
        <w:sectPr w:rsidR="00B25C22" w:rsidRPr="00602E91" w:rsidSect="00837FE5">
          <w:pgSz w:w="10318" w:h="14570" w:code="13"/>
          <w:pgMar w:top="1021" w:right="851" w:bottom="1021" w:left="2665" w:header="720" w:footer="720" w:gutter="0"/>
          <w:pgNumType w:start="1"/>
          <w:cols w:space="720"/>
          <w:noEndnote/>
          <w:docGrid w:type="linesAndChars" w:linePitch="312" w:charSpace="-1159"/>
        </w:sectPr>
      </w:pPr>
    </w:p>
    <w:p w14:paraId="020AF1E2" w14:textId="77777777" w:rsidR="00C71748" w:rsidRPr="00602E91" w:rsidRDefault="00000000" w:rsidP="006A5D09">
      <w:r>
        <w:rPr>
          <w:noProof/>
        </w:rPr>
        <w:lastRenderedPageBreak/>
        <w:pict w14:anchorId="35B656BD">
          <v:line id="_x0000_s2068" style="position:absolute;left:0;text-align:left;z-index:6;visibility:visible;mso-position-horizontal-relative:page;mso-position-vertical-relative:page;mso-width-relative:margin;mso-height-relative:margin" from="367.65pt,50.9pt" to="367.65pt,255.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" strokecolor="windowText" strokeweight=".5pt">
            <v:stroke joinstyle="miter"/>
            <o:lock v:ext="edit" shapetype="f"/>
            <w10:wrap anchorx="page" anchory="page"/>
          </v:line>
        </w:pict>
      </w:r>
      <w:r>
        <w:rPr>
          <w:noProof/>
        </w:rPr>
        <w:pict w14:anchorId="2F2A6315">
          <v:shape id="_x0000_s2066" type="#_x0000_t202" style="position:absolute;left:0;text-align:left;margin-left:331.7pt;margin-top:-.15pt;width:99.2pt;height:215.85pt;z-index:-8;visibility:visible" filled="f" stroked="f">
            <v:stroke dashstyle="1 1"/>
            <o:lock v:ext="edit" aspectratio="t"/>
            <v:textbox style="mso-next-textbox:#_x0000_s2066" inset="0,0,0,0">
              <w:txbxContent>
                <w:p w14:paraId="70012FFD" w14:textId="77777777" w:rsidR="00CC7182" w:rsidRPr="00CC7182" w:rsidRDefault="00CC7182" w:rsidP="00B25C22">
                  <w:pPr>
                    <w:spacing w:line="240" w:lineRule="exact"/>
                    <w:rPr>
                      <w:snapToGrid w:val="0"/>
                      <w:sz w:val="16"/>
                      <w:szCs w:val="16"/>
                      <w:bdr w:val="single" w:sz="4" w:space="0" w:color="auto"/>
                    </w:rPr>
                  </w:pPr>
                  <w:r w:rsidRPr="00CC7182">
                    <w:rPr>
                      <w:rFonts w:hint="eastAsia"/>
                      <w:snapToGrid w:val="0"/>
                      <w:sz w:val="16"/>
                      <w:szCs w:val="16"/>
                      <w:bdr w:val="single" w:sz="4" w:space="0" w:color="auto"/>
                    </w:rPr>
                    <w:t>ポイント</w:t>
                  </w:r>
                </w:p>
                <w:p w14:paraId="789ADDDD" w14:textId="77777777" w:rsidR="00B25C22" w:rsidRPr="00B25C22" w:rsidRDefault="00B25C22" w:rsidP="00B25C22">
                  <w:pPr>
                    <w:spacing w:line="240" w:lineRule="exact"/>
                    <w:rPr>
                      <w:snapToGrid w:val="0"/>
                      <w:sz w:val="16"/>
                      <w:szCs w:val="16"/>
                    </w:rPr>
                  </w:pPr>
                  <w:r w:rsidRPr="00B25C22">
                    <w:rPr>
                      <w:rFonts w:hint="eastAsia"/>
                      <w:snapToGrid w:val="0"/>
                      <w:sz w:val="16"/>
                      <w:szCs w:val="16"/>
                    </w:rPr>
                    <w:t>日本では，</w:t>
                  </w:r>
                  <w:r w:rsidRPr="001207BD">
                    <w:rPr>
                      <w:rFonts w:ascii="ＭＳ 明朝" w:hAnsi="ＭＳ 明朝" w:hint="eastAsia"/>
                      <w:snapToGrid w:val="0"/>
                      <w:sz w:val="16"/>
                      <w:szCs w:val="16"/>
                    </w:rPr>
                    <w:t>16</w:t>
                  </w:r>
                  <w:r w:rsidRPr="00B25C22">
                    <w:rPr>
                      <w:rFonts w:hint="eastAsia"/>
                      <w:snapToGrid w:val="0"/>
                      <w:sz w:val="16"/>
                      <w:szCs w:val="16"/>
                    </w:rPr>
                    <w:t>世紀初頭に石見銀山が発見され，その開発がすすむにつれて，中国商人やポルトガル商人の来航がうながされた。当時の日本は，統一権力をもたない戦国時代であったので，戦国大名が経済活動</w:t>
                  </w:r>
                  <w:r w:rsidR="003D7242">
                    <w:rPr>
                      <w:rFonts w:hint="eastAsia"/>
                      <w:snapToGrid w:val="0"/>
                      <w:sz w:val="16"/>
                      <w:szCs w:val="16"/>
                    </w:rPr>
                    <w:t>を主導</w:t>
                  </w:r>
                  <w:r w:rsidRPr="00B25C22">
                    <w:rPr>
                      <w:rFonts w:hint="eastAsia"/>
                      <w:snapToGrid w:val="0"/>
                      <w:sz w:val="16"/>
                      <w:szCs w:val="16"/>
                    </w:rPr>
                    <w:t>して，対外貿易をおこなっていた。</w:t>
                  </w:r>
                </w:p>
                <w:p w14:paraId="683E6949" w14:textId="77777777" w:rsidR="00B25C22" w:rsidRPr="00CC7182" w:rsidRDefault="00CC7182" w:rsidP="00B25C22">
                  <w:pPr>
                    <w:spacing w:line="240" w:lineRule="exact"/>
                    <w:rPr>
                      <w:snapToGrid w:val="0"/>
                      <w:sz w:val="16"/>
                      <w:szCs w:val="16"/>
                      <w:bdr w:val="single" w:sz="4" w:space="0" w:color="auto"/>
                    </w:rPr>
                  </w:pPr>
                  <w:r w:rsidRPr="00CC7182">
                    <w:rPr>
                      <w:rFonts w:hint="eastAsia"/>
                      <w:snapToGrid w:val="0"/>
                      <w:sz w:val="16"/>
                      <w:szCs w:val="16"/>
                      <w:bdr w:val="single" w:sz="4" w:space="0" w:color="auto"/>
                    </w:rPr>
                    <w:t>ポイント</w:t>
                  </w:r>
                </w:p>
                <w:p w14:paraId="3D59F50E" w14:textId="77777777" w:rsidR="00B25C22" w:rsidRDefault="00B25C22" w:rsidP="00B25C22">
                  <w:pPr>
                    <w:spacing w:line="240" w:lineRule="exact"/>
                    <w:rPr>
                      <w:snapToGrid w:val="0"/>
                      <w:sz w:val="16"/>
                      <w:szCs w:val="16"/>
                    </w:rPr>
                  </w:pPr>
                  <w:r w:rsidRPr="00B25C22">
                    <w:rPr>
                      <w:rFonts w:hint="eastAsia"/>
                      <w:snapToGrid w:val="0"/>
                      <w:sz w:val="16"/>
                      <w:szCs w:val="16"/>
                    </w:rPr>
                    <w:t>スペインの植民地であったネーデルラントは，スペインとの独立戦争を経て，</w:t>
                  </w:r>
                  <w:r w:rsidRPr="001207BD">
                    <w:rPr>
                      <w:rFonts w:ascii="ＭＳ 明朝" w:hAnsi="ＭＳ 明朝" w:hint="eastAsia"/>
                      <w:snapToGrid w:val="0"/>
                      <w:sz w:val="16"/>
                      <w:szCs w:val="16"/>
                    </w:rPr>
                    <w:t>17</w:t>
                  </w:r>
                  <w:r w:rsidRPr="00B25C22">
                    <w:rPr>
                      <w:rFonts w:hint="eastAsia"/>
                      <w:snapToGrid w:val="0"/>
                      <w:sz w:val="16"/>
                      <w:szCs w:val="16"/>
                    </w:rPr>
                    <w:t>世紀はじめにオランダとして独立を達成した。</w:t>
                  </w:r>
                </w:p>
                <w:p w14:paraId="3F1AE444" w14:textId="77777777" w:rsidR="00B25C22" w:rsidRDefault="00B25C22" w:rsidP="00B25C22">
                  <w:pPr>
                    <w:spacing w:line="240" w:lineRule="exact"/>
                    <w:rPr>
                      <w:snapToGrid w:val="0"/>
                      <w:sz w:val="16"/>
                      <w:szCs w:val="16"/>
                    </w:rPr>
                  </w:pPr>
                </w:p>
                <w:p w14:paraId="05B3D7CD" w14:textId="77777777" w:rsidR="00B25C22" w:rsidRPr="00306BB1" w:rsidRDefault="00B25C22" w:rsidP="00B25C22">
                  <w:pPr>
                    <w:spacing w:line="240" w:lineRule="exact"/>
                    <w:rPr>
                      <w:snapToGrid w:val="0"/>
                      <w:sz w:val="16"/>
                      <w:szCs w:val="16"/>
                    </w:rPr>
                  </w:pPr>
                </w:p>
              </w:txbxContent>
            </v:textbox>
            <w10:wrap type="square"/>
          </v:shape>
        </w:pict>
      </w:r>
      <w:r w:rsidR="00C71748" w:rsidRPr="00602E91">
        <w:rPr>
          <w:rFonts w:hint="eastAsia"/>
        </w:rPr>
        <w:t>た。東アジア・東南アジアには，ポルトガルとスペインが日本から運んだ日本銀とメキシコ銀が大量に流入した結果，商工業が活性化された。</w:t>
      </w:r>
    </w:p>
    <w:p w14:paraId="78EE25D8" w14:textId="77777777" w:rsidR="00ED1102" w:rsidRPr="00602E91" w:rsidRDefault="00ED1102" w:rsidP="00C71748">
      <w:pPr>
        <w:ind w:firstLineChars="100" w:firstLine="183"/>
      </w:pPr>
    </w:p>
    <w:p w14:paraId="632EB8E5" w14:textId="77777777" w:rsidR="00F140D4" w:rsidRPr="00602E91" w:rsidRDefault="00F140D4" w:rsidP="00F140D4">
      <w:pPr>
        <w:rPr>
          <w:rFonts w:ascii="ＭＳ ゴシック" w:eastAsia="ＭＳ ゴシック" w:hAnsi="ＭＳ ゴシック"/>
          <w:b/>
          <w:bCs/>
          <w:bdr w:val="single" w:sz="4" w:space="0" w:color="auto"/>
        </w:rPr>
      </w:pPr>
      <w:r w:rsidRPr="00602E91">
        <w:rPr>
          <w:rFonts w:ascii="ＭＳ ゴシック" w:eastAsia="ＭＳ ゴシック" w:hAnsi="ＭＳ ゴシック" w:hint="eastAsia"/>
          <w:b/>
          <w:bCs/>
          <w:bdr w:val="single" w:sz="4" w:space="0" w:color="auto"/>
        </w:rPr>
        <w:t>オランダの覇権と衰退</w:t>
      </w:r>
    </w:p>
    <w:p w14:paraId="1278097A" w14:textId="77777777" w:rsidR="00C71748" w:rsidRPr="00602E91" w:rsidRDefault="00C71748" w:rsidP="00C71748">
      <w:pPr>
        <w:ind w:firstLineChars="100" w:firstLine="183"/>
      </w:pPr>
      <w:r w:rsidRPr="00602E91">
        <w:rPr>
          <w:rFonts w:ascii="ＭＳ 明朝" w:hAnsi="ＭＳ 明朝"/>
        </w:rPr>
        <w:t>17</w:t>
      </w:r>
      <w:r w:rsidRPr="00602E91">
        <w:t>世紀</w:t>
      </w:r>
      <w:r w:rsidR="00F140D4" w:rsidRPr="00602E91">
        <w:rPr>
          <w:rFonts w:hint="eastAsia"/>
        </w:rPr>
        <w:t>はじめ</w:t>
      </w:r>
      <w:r w:rsidRPr="00602E91">
        <w:t>にオランダは</w:t>
      </w:r>
      <w:r w:rsidR="00B25C22" w:rsidRPr="00602E91">
        <w:rPr>
          <w:rFonts w:hint="eastAsia"/>
        </w:rPr>
        <w:t>〔⑬</w:t>
      </w:r>
      <w:r w:rsidR="00F140D4" w:rsidRPr="00602E91">
        <w:rPr>
          <w:rFonts w:hint="eastAsia"/>
        </w:rPr>
        <w:t xml:space="preserve">　</w:t>
      </w:r>
      <w:r w:rsidR="007A4EBD" w:rsidRPr="00602E91">
        <w:rPr>
          <w:rFonts w:hint="eastAsia"/>
        </w:rPr>
        <w:t xml:space="preserve">　　　　　　</w:t>
      </w:r>
      <w:r w:rsidR="00F140D4" w:rsidRPr="00602E91">
        <w:rPr>
          <w:rFonts w:hint="eastAsia"/>
        </w:rPr>
        <w:t xml:space="preserve">　</w:t>
      </w:r>
      <w:r w:rsidR="00B25C22" w:rsidRPr="00602E91">
        <w:rPr>
          <w:rFonts w:hint="eastAsia"/>
        </w:rPr>
        <w:t>〕</w:t>
      </w:r>
      <w:r w:rsidRPr="00602E91">
        <w:t>を設立し，アジアではポルトガルにかわって香料貿易を支配して莫大な利益をあげた。また同時期にアメリカ大陸にも進出した。こうしてオランダは，全世界に貿易網を張り巡らす海洋国家となり，首都</w:t>
      </w:r>
      <w:r w:rsidR="00B25C22" w:rsidRPr="00602E91">
        <w:rPr>
          <w:rFonts w:hint="eastAsia"/>
        </w:rPr>
        <w:t>〔⑭</w:t>
      </w:r>
      <w:r w:rsidRPr="00602E91">
        <w:rPr>
          <w:rFonts w:hint="eastAsia"/>
        </w:rPr>
        <w:t xml:space="preserve">　</w:t>
      </w:r>
      <w:r w:rsidR="007A4EBD" w:rsidRPr="00602E91">
        <w:rPr>
          <w:rFonts w:hint="eastAsia"/>
        </w:rPr>
        <w:t xml:space="preserve">　　　　　　　</w:t>
      </w:r>
      <w:r w:rsidR="00F140D4" w:rsidRPr="00602E91">
        <w:rPr>
          <w:rFonts w:hint="eastAsia"/>
        </w:rPr>
        <w:t xml:space="preserve">　</w:t>
      </w:r>
      <w:r w:rsidR="00B25C22" w:rsidRPr="00602E91">
        <w:rPr>
          <w:rFonts w:hint="eastAsia"/>
        </w:rPr>
        <w:t>〕</w:t>
      </w:r>
      <w:r w:rsidRPr="00602E91">
        <w:t>は世界経済の中心地として栄えた。しかし，中継貿易に依存するオランダの繁栄は長続きせず，</w:t>
      </w:r>
      <w:r w:rsidR="00B25C22" w:rsidRPr="00602E91">
        <w:rPr>
          <w:rFonts w:hint="eastAsia"/>
        </w:rPr>
        <w:t>〔⑮</w:t>
      </w:r>
      <w:r w:rsidR="00F140D4" w:rsidRPr="00602E91">
        <w:rPr>
          <w:rFonts w:hint="eastAsia"/>
        </w:rPr>
        <w:t xml:space="preserve">　</w:t>
      </w:r>
      <w:r w:rsidR="007A4EBD" w:rsidRPr="00602E91">
        <w:rPr>
          <w:rFonts w:hint="eastAsia"/>
        </w:rPr>
        <w:t xml:space="preserve">　　　　</w:t>
      </w:r>
      <w:r w:rsidRPr="00602E91">
        <w:rPr>
          <w:rFonts w:hint="eastAsia"/>
        </w:rPr>
        <w:t xml:space="preserve">　</w:t>
      </w:r>
      <w:r w:rsidR="00B25C22" w:rsidRPr="00602E91">
        <w:rPr>
          <w:rFonts w:hint="eastAsia"/>
        </w:rPr>
        <w:t>〕</w:t>
      </w:r>
      <w:r w:rsidRPr="00602E91">
        <w:t>との戦争をくりかえすうちに衰退に向かった。</w:t>
      </w:r>
    </w:p>
    <w:p w14:paraId="22105075" w14:textId="77777777" w:rsidR="00B25C22" w:rsidRPr="00602E91" w:rsidRDefault="00B25C22" w:rsidP="00C71748"/>
    <w:p w14:paraId="66EB68C0" w14:textId="77777777" w:rsidR="00B25C22" w:rsidRPr="00602E91" w:rsidRDefault="00B25C22" w:rsidP="00C71748"/>
    <w:p w14:paraId="701E7C31" w14:textId="77777777" w:rsidR="00B25C22" w:rsidRPr="00602E91" w:rsidRDefault="00B25C22" w:rsidP="00C71748"/>
    <w:p w14:paraId="5C8F59F6" w14:textId="77777777" w:rsidR="00BD1D71" w:rsidRPr="00602E91" w:rsidRDefault="00BD1D71" w:rsidP="00C71748"/>
    <w:p w14:paraId="027B1D72" w14:textId="77777777" w:rsidR="00B25C22" w:rsidRPr="00602E91" w:rsidRDefault="00B25C22" w:rsidP="00C71748">
      <w:pPr>
        <w:rPr>
          <w:rFonts w:ascii="ＭＳ ゴシック" w:eastAsia="ＭＳ ゴシック" w:hAnsi="ＭＳ ゴシック"/>
          <w:b/>
          <w:bCs/>
        </w:rPr>
      </w:pPr>
      <w:r w:rsidRPr="00602E91">
        <w:rPr>
          <w:rFonts w:ascii="ＭＳ ゴシック" w:eastAsia="ＭＳ ゴシック" w:hAnsi="ＭＳ ゴシック" w:hint="eastAsia"/>
          <w:b/>
          <w:bCs/>
          <w:bdr w:val="single" w:sz="4" w:space="0" w:color="auto"/>
        </w:rPr>
        <w:t>２</w:t>
      </w:r>
      <w:r w:rsidRPr="00602E91">
        <w:rPr>
          <w:rFonts w:ascii="ＭＳ ゴシック" w:eastAsia="ＭＳ ゴシック" w:hAnsi="ＭＳ ゴシック" w:hint="eastAsia"/>
          <w:b/>
          <w:bCs/>
        </w:rPr>
        <w:t xml:space="preserve">　</w:t>
      </w:r>
      <w:r w:rsidR="003D7242" w:rsidRPr="00602E91">
        <w:rPr>
          <w:rFonts w:ascii="ＭＳ ゴシック" w:eastAsia="ＭＳ ゴシック" w:hAnsi="ＭＳ ゴシック" w:hint="eastAsia"/>
        </w:rPr>
        <w:t>右</w:t>
      </w:r>
      <w:r w:rsidRPr="00602E91">
        <w:rPr>
          <w:rFonts w:ascii="ＭＳ ゴシック" w:eastAsia="ＭＳ ゴシック" w:hAnsi="ＭＳ ゴシック" w:hint="eastAsia"/>
        </w:rPr>
        <w:t>の</w:t>
      </w:r>
      <w:r w:rsidR="00BD1D71" w:rsidRPr="00602E91">
        <w:rPr>
          <w:rFonts w:ascii="ＭＳ ゴシック" w:eastAsia="ＭＳ ゴシック" w:hAnsi="ＭＳ ゴシック" w:hint="eastAsia"/>
        </w:rPr>
        <w:t>絵</w:t>
      </w:r>
      <w:r w:rsidR="00075162" w:rsidRPr="00602E91">
        <w:rPr>
          <w:rFonts w:ascii="ＭＳ ゴシック" w:eastAsia="ＭＳ ゴシック" w:hAnsi="ＭＳ ゴシック" w:hint="eastAsia"/>
        </w:rPr>
        <w:t>をみて</w:t>
      </w:r>
      <w:r w:rsidRPr="00602E91">
        <w:rPr>
          <w:rFonts w:ascii="ＭＳ ゴシック" w:eastAsia="ＭＳ ゴシック" w:hAnsi="ＭＳ ゴシック" w:hint="eastAsia"/>
        </w:rPr>
        <w:t>，以下の問いに答えよう。</w:t>
      </w:r>
    </w:p>
    <w:p w14:paraId="4825412E" w14:textId="77777777" w:rsidR="00B25C22" w:rsidRPr="00602E91" w:rsidRDefault="00B25C22" w:rsidP="00C71748"/>
    <w:p w14:paraId="58426657" w14:textId="77777777" w:rsidR="00BD1D71" w:rsidRPr="00602E91" w:rsidRDefault="00000000" w:rsidP="00BD1D71">
      <w:pPr>
        <w:rPr>
          <w:rFonts w:ascii="ＭＳ ゴシック" w:eastAsia="ＭＳ ゴシック" w:hAnsi="ＭＳ ゴシック"/>
        </w:rPr>
      </w:pPr>
      <w:r>
        <w:rPr>
          <w:rFonts w:ascii="ＭＳ ゴシック" w:eastAsia="ＭＳ ゴシック" w:hAnsi="ＭＳ ゴシック"/>
          <w:noProof/>
        </w:rPr>
        <w:pict w14:anchorId="0827EEFB">
          <v:shape id="_x0000_s2076" type="#_x0000_t202" style="position:absolute;left:0;text-align:left;margin-left:199.4pt;margin-top:1.5pt;width:230.25pt;height:205.35pt;z-index:11;visibility:visible;mso-wrap-distance-top:3.6pt;mso-wrap-distance-bottom:3.6pt;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">
            <v:textbox style="mso-next-textbox:#_x0000_s2076">
              <w:txbxContent>
                <w:p w14:paraId="28074FD3" w14:textId="77777777" w:rsidR="00714BED" w:rsidRDefault="00714BED" w:rsidP="00714BED">
                  <w:r>
                    <w:rPr>
                      <w:rFonts w:hint="eastAsia"/>
                    </w:rPr>
                    <w:t>著作権の都合で掲載不可</w:t>
                  </w:r>
                </w:p>
                <w:p w14:paraId="174EACDB" w14:textId="77777777" w:rsidR="00557D14" w:rsidRPr="00714BED" w:rsidRDefault="00557D14"/>
              </w:txbxContent>
            </v:textbox>
            <w10:wrap type="square"/>
          </v:shape>
        </w:pict>
      </w:r>
      <w:r w:rsidR="00BD1D71" w:rsidRPr="00602E91">
        <w:rPr>
          <w:rFonts w:ascii="ＭＳ ゴシック" w:eastAsia="ＭＳ ゴシック" w:hAnsi="ＭＳ ゴシック" w:hint="eastAsia"/>
        </w:rPr>
        <w:t>問１</w:t>
      </w:r>
      <w:r w:rsidR="00F140D4" w:rsidRPr="00602E91">
        <w:rPr>
          <w:rFonts w:ascii="ＭＳ ゴシック" w:eastAsia="ＭＳ ゴシック" w:hAnsi="ＭＳ ゴシック" w:hint="eastAsia"/>
        </w:rPr>
        <w:t xml:space="preserve">　</w:t>
      </w:r>
      <w:r w:rsidR="00C71748" w:rsidRPr="00602E91">
        <w:rPr>
          <w:rFonts w:ascii="ＭＳ ゴシック" w:eastAsia="ＭＳ ゴシック" w:hAnsi="ＭＳ ゴシック" w:hint="eastAsia"/>
        </w:rPr>
        <w:t>スペインの征服後</w:t>
      </w:r>
      <w:r w:rsidR="00BD1D71" w:rsidRPr="00602E91">
        <w:rPr>
          <w:rFonts w:ascii="ＭＳ ゴシック" w:eastAsia="ＭＳ ゴシック" w:hAnsi="ＭＳ ゴシック" w:hint="eastAsia"/>
        </w:rPr>
        <w:t>，</w:t>
      </w:r>
      <w:r w:rsidR="00C71748" w:rsidRPr="00602E91">
        <w:rPr>
          <w:rFonts w:ascii="ＭＳ ゴシック" w:eastAsia="ＭＳ ゴシック" w:hAnsi="ＭＳ ゴシック" w:hint="eastAsia"/>
        </w:rPr>
        <w:t>右の絵のようなア</w:t>
      </w:r>
      <w:r w:rsidR="00BD1D71" w:rsidRPr="00602E91">
        <w:rPr>
          <w:rFonts w:ascii="ＭＳ ゴシック" w:eastAsia="ＭＳ ゴシック" w:hAnsi="ＭＳ ゴシック" w:hint="eastAsia"/>
        </w:rPr>
        <w:t xml:space="preserve">　　</w:t>
      </w:r>
    </w:p>
    <w:p w14:paraId="065D0647" w14:textId="77777777" w:rsidR="00E71BFD" w:rsidRPr="00602E91" w:rsidRDefault="00C71748" w:rsidP="00E71BFD">
      <w:pPr>
        <w:ind w:firstLineChars="300" w:firstLine="550"/>
        <w:rPr>
          <w:rFonts w:ascii="ＭＳ ゴシック" w:eastAsia="ＭＳ ゴシック" w:hAnsi="ＭＳ ゴシック"/>
        </w:rPr>
      </w:pPr>
      <w:r w:rsidRPr="00602E91">
        <w:rPr>
          <w:rFonts w:ascii="ＭＳ ゴシック" w:eastAsia="ＭＳ ゴシック" w:hAnsi="ＭＳ ゴシック" w:hint="eastAsia"/>
        </w:rPr>
        <w:t>メリカ大陸の銀山では</w:t>
      </w:r>
      <w:r w:rsidR="00BD1D71" w:rsidRPr="00602E91">
        <w:rPr>
          <w:rFonts w:ascii="ＭＳ ゴシック" w:eastAsia="ＭＳ ゴシック" w:hAnsi="ＭＳ ゴシック" w:hint="eastAsia"/>
        </w:rPr>
        <w:t>，</w:t>
      </w:r>
      <w:r w:rsidRPr="00602E91">
        <w:rPr>
          <w:rFonts w:ascii="ＭＳ ゴシック" w:eastAsia="ＭＳ ゴシック" w:hAnsi="ＭＳ ゴシック" w:hint="eastAsia"/>
        </w:rPr>
        <w:t>どのような人</w:t>
      </w:r>
      <w:r w:rsidR="00E71BFD" w:rsidRPr="00602E91">
        <w:rPr>
          <w:rFonts w:ascii="ＭＳ ゴシック" w:eastAsia="ＭＳ ゴシック" w:hAnsi="ＭＳ ゴシック" w:hint="eastAsia"/>
        </w:rPr>
        <w:t xml:space="preserve">　</w:t>
      </w:r>
    </w:p>
    <w:p w14:paraId="39C69022" w14:textId="77777777" w:rsidR="00C71748" w:rsidRPr="00602E91" w:rsidRDefault="00C71748" w:rsidP="00E71BFD">
      <w:pPr>
        <w:ind w:firstLineChars="300" w:firstLine="550"/>
        <w:rPr>
          <w:rFonts w:ascii="游ゴシック Light" w:eastAsia="游ゴシック Light" w:hAnsi="游ゴシック Light"/>
          <w:b/>
          <w:sz w:val="24"/>
          <w:szCs w:val="24"/>
          <w:shd w:val="pct15" w:color="auto" w:fill="FFFFFF"/>
        </w:rPr>
      </w:pPr>
      <w:r w:rsidRPr="00602E91">
        <w:rPr>
          <w:rFonts w:ascii="ＭＳ ゴシック" w:eastAsia="ＭＳ ゴシック" w:hAnsi="ＭＳ ゴシック" w:hint="eastAsia"/>
        </w:rPr>
        <w:t>たちが働かされていたのだろうか。</w:t>
      </w:r>
    </w:p>
    <w:p w14:paraId="119446FD" w14:textId="77777777" w:rsidR="00BD1D71" w:rsidRPr="00602E91" w:rsidRDefault="00BD1D71" w:rsidP="00BD1D71">
      <w:pPr>
        <w:ind w:firstLineChars="1050" w:firstLine="1925"/>
      </w:pPr>
      <w:r w:rsidRPr="00602E91">
        <w:rPr>
          <w:rFonts w:hint="eastAsia"/>
        </w:rPr>
        <w:t xml:space="preserve">〔　　</w:t>
      </w:r>
      <w:r w:rsidR="007A4EBD" w:rsidRPr="00602E91">
        <w:rPr>
          <w:rFonts w:hint="eastAsia"/>
        </w:rPr>
        <w:t xml:space="preserve">　　　</w:t>
      </w:r>
      <w:r w:rsidRPr="00602E91">
        <w:rPr>
          <w:rFonts w:hint="eastAsia"/>
        </w:rPr>
        <w:t xml:space="preserve">　　　〕</w:t>
      </w:r>
    </w:p>
    <w:p w14:paraId="00741B33" w14:textId="77777777" w:rsidR="00BD1D71" w:rsidRPr="00602E91" w:rsidRDefault="00BD1D71" w:rsidP="00BD1D71"/>
    <w:p w14:paraId="01442B5A" w14:textId="77777777" w:rsidR="00BD1D71" w:rsidRPr="00602E91" w:rsidRDefault="00BD1D71" w:rsidP="00BD1D71">
      <w:pPr>
        <w:rPr>
          <w:rFonts w:ascii="ＭＳ ゴシック" w:eastAsia="ＭＳ ゴシック" w:hAnsi="ＭＳ ゴシック"/>
        </w:rPr>
      </w:pPr>
      <w:r w:rsidRPr="00602E91">
        <w:rPr>
          <w:rFonts w:ascii="ＭＳ ゴシック" w:eastAsia="ＭＳ ゴシック" w:hAnsi="ＭＳ ゴシック" w:hint="eastAsia"/>
        </w:rPr>
        <w:t>問２</w:t>
      </w:r>
      <w:r w:rsidR="00ED1102" w:rsidRPr="00602E91">
        <w:rPr>
          <w:rFonts w:ascii="ＭＳ ゴシック" w:eastAsia="ＭＳ ゴシック" w:hAnsi="ＭＳ ゴシック" w:hint="eastAsia"/>
        </w:rPr>
        <w:t xml:space="preserve">　</w:t>
      </w:r>
      <w:r w:rsidR="00C71748" w:rsidRPr="00602E91">
        <w:rPr>
          <w:rFonts w:ascii="ＭＳ ゴシック" w:eastAsia="ＭＳ ゴシック" w:hAnsi="ＭＳ ゴシック" w:hint="eastAsia"/>
        </w:rPr>
        <w:t>こうした銀山などで働く労働力が不足</w:t>
      </w:r>
    </w:p>
    <w:p w14:paraId="2F3FDB89" w14:textId="77777777" w:rsidR="00E71BFD" w:rsidRPr="00602E91" w:rsidRDefault="00C71748" w:rsidP="00E71BFD">
      <w:pPr>
        <w:ind w:firstLineChars="300" w:firstLine="550"/>
        <w:rPr>
          <w:rFonts w:ascii="ＭＳ ゴシック" w:eastAsia="ＭＳ ゴシック" w:hAnsi="ＭＳ ゴシック"/>
        </w:rPr>
      </w:pPr>
      <w:r w:rsidRPr="00602E91">
        <w:rPr>
          <w:rFonts w:ascii="ＭＳ ゴシック" w:eastAsia="ＭＳ ゴシック" w:hAnsi="ＭＳ ゴシック" w:hint="eastAsia"/>
        </w:rPr>
        <w:t>するようになると</w:t>
      </w:r>
      <w:r w:rsidR="00BD1D71" w:rsidRPr="00602E91">
        <w:rPr>
          <w:rFonts w:ascii="ＭＳ ゴシック" w:eastAsia="ＭＳ ゴシック" w:hAnsi="ＭＳ ゴシック" w:hint="eastAsia"/>
        </w:rPr>
        <w:t>，</w:t>
      </w:r>
      <w:r w:rsidRPr="00602E91">
        <w:rPr>
          <w:rFonts w:ascii="ＭＳ ゴシック" w:eastAsia="ＭＳ ゴシック" w:hAnsi="ＭＳ ゴシック" w:hint="eastAsia"/>
        </w:rPr>
        <w:t>スペインはどのよ</w:t>
      </w:r>
    </w:p>
    <w:p w14:paraId="3FD5F2D1" w14:textId="77777777" w:rsidR="00C71748" w:rsidRPr="00602E91" w:rsidRDefault="00C71748" w:rsidP="00E71BFD">
      <w:pPr>
        <w:ind w:firstLineChars="300" w:firstLine="550"/>
        <w:rPr>
          <w:rFonts w:ascii="ＭＳ ゴシック" w:eastAsia="ＭＳ ゴシック" w:hAnsi="ＭＳ ゴシック"/>
        </w:rPr>
      </w:pPr>
      <w:r w:rsidRPr="00602E91">
        <w:rPr>
          <w:rFonts w:ascii="ＭＳ ゴシック" w:eastAsia="ＭＳ ゴシック" w:hAnsi="ＭＳ ゴシック" w:hint="eastAsia"/>
        </w:rPr>
        <w:t>うにして労働力を補っただろうか。</w:t>
      </w:r>
    </w:p>
    <w:p w14:paraId="0DD11787" w14:textId="77777777" w:rsidR="00ED1102" w:rsidRPr="00602E91" w:rsidRDefault="00000000" w:rsidP="00D335B0">
      <w:pPr>
        <w:ind w:firstLineChars="100" w:firstLine="183"/>
        <w:rPr>
          <w:rFonts w:ascii="ＭＳ ゴシック" w:eastAsia="ＭＳ ゴシック" w:hAnsi="ＭＳ ゴシック"/>
          <w:b/>
          <w:sz w:val="24"/>
          <w:szCs w:val="24"/>
          <w:shd w:val="pct15" w:color="auto" w:fill="FFFFFF"/>
        </w:rPr>
      </w:pPr>
      <w:r>
        <w:rPr>
          <w:noProof/>
        </w:rPr>
        <w:pict w14:anchorId="7F07B832">
          <v:shapetype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テキスト ボックス 2" o:spid="_x0000_s2060" type="#_x0000_t185" style="position:absolute;left:0;text-align:left;margin-left:19.4pt;margin-top:1.95pt;width:163pt;height:40.2pt;z-index:2;visibility:visible;mso-wrap-distance-top:3.6pt;mso-wrap-distance-bottom:3.6pt;mso-width-relative:margin;mso-height-relative:margin" adj="2928" filled="t">
            <v:textbox style="mso-next-textbox:#テキスト ボックス 2">
              <w:txbxContent>
                <w:p w14:paraId="710B33F7" w14:textId="77777777" w:rsidR="00C71748" w:rsidRPr="00ED1102" w:rsidRDefault="007A4EBD" w:rsidP="00C71748">
                  <w:pPr>
                    <w:rPr>
                      <w:color w:val="FF0000"/>
                    </w:rPr>
                  </w:pPr>
                  <w:r>
                    <w:rPr>
                      <w:rFonts w:hint="eastAsia"/>
                      <w:color w:val="FF0000"/>
                    </w:rPr>
                    <w:t xml:space="preserve">　　　　　　　　　　　　　　　</w:t>
                  </w:r>
                </w:p>
              </w:txbxContent>
            </v:textbox>
          </v:shape>
        </w:pict>
      </w:r>
    </w:p>
    <w:p w14:paraId="29805EE0" w14:textId="77777777" w:rsidR="00D335B0" w:rsidRPr="00602E91" w:rsidRDefault="00D335B0" w:rsidP="00D335B0">
      <w:pPr>
        <w:ind w:firstLineChars="100" w:firstLine="224"/>
        <w:rPr>
          <w:rFonts w:ascii="ＭＳ ゴシック" w:eastAsia="ＭＳ ゴシック" w:hAnsi="ＭＳ ゴシック"/>
          <w:b/>
          <w:sz w:val="24"/>
          <w:szCs w:val="24"/>
          <w:shd w:val="pct15" w:color="auto" w:fill="FFFFFF"/>
        </w:rPr>
      </w:pPr>
    </w:p>
    <w:p w14:paraId="3CC48022" w14:textId="77777777" w:rsidR="00D335B0" w:rsidRPr="00602E91" w:rsidRDefault="00D335B0" w:rsidP="00D335B0">
      <w:pPr>
        <w:ind w:firstLineChars="100" w:firstLine="224"/>
        <w:rPr>
          <w:rFonts w:ascii="ＭＳ ゴシック" w:eastAsia="ＭＳ ゴシック" w:hAnsi="ＭＳ ゴシック"/>
          <w:b/>
          <w:sz w:val="24"/>
          <w:szCs w:val="24"/>
          <w:shd w:val="pct15" w:color="auto" w:fill="FFFFFF"/>
        </w:rPr>
      </w:pPr>
    </w:p>
    <w:p w14:paraId="59745A23" w14:textId="77777777" w:rsidR="00BD1D71" w:rsidRPr="00602E91" w:rsidRDefault="00BD1D71" w:rsidP="00C71748">
      <w:pPr>
        <w:rPr>
          <w:rFonts w:ascii="ＭＳ ゴシック" w:eastAsia="ＭＳ ゴシック" w:hAnsi="ＭＳ ゴシック"/>
          <w:b/>
          <w:sz w:val="24"/>
          <w:szCs w:val="24"/>
          <w:shd w:val="pct15" w:color="auto" w:fill="FFFFFF"/>
        </w:rPr>
      </w:pPr>
    </w:p>
    <w:p w14:paraId="5FB2DCFC" w14:textId="77777777" w:rsidR="00BD1D71" w:rsidRPr="00602E91" w:rsidRDefault="00BD1D71" w:rsidP="00C71748">
      <w:pPr>
        <w:rPr>
          <w:rFonts w:ascii="ＭＳ ゴシック" w:eastAsia="ＭＳ ゴシック" w:hAnsi="ＭＳ ゴシック"/>
          <w:b/>
          <w:sz w:val="24"/>
          <w:szCs w:val="24"/>
          <w:shd w:val="pct15" w:color="auto" w:fill="FFFFFF"/>
        </w:rPr>
      </w:pPr>
    </w:p>
    <w:p w14:paraId="6BD49B71" w14:textId="77777777" w:rsidR="00C71748" w:rsidRPr="00602E91" w:rsidRDefault="00C71748" w:rsidP="00C71748">
      <w:pPr>
        <w:rPr>
          <w:rFonts w:ascii="ＭＳ ゴシック" w:eastAsia="ＭＳ ゴシック" w:hAnsi="ＭＳ ゴシック"/>
          <w:b/>
          <w:sz w:val="24"/>
          <w:szCs w:val="24"/>
          <w:shd w:val="pct15" w:color="auto" w:fill="FFFFFF"/>
        </w:rPr>
      </w:pPr>
    </w:p>
    <w:p w14:paraId="565C2D78" w14:textId="3B16F74B" w:rsidR="0040517A" w:rsidRDefault="00000000" w:rsidP="00ED1102">
      <w:pPr>
        <w:rPr>
          <w:rFonts w:ascii="ＭＳ ゴシック" w:eastAsia="ＭＳ ゴシック" w:hAnsi="ＭＳ ゴシック"/>
          <w:bCs/>
        </w:rPr>
      </w:pPr>
      <w:r>
        <w:rPr>
          <w:noProof/>
        </w:rPr>
        <w:pict w14:anchorId="66324C06">
          <v:shape id="テキスト ボックス 44" o:spid="_x0000_s2074" type="#_x0000_t202" style="position:absolute;left:0;text-align:left;margin-left:182.4pt;margin-top:685.15pt;width:257.8pt;height:20.1pt;z-index:10;visibility:visible;mso-position-horizontal-relative:margin;mso-position-vertical-relative:pag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" filled="f" stroked="f" strokeweight=".5pt">
            <v:textbox style="mso-next-textbox:#テキスト ボックス 44" inset="0,0,0,0">
              <w:txbxContent>
                <w:p w14:paraId="7C2025EA" w14:textId="77777777" w:rsidR="004158DE" w:rsidRPr="003602EB" w:rsidRDefault="004158DE" w:rsidP="003602EB">
                  <w:pPr>
                    <w:ind w:right="354"/>
                    <w:rPr>
                      <w:rFonts w:ascii="ＭＳ ゴシック" w:eastAsia="ＭＳ ゴシック" w:hAnsi="ＭＳ ゴシック"/>
                      <w:sz w:val="16"/>
                      <w:szCs w:val="16"/>
                    </w:rPr>
                  </w:pPr>
                  <w:r>
                    <w:rPr>
                      <w:rFonts w:ascii="ＭＳ ゴシック" w:eastAsia="ＭＳ ゴシック" w:hAnsi="ＭＳ ゴシック" w:hint="eastAsia"/>
                      <w:sz w:val="16"/>
                      <w:szCs w:val="16"/>
                    </w:rPr>
                    <w:t>I</w:t>
                  </w:r>
                  <w:r>
                    <w:rPr>
                      <w:rFonts w:ascii="ＭＳ ゴシック" w:eastAsia="ＭＳ ゴシック" w:hAnsi="ＭＳ ゴシック"/>
                      <w:sz w:val="16"/>
                      <w:szCs w:val="16"/>
                    </w:rPr>
                    <w:t>NTRODUCTIO</w:t>
                  </w:r>
                  <w:r w:rsidRPr="00602E91">
                    <w:rPr>
                      <w:rFonts w:ascii="ＭＳ ゴシック" w:eastAsia="ＭＳ ゴシック" w:hAnsi="ＭＳ ゴシック"/>
                      <w:sz w:val="16"/>
                      <w:szCs w:val="16"/>
                    </w:rPr>
                    <w:t>N</w:t>
                  </w:r>
                  <w:r w:rsidRPr="00602E91">
                    <w:rPr>
                      <w:rFonts w:ascii="ＭＳ ゴシック" w:eastAsia="ＭＳ ゴシック" w:hAnsi="ＭＳ ゴシック" w:hint="eastAsia"/>
                      <w:sz w:val="16"/>
                      <w:szCs w:val="16"/>
                    </w:rPr>
                    <w:t xml:space="preserve">　</w:t>
                  </w:r>
                  <w:r w:rsidR="003602EB" w:rsidRPr="00602E91">
                    <w:rPr>
                      <w:rFonts w:ascii="ＭＳ ゴシック" w:eastAsia="ＭＳ ゴシック" w:hAnsi="ＭＳ ゴシック" w:hint="eastAsia"/>
                      <w:sz w:val="16"/>
                      <w:szCs w:val="16"/>
                    </w:rPr>
                    <w:t>17世紀以前のアジアの繁栄とヨーロッパの海外進出</w:t>
                  </w:r>
                  <w:r w:rsidRPr="00602E91">
                    <w:rPr>
                      <w:rFonts w:ascii="ＭＳ ゴシック" w:eastAsia="ＭＳ ゴシック" w:hAnsi="ＭＳ ゴシック" w:hint="eastAsia"/>
                      <w:sz w:val="16"/>
                      <w:szCs w:val="16"/>
                    </w:rPr>
                    <w:t xml:space="preserve"> </w:t>
                  </w:r>
                  <w:r w:rsidRPr="00602E91">
                    <w:rPr>
                      <w:rFonts w:ascii="ＭＳ ゴシック" w:eastAsia="ＭＳ ゴシック" w:hAnsi="ＭＳ ゴシック"/>
                      <w:sz w:val="16"/>
                      <w:szCs w:val="16"/>
                    </w:rPr>
                    <w:t xml:space="preserve">  </w:t>
                  </w:r>
                  <w:r w:rsidRPr="00602E91">
                    <w:rPr>
                      <w:rFonts w:ascii="ＭＳ ゴシック" w:eastAsia="ＭＳ ゴシック" w:hAnsi="ＭＳ ゴシック" w:hint="eastAsia"/>
                      <w:sz w:val="16"/>
                      <w:szCs w:val="16"/>
                    </w:rPr>
                    <w:t xml:space="preserve">　5</w:t>
                  </w:r>
                </w:p>
              </w:txbxContent>
            </v:textbox>
            <w10:wrap anchorx="margin" anchory="page"/>
          </v:shape>
        </w:pict>
      </w:r>
      <w:r>
        <w:rPr>
          <w:noProof/>
        </w:rPr>
        <w:pict w14:anchorId="329B77BE">
          <v:shape id="テキスト ボックス 1" o:spid="_x0000_s2059" type="#_x0000_t185" style="position:absolute;left:0;text-align:left;margin-left:1.2pt;margin-top:40.6pt;width:429.7pt;height:81pt;z-index:1;visibility:visible;mso-height-relative:margin" adj="1920" filled="t" fillcolor="window" strokeweight=".5pt">
            <v:path arrowok="t"/>
            <v:textbox style="mso-next-textbox:#テキスト ボックス 1">
              <w:txbxContent>
                <w:p w14:paraId="6A99382F" w14:textId="77777777" w:rsidR="00C71748" w:rsidRDefault="00C71748" w:rsidP="00C71748"/>
              </w:txbxContent>
            </v:textbox>
          </v:shape>
        </w:pict>
      </w:r>
      <w:r w:rsidR="00BD1D71" w:rsidRPr="00602E91">
        <w:rPr>
          <w:rFonts w:ascii="ＭＳ ゴシック" w:eastAsia="ＭＳ ゴシック" w:hAnsi="ＭＳ ゴシック" w:hint="eastAsia"/>
          <w:b/>
          <w:bdr w:val="single" w:sz="4" w:space="0" w:color="auto"/>
        </w:rPr>
        <w:t>Ｔｒｙ</w:t>
      </w:r>
      <w:r w:rsidR="00BD1D71" w:rsidRPr="00602E91">
        <w:rPr>
          <w:rFonts w:ascii="ＭＳ ゴシック" w:eastAsia="ＭＳ ゴシック" w:hAnsi="ＭＳ ゴシック" w:hint="eastAsia"/>
          <w:b/>
        </w:rPr>
        <w:t xml:space="preserve">　</w:t>
      </w:r>
      <w:r w:rsidR="00C71748" w:rsidRPr="00602E91">
        <w:rPr>
          <w:rFonts w:ascii="ＭＳ ゴシック" w:eastAsia="ＭＳ ゴシック" w:hAnsi="ＭＳ ゴシック" w:hint="eastAsia"/>
          <w:bCs/>
        </w:rPr>
        <w:t>アメリカ大陸で採掘された銀は</w:t>
      </w:r>
      <w:r w:rsidR="00BD1D71" w:rsidRPr="00602E91">
        <w:rPr>
          <w:rFonts w:ascii="ＭＳ ゴシック" w:eastAsia="ＭＳ ゴシック" w:hAnsi="ＭＳ ゴシック" w:hint="eastAsia"/>
          <w:bCs/>
        </w:rPr>
        <w:t>，</w:t>
      </w:r>
      <w:r w:rsidR="00C71748" w:rsidRPr="00602E91">
        <w:rPr>
          <w:rFonts w:ascii="ＭＳ ゴシック" w:eastAsia="ＭＳ ゴシック" w:hAnsi="ＭＳ ゴシック" w:hint="eastAsia"/>
          <w:bCs/>
        </w:rPr>
        <w:t>アジアやヨーロッパにどのような変化を</w:t>
      </w:r>
      <w:r w:rsidR="00BD1D71" w:rsidRPr="00602E91">
        <w:rPr>
          <w:rFonts w:ascii="ＭＳ ゴシック" w:eastAsia="ＭＳ ゴシック" w:hAnsi="ＭＳ ゴシック" w:hint="eastAsia"/>
          <w:bCs/>
        </w:rPr>
        <w:t>ひきお</w:t>
      </w:r>
      <w:r w:rsidR="00C56A8F" w:rsidRPr="00602E91">
        <w:rPr>
          <w:rFonts w:ascii="ＭＳ ゴシック" w:eastAsia="ＭＳ ゴシック" w:hAnsi="ＭＳ ゴシック" w:hint="eastAsia"/>
          <w:bCs/>
        </w:rPr>
        <w:t>こ</w:t>
      </w:r>
      <w:r w:rsidR="00C71748" w:rsidRPr="00602E91">
        <w:rPr>
          <w:rFonts w:ascii="ＭＳ ゴシック" w:eastAsia="ＭＳ ゴシック" w:hAnsi="ＭＳ ゴシック" w:hint="eastAsia"/>
          <w:bCs/>
        </w:rPr>
        <w:t>したのだろうか。次の語句を</w:t>
      </w:r>
      <w:r w:rsidR="00BD1D71" w:rsidRPr="00602E91">
        <w:rPr>
          <w:rFonts w:ascii="ＭＳ ゴシック" w:eastAsia="ＭＳ ゴシック" w:hAnsi="ＭＳ ゴシック" w:hint="eastAsia"/>
          <w:bCs/>
        </w:rPr>
        <w:t>用いて説明してみよう</w:t>
      </w:r>
      <w:r w:rsidR="00C71748" w:rsidRPr="00602E91">
        <w:rPr>
          <w:rFonts w:ascii="ＭＳ ゴシック" w:eastAsia="ＭＳ ゴシック" w:hAnsi="ＭＳ ゴシック" w:hint="eastAsia"/>
          <w:bCs/>
        </w:rPr>
        <w:t>。</w:t>
      </w:r>
      <w:r w:rsidR="00BD1D71" w:rsidRPr="00602E91">
        <w:rPr>
          <w:rFonts w:ascii="ＭＳ ゴシック" w:eastAsia="ＭＳ ゴシック" w:hAnsi="ＭＳ ゴシック" w:hint="eastAsia"/>
          <w:bCs/>
        </w:rPr>
        <w:t xml:space="preserve">　【　</w:t>
      </w:r>
      <w:r w:rsidR="00C71748" w:rsidRPr="00602E91">
        <w:rPr>
          <w:rFonts w:ascii="ＭＳ ゴシック" w:eastAsia="ＭＳ ゴシック" w:hAnsi="ＭＳ ゴシック" w:hint="eastAsia"/>
          <w:bCs/>
        </w:rPr>
        <w:t xml:space="preserve">マニラ　　価格革命　　商工業　</w:t>
      </w:r>
      <w:r w:rsidR="00BD1D71" w:rsidRPr="00602E91">
        <w:rPr>
          <w:rFonts w:ascii="ＭＳ ゴシック" w:eastAsia="ＭＳ ゴシック" w:hAnsi="ＭＳ ゴシック" w:hint="eastAsia"/>
          <w:bCs/>
        </w:rPr>
        <w:t>】</w:t>
      </w:r>
      <w:r w:rsidR="00C71748" w:rsidRPr="00602E91">
        <w:rPr>
          <w:rFonts w:ascii="ＭＳ ゴシック" w:eastAsia="ＭＳ ゴシック" w:hAnsi="ＭＳ ゴシック" w:hint="eastAsia"/>
          <w:bCs/>
        </w:rPr>
        <w:t xml:space="preserve">　</w:t>
      </w:r>
    </w:p>
    <w:p w14:paraId="7B19D95A" w14:textId="024CDD9F" w:rsidR="005D318E" w:rsidRPr="005D318E" w:rsidRDefault="005D318E" w:rsidP="005D318E">
      <w:pPr>
        <w:rPr>
          <w:rFonts w:ascii="ＭＳ ゴシック" w:eastAsia="ＭＳ ゴシック" w:hAnsi="ＭＳ ゴシック"/>
        </w:rPr>
      </w:pPr>
    </w:p>
    <w:p w14:paraId="59DEC991" w14:textId="52E7B158" w:rsidR="005D318E" w:rsidRPr="005D318E" w:rsidRDefault="005D318E" w:rsidP="005D318E">
      <w:pPr>
        <w:rPr>
          <w:rFonts w:ascii="ＭＳ ゴシック" w:eastAsia="ＭＳ ゴシック" w:hAnsi="ＭＳ ゴシック"/>
        </w:rPr>
      </w:pPr>
    </w:p>
    <w:p w14:paraId="1D8B5C81" w14:textId="06688B0C" w:rsidR="005D318E" w:rsidRPr="005D318E" w:rsidRDefault="005D318E" w:rsidP="005D318E">
      <w:pPr>
        <w:rPr>
          <w:rFonts w:ascii="ＭＳ ゴシック" w:eastAsia="ＭＳ ゴシック" w:hAnsi="ＭＳ ゴシック"/>
        </w:rPr>
      </w:pPr>
    </w:p>
    <w:p w14:paraId="73AAF817" w14:textId="00FC750F" w:rsidR="005D318E" w:rsidRPr="005D318E" w:rsidRDefault="005D318E" w:rsidP="005D318E">
      <w:pPr>
        <w:rPr>
          <w:rFonts w:ascii="ＭＳ ゴシック" w:eastAsia="ＭＳ ゴシック" w:hAnsi="ＭＳ ゴシック"/>
        </w:rPr>
      </w:pPr>
    </w:p>
    <w:p w14:paraId="702366BC" w14:textId="19293389" w:rsidR="005D318E" w:rsidRPr="005D318E" w:rsidRDefault="005D318E" w:rsidP="005D318E">
      <w:pPr>
        <w:rPr>
          <w:rFonts w:ascii="ＭＳ ゴシック" w:eastAsia="ＭＳ ゴシック" w:hAnsi="ＭＳ ゴシック"/>
        </w:rPr>
      </w:pPr>
    </w:p>
    <w:p w14:paraId="5CAAC9BD" w14:textId="1F0A2FA1" w:rsidR="005D318E" w:rsidRPr="005D318E" w:rsidRDefault="005D318E" w:rsidP="005D318E">
      <w:pPr>
        <w:rPr>
          <w:rFonts w:ascii="ＭＳ ゴシック" w:eastAsia="ＭＳ ゴシック" w:hAnsi="ＭＳ ゴシック"/>
        </w:rPr>
      </w:pPr>
    </w:p>
    <w:bookmarkEnd w:id="0"/>
    <w:p w14:paraId="64D1F067" w14:textId="6500931B" w:rsidR="005D318E" w:rsidRDefault="005D318E" w:rsidP="005D318E">
      <w:pPr>
        <w:rPr>
          <w:rFonts w:ascii="ＭＳ ゴシック" w:eastAsia="ＭＳ ゴシック" w:hAnsi="ＭＳ ゴシック"/>
          <w:bCs/>
        </w:rPr>
      </w:pPr>
    </w:p>
    <w:sectPr w:rsidR="005D318E" w:rsidSect="00837FE5">
      <w:headerReference w:type="first" r:id="rId7"/>
      <w:pgSz w:w="10318" w:h="14570" w:code="13"/>
      <w:pgMar w:top="1021" w:right="851" w:bottom="1021" w:left="851" w:header="720" w:footer="720" w:gutter="0"/>
      <w:pgNumType w:start="1"/>
      <w:cols w:space="720"/>
      <w:noEndnote/>
      <w:docGrid w:type="linesAndChars" w:linePitch="312" w:charSpace="-3417"/>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96EBE5D" w14:textId="77777777" w:rsidR="00837FE5" w:rsidRDefault="00837FE5" w:rsidP="00400207">
      <w:r>
        <w:separator/>
      </w:r>
    </w:p>
  </w:endnote>
  <w:endnote w:type="continuationSeparator" w:id="0">
    <w:p w14:paraId="77006493" w14:textId="77777777" w:rsidR="00837FE5" w:rsidRDefault="00837FE5" w:rsidP="0040020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0202E4E" w14:textId="77777777" w:rsidR="00837FE5" w:rsidRDefault="00837FE5" w:rsidP="00400207">
      <w:r>
        <w:separator/>
      </w:r>
    </w:p>
  </w:footnote>
  <w:footnote w:type="continuationSeparator" w:id="0">
    <w:p w14:paraId="02976856" w14:textId="77777777" w:rsidR="00837FE5" w:rsidRDefault="00837FE5" w:rsidP="0040020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70B89D7" w14:textId="77777777" w:rsidR="00000000" w:rsidRDefault="001709E5">
    <w:pPr>
      <w:pStyle w:val="aa"/>
    </w:pPr>
    <w:r>
      <w:rPr>
        <w:rFonts w:hint="eastAsia"/>
      </w:rPr>
      <w:t>だい１へん　第</w:t>
    </w:r>
    <w:r>
      <w:rPr>
        <w:rFonts w:hint="eastAsia"/>
      </w:rPr>
      <w:t>2</w:t>
    </w:r>
    <w:r>
      <w:rPr>
        <w:rFonts w:hint="eastAsia"/>
      </w:rPr>
      <w:t xml:space="preserve">章　</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clean"/>
  <w:doNotTrackMoves/>
  <w:defaultTabStop w:val="840"/>
  <w:drawingGridHorizontalSpacing w:val="183"/>
  <w:drawingGridVerticalSpacing w:val="156"/>
  <w:displayHorizontalDrawingGridEvery w:val="0"/>
  <w:displayVerticalDrawingGridEvery w:val="2"/>
  <w:characterSpacingControl w:val="compressPunctuation"/>
  <w:hdrShapeDefaults>
    <o:shapedefaults v:ext="edit" spidmax="207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2F31EF"/>
    <w:rsid w:val="000118C2"/>
    <w:rsid w:val="00017902"/>
    <w:rsid w:val="0002131E"/>
    <w:rsid w:val="00033BB1"/>
    <w:rsid w:val="0003515C"/>
    <w:rsid w:val="00043178"/>
    <w:rsid w:val="000635BB"/>
    <w:rsid w:val="00074D16"/>
    <w:rsid w:val="00075162"/>
    <w:rsid w:val="000B7DC6"/>
    <w:rsid w:val="000D743D"/>
    <w:rsid w:val="001207BD"/>
    <w:rsid w:val="0014156A"/>
    <w:rsid w:val="001431DC"/>
    <w:rsid w:val="00147A90"/>
    <w:rsid w:val="00150DB5"/>
    <w:rsid w:val="00156375"/>
    <w:rsid w:val="001563BC"/>
    <w:rsid w:val="00162491"/>
    <w:rsid w:val="001709E5"/>
    <w:rsid w:val="00175BB1"/>
    <w:rsid w:val="001835B1"/>
    <w:rsid w:val="00193505"/>
    <w:rsid w:val="001A3FFC"/>
    <w:rsid w:val="001B40A6"/>
    <w:rsid w:val="001B59E8"/>
    <w:rsid w:val="001D63BA"/>
    <w:rsid w:val="001F1ADE"/>
    <w:rsid w:val="00240AF8"/>
    <w:rsid w:val="00253080"/>
    <w:rsid w:val="002703BF"/>
    <w:rsid w:val="00270EE6"/>
    <w:rsid w:val="00276D6E"/>
    <w:rsid w:val="00277DD7"/>
    <w:rsid w:val="002C016A"/>
    <w:rsid w:val="002C08FD"/>
    <w:rsid w:val="002D0EA9"/>
    <w:rsid w:val="002D7712"/>
    <w:rsid w:val="002E3625"/>
    <w:rsid w:val="002F31EF"/>
    <w:rsid w:val="003270CC"/>
    <w:rsid w:val="00327CAE"/>
    <w:rsid w:val="0034284F"/>
    <w:rsid w:val="00353164"/>
    <w:rsid w:val="00355EBF"/>
    <w:rsid w:val="003602EB"/>
    <w:rsid w:val="003919DB"/>
    <w:rsid w:val="003B3477"/>
    <w:rsid w:val="003B46A8"/>
    <w:rsid w:val="003D7242"/>
    <w:rsid w:val="003E695A"/>
    <w:rsid w:val="003F7CAC"/>
    <w:rsid w:val="00400207"/>
    <w:rsid w:val="0040517A"/>
    <w:rsid w:val="004158DE"/>
    <w:rsid w:val="00416491"/>
    <w:rsid w:val="00424ED9"/>
    <w:rsid w:val="004539D6"/>
    <w:rsid w:val="004557F5"/>
    <w:rsid w:val="00456CE2"/>
    <w:rsid w:val="00470DEA"/>
    <w:rsid w:val="004755DD"/>
    <w:rsid w:val="004A18E5"/>
    <w:rsid w:val="004A7FCB"/>
    <w:rsid w:val="004C1BD3"/>
    <w:rsid w:val="004C2463"/>
    <w:rsid w:val="004C7482"/>
    <w:rsid w:val="004F0655"/>
    <w:rsid w:val="00504CD1"/>
    <w:rsid w:val="00511F36"/>
    <w:rsid w:val="00520C86"/>
    <w:rsid w:val="00521A05"/>
    <w:rsid w:val="005333BA"/>
    <w:rsid w:val="0053365A"/>
    <w:rsid w:val="00544F39"/>
    <w:rsid w:val="00545D03"/>
    <w:rsid w:val="00547659"/>
    <w:rsid w:val="005526EC"/>
    <w:rsid w:val="00557D14"/>
    <w:rsid w:val="00584C3C"/>
    <w:rsid w:val="005977CE"/>
    <w:rsid w:val="005D318E"/>
    <w:rsid w:val="005F6AF6"/>
    <w:rsid w:val="00602425"/>
    <w:rsid w:val="00602E91"/>
    <w:rsid w:val="00603236"/>
    <w:rsid w:val="00620160"/>
    <w:rsid w:val="00637C57"/>
    <w:rsid w:val="00685436"/>
    <w:rsid w:val="006A54A1"/>
    <w:rsid w:val="006A5D09"/>
    <w:rsid w:val="006E6EAF"/>
    <w:rsid w:val="006F429B"/>
    <w:rsid w:val="00714BED"/>
    <w:rsid w:val="00715B23"/>
    <w:rsid w:val="0076335F"/>
    <w:rsid w:val="007711D6"/>
    <w:rsid w:val="007833ED"/>
    <w:rsid w:val="007A4EBD"/>
    <w:rsid w:val="007C0948"/>
    <w:rsid w:val="007D214F"/>
    <w:rsid w:val="007D5076"/>
    <w:rsid w:val="007E1C70"/>
    <w:rsid w:val="007E742F"/>
    <w:rsid w:val="00802A6A"/>
    <w:rsid w:val="0080545C"/>
    <w:rsid w:val="00806D53"/>
    <w:rsid w:val="00811C78"/>
    <w:rsid w:val="0083124E"/>
    <w:rsid w:val="00833F2B"/>
    <w:rsid w:val="00834236"/>
    <w:rsid w:val="00835A59"/>
    <w:rsid w:val="00837FE5"/>
    <w:rsid w:val="0087355F"/>
    <w:rsid w:val="008965DD"/>
    <w:rsid w:val="008C00A5"/>
    <w:rsid w:val="008C03B2"/>
    <w:rsid w:val="008D5618"/>
    <w:rsid w:val="008F5391"/>
    <w:rsid w:val="00901783"/>
    <w:rsid w:val="009163C5"/>
    <w:rsid w:val="0093191B"/>
    <w:rsid w:val="00941826"/>
    <w:rsid w:val="009436CA"/>
    <w:rsid w:val="00960F9F"/>
    <w:rsid w:val="009801E9"/>
    <w:rsid w:val="00980C3B"/>
    <w:rsid w:val="00987A88"/>
    <w:rsid w:val="00991734"/>
    <w:rsid w:val="0099261F"/>
    <w:rsid w:val="009C2217"/>
    <w:rsid w:val="009D154B"/>
    <w:rsid w:val="009F4698"/>
    <w:rsid w:val="00A0204F"/>
    <w:rsid w:val="00A02A2E"/>
    <w:rsid w:val="00A34F5F"/>
    <w:rsid w:val="00A35235"/>
    <w:rsid w:val="00A40155"/>
    <w:rsid w:val="00A41E6A"/>
    <w:rsid w:val="00A61A00"/>
    <w:rsid w:val="00A6271F"/>
    <w:rsid w:val="00A75D05"/>
    <w:rsid w:val="00AC2A74"/>
    <w:rsid w:val="00AD02E1"/>
    <w:rsid w:val="00AD587F"/>
    <w:rsid w:val="00AE6DEF"/>
    <w:rsid w:val="00AE7AC5"/>
    <w:rsid w:val="00AF709D"/>
    <w:rsid w:val="00B25C22"/>
    <w:rsid w:val="00B27890"/>
    <w:rsid w:val="00B62538"/>
    <w:rsid w:val="00B81138"/>
    <w:rsid w:val="00B86D62"/>
    <w:rsid w:val="00BA372F"/>
    <w:rsid w:val="00BD1D71"/>
    <w:rsid w:val="00BF3ECA"/>
    <w:rsid w:val="00C344BE"/>
    <w:rsid w:val="00C34560"/>
    <w:rsid w:val="00C35E51"/>
    <w:rsid w:val="00C56A8F"/>
    <w:rsid w:val="00C64442"/>
    <w:rsid w:val="00C71748"/>
    <w:rsid w:val="00C90FCC"/>
    <w:rsid w:val="00CA3B9E"/>
    <w:rsid w:val="00CA5574"/>
    <w:rsid w:val="00CB20E5"/>
    <w:rsid w:val="00CB3E52"/>
    <w:rsid w:val="00CC4ED9"/>
    <w:rsid w:val="00CC7182"/>
    <w:rsid w:val="00CC7FD2"/>
    <w:rsid w:val="00CD0964"/>
    <w:rsid w:val="00CD1F35"/>
    <w:rsid w:val="00CD565A"/>
    <w:rsid w:val="00D0009C"/>
    <w:rsid w:val="00D149B3"/>
    <w:rsid w:val="00D20CC4"/>
    <w:rsid w:val="00D335B0"/>
    <w:rsid w:val="00D419CB"/>
    <w:rsid w:val="00D73741"/>
    <w:rsid w:val="00D753C8"/>
    <w:rsid w:val="00D84E39"/>
    <w:rsid w:val="00D8799D"/>
    <w:rsid w:val="00D9565E"/>
    <w:rsid w:val="00DE7A50"/>
    <w:rsid w:val="00DF0E13"/>
    <w:rsid w:val="00E22829"/>
    <w:rsid w:val="00E3510C"/>
    <w:rsid w:val="00E4216F"/>
    <w:rsid w:val="00E47B3F"/>
    <w:rsid w:val="00E67DD4"/>
    <w:rsid w:val="00E70FBF"/>
    <w:rsid w:val="00E71BFD"/>
    <w:rsid w:val="00E728D7"/>
    <w:rsid w:val="00E80879"/>
    <w:rsid w:val="00E84FA0"/>
    <w:rsid w:val="00E923FF"/>
    <w:rsid w:val="00ED1102"/>
    <w:rsid w:val="00ED3845"/>
    <w:rsid w:val="00F00EA7"/>
    <w:rsid w:val="00F06063"/>
    <w:rsid w:val="00F12690"/>
    <w:rsid w:val="00F140D4"/>
    <w:rsid w:val="00F77E01"/>
    <w:rsid w:val="00FB6E02"/>
    <w:rsid w:val="00FD7F8B"/>
    <w:rsid w:val="00FE5E4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77">
      <v:textbox inset="5.85pt,.7pt,5.85pt,.7pt"/>
    </o:shapedefaults>
    <o:shapelayout v:ext="edit">
      <o:idmap v:ext="edit" data="2"/>
    </o:shapelayout>
  </w:shapeDefaults>
  <w:decimalSymbol w:val="."/>
  <w:listSeparator w:val=","/>
  <w14:docId w14:val="5FB5E4CC"/>
  <w15:chartTrackingRefBased/>
  <w15:docId w15:val="{9415AFE4-8905-479A-AE4A-0D834DF547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6A5D09"/>
    <w:pPr>
      <w:widowControl w:val="0"/>
      <w:jc w:val="both"/>
    </w:pPr>
    <w:rPr>
      <w:kern w:val="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annotation reference"/>
    <w:uiPriority w:val="99"/>
    <w:semiHidden/>
    <w:unhideWhenUsed/>
    <w:rsid w:val="002F31EF"/>
    <w:rPr>
      <w:sz w:val="18"/>
      <w:szCs w:val="18"/>
    </w:rPr>
  </w:style>
  <w:style w:type="paragraph" w:styleId="a4">
    <w:name w:val="annotation text"/>
    <w:basedOn w:val="a"/>
    <w:link w:val="a5"/>
    <w:uiPriority w:val="99"/>
    <w:semiHidden/>
    <w:unhideWhenUsed/>
    <w:rsid w:val="002F31EF"/>
    <w:pPr>
      <w:jc w:val="left"/>
    </w:pPr>
  </w:style>
  <w:style w:type="character" w:customStyle="1" w:styleId="a5">
    <w:name w:val="コメント文字列 (文字)"/>
    <w:basedOn w:val="a0"/>
    <w:link w:val="a4"/>
    <w:uiPriority w:val="99"/>
    <w:semiHidden/>
    <w:rsid w:val="002F31EF"/>
  </w:style>
  <w:style w:type="paragraph" w:styleId="a6">
    <w:name w:val="annotation subject"/>
    <w:basedOn w:val="a4"/>
    <w:next w:val="a4"/>
    <w:link w:val="a7"/>
    <w:uiPriority w:val="99"/>
    <w:semiHidden/>
    <w:unhideWhenUsed/>
    <w:rsid w:val="002F31EF"/>
    <w:rPr>
      <w:b/>
      <w:bCs/>
    </w:rPr>
  </w:style>
  <w:style w:type="character" w:customStyle="1" w:styleId="a7">
    <w:name w:val="コメント内容 (文字)"/>
    <w:link w:val="a6"/>
    <w:uiPriority w:val="99"/>
    <w:semiHidden/>
    <w:rsid w:val="002F31EF"/>
    <w:rPr>
      <w:b/>
      <w:bCs/>
    </w:rPr>
  </w:style>
  <w:style w:type="paragraph" w:styleId="a8">
    <w:name w:val="Balloon Text"/>
    <w:basedOn w:val="a"/>
    <w:link w:val="a9"/>
    <w:uiPriority w:val="99"/>
    <w:semiHidden/>
    <w:unhideWhenUsed/>
    <w:rsid w:val="002F31EF"/>
    <w:rPr>
      <w:rFonts w:ascii="游ゴシック Light" w:eastAsia="游ゴシック Light" w:hAnsi="游ゴシック Light"/>
      <w:sz w:val="18"/>
      <w:szCs w:val="18"/>
    </w:rPr>
  </w:style>
  <w:style w:type="character" w:customStyle="1" w:styleId="a9">
    <w:name w:val="吹き出し (文字)"/>
    <w:link w:val="a8"/>
    <w:uiPriority w:val="99"/>
    <w:semiHidden/>
    <w:rsid w:val="002F31EF"/>
    <w:rPr>
      <w:rFonts w:ascii="游ゴシック Light" w:eastAsia="游ゴシック Light" w:hAnsi="游ゴシック Light" w:cs="Times New Roman"/>
      <w:sz w:val="18"/>
      <w:szCs w:val="18"/>
    </w:rPr>
  </w:style>
  <w:style w:type="paragraph" w:styleId="aa">
    <w:name w:val="header"/>
    <w:basedOn w:val="a"/>
    <w:link w:val="ab"/>
    <w:uiPriority w:val="99"/>
    <w:unhideWhenUsed/>
    <w:rsid w:val="00400207"/>
    <w:pPr>
      <w:tabs>
        <w:tab w:val="center" w:pos="4252"/>
        <w:tab w:val="right" w:pos="8504"/>
      </w:tabs>
      <w:snapToGrid w:val="0"/>
    </w:pPr>
  </w:style>
  <w:style w:type="character" w:customStyle="1" w:styleId="ab">
    <w:name w:val="ヘッダー (文字)"/>
    <w:basedOn w:val="a0"/>
    <w:link w:val="aa"/>
    <w:uiPriority w:val="99"/>
    <w:rsid w:val="00400207"/>
  </w:style>
  <w:style w:type="paragraph" w:styleId="ac">
    <w:name w:val="footer"/>
    <w:basedOn w:val="a"/>
    <w:link w:val="ad"/>
    <w:uiPriority w:val="99"/>
    <w:unhideWhenUsed/>
    <w:rsid w:val="00400207"/>
    <w:pPr>
      <w:tabs>
        <w:tab w:val="center" w:pos="4252"/>
        <w:tab w:val="right" w:pos="8504"/>
      </w:tabs>
      <w:snapToGrid w:val="0"/>
    </w:pPr>
  </w:style>
  <w:style w:type="character" w:customStyle="1" w:styleId="ad">
    <w:name w:val="フッター (文字)"/>
    <w:basedOn w:val="a0"/>
    <w:link w:val="ac"/>
    <w:uiPriority w:val="99"/>
    <w:rsid w:val="00400207"/>
  </w:style>
  <w:style w:type="table" w:styleId="ae">
    <w:name w:val="Table Grid"/>
    <w:basedOn w:val="a1"/>
    <w:uiPriority w:val="39"/>
    <w:rsid w:val="007E1C7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
    <w:name w:val="表 (格子)1"/>
    <w:basedOn w:val="a1"/>
    <w:next w:val="ae"/>
    <w:uiPriority w:val="39"/>
    <w:rsid w:val="00714BED"/>
    <w:rPr>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0381890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29EBB6E-FEBB-400D-97AC-BBE4F4261E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240</Words>
  <Characters>1372</Characters>
  <Application>Microsoft Office Word</Application>
  <DocSecurity>0</DocSecurity>
  <Lines>11</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1609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ModifiedBy>山岸 秀行</cp:lastModifiedBy>
  <cp:revision>2</cp:revision>
  <cp:lastPrinted>2020-11-02T02:14:00Z</cp:lastPrinted>
  <dcterms:created xsi:type="dcterms:W3CDTF">2022-02-06T04:31:00Z</dcterms:created>
  <dcterms:modified xsi:type="dcterms:W3CDTF">2024-02-22T08:04:00Z</dcterms:modified>
</cp:coreProperties>
</file>