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11B" w:rsidRDefault="00F8611B" w:rsidP="008978BC">
      <w:bookmarkStart w:id="0" w:name="_GoBack"/>
      <w:bookmarkEnd w:id="0"/>
      <w:r>
        <w:rPr>
          <w:rFonts w:hint="eastAsia"/>
        </w:rPr>
        <w:t>■解説と補足</w:t>
      </w:r>
    </w:p>
    <w:p w:rsidR="00F8611B" w:rsidRDefault="00F8611B" w:rsidP="00F8611B"/>
    <w:p w:rsidR="00A73F59" w:rsidRDefault="006043CF" w:rsidP="00D93C79">
      <w:pPr>
        <w:ind w:firstLineChars="100" w:firstLine="181"/>
        <w:rPr>
          <w:noProof/>
          <w:sz w:val="20"/>
          <w:szCs w:val="20"/>
        </w:rPr>
      </w:pPr>
      <w:r>
        <w:rPr>
          <w:rFonts w:hint="eastAsia"/>
          <w:noProof/>
          <w:sz w:val="20"/>
          <w:szCs w:val="20"/>
        </w:rPr>
        <w:t>このプリントは，</w:t>
      </w:r>
      <w:r w:rsidR="00A73F59">
        <w:rPr>
          <w:rFonts w:hint="eastAsia"/>
          <w:noProof/>
          <w:sz w:val="20"/>
          <w:szCs w:val="20"/>
        </w:rPr>
        <w:t>ア</w:t>
      </w:r>
      <w:r w:rsidR="002B2E15">
        <w:rPr>
          <w:rFonts w:hint="eastAsia"/>
          <w:noProof/>
          <w:sz w:val="20"/>
          <w:szCs w:val="20"/>
        </w:rPr>
        <w:t>ナログとディジタルの概念の説明に用いる。用語の解説から入り，（　　）内</w:t>
      </w:r>
      <w:r w:rsidR="00A73F59">
        <w:rPr>
          <w:rFonts w:hint="eastAsia"/>
          <w:noProof/>
          <w:sz w:val="20"/>
          <w:szCs w:val="20"/>
        </w:rPr>
        <w:t>に記入させながら進める。</w:t>
      </w:r>
      <w:r w:rsidR="002B2E15">
        <w:rPr>
          <w:rFonts w:hint="eastAsia"/>
          <w:noProof/>
          <w:sz w:val="20"/>
          <w:szCs w:val="20"/>
        </w:rPr>
        <w:t>（　　）</w:t>
      </w:r>
      <w:r w:rsidR="00A73F59">
        <w:rPr>
          <w:rFonts w:hint="eastAsia"/>
          <w:noProof/>
          <w:sz w:val="20"/>
          <w:szCs w:val="20"/>
        </w:rPr>
        <w:t>内の英単語は状況によっては省略してもよい。サンプリングはカタカナで補っておくとよい。</w:t>
      </w:r>
    </w:p>
    <w:p w:rsidR="006043CF" w:rsidRDefault="006043CF" w:rsidP="00A73F59">
      <w:pPr>
        <w:ind w:leftChars="135" w:left="259" w:firstLineChars="71" w:firstLine="129"/>
        <w:rPr>
          <w:noProof/>
          <w:sz w:val="20"/>
          <w:szCs w:val="20"/>
        </w:rPr>
      </w:pPr>
    </w:p>
    <w:p w:rsidR="00A73F59" w:rsidRDefault="004D3760" w:rsidP="004D3760">
      <w:pPr>
        <w:rPr>
          <w:noProof/>
          <w:sz w:val="20"/>
          <w:szCs w:val="20"/>
        </w:rPr>
      </w:pPr>
      <w:r>
        <w:rPr>
          <w:rFonts w:hint="eastAsia"/>
          <w:noProof/>
          <w:sz w:val="20"/>
          <w:szCs w:val="20"/>
        </w:rPr>
        <w:t>【１】</w:t>
      </w:r>
    </w:p>
    <w:p w:rsidR="00EE33C9" w:rsidRDefault="00A73F59" w:rsidP="004D3760">
      <w:pPr>
        <w:ind w:firstLineChars="100" w:firstLine="181"/>
        <w:rPr>
          <w:noProof/>
          <w:sz w:val="20"/>
          <w:szCs w:val="20"/>
        </w:rPr>
      </w:pPr>
      <w:r>
        <w:rPr>
          <w:rFonts w:hint="eastAsia"/>
          <w:noProof/>
          <w:sz w:val="20"/>
          <w:szCs w:val="20"/>
        </w:rPr>
        <w:t>アナログ信号での伝達の列と，ディジタル信号での伝達の列とで競争をさせるとおもしろい。教員が黒丸印を付けた紙を先頭の生徒にだけ見せ，それを写させてからスタートの号令をかけ，後ろの生徒に同様の要領で伝達させていく。</w:t>
      </w:r>
      <w:r w:rsidR="00EE33C9">
        <w:rPr>
          <w:rFonts w:hint="eastAsia"/>
          <w:noProof/>
          <w:sz w:val="20"/>
          <w:szCs w:val="20"/>
        </w:rPr>
        <w:t>信号伝達は目視で行わせ，紙を重ねて写さないように指示しておく。</w:t>
      </w:r>
    </w:p>
    <w:p w:rsidR="00EE33C9" w:rsidRDefault="00A73F59" w:rsidP="004D3760">
      <w:pPr>
        <w:ind w:firstLineChars="100" w:firstLine="181"/>
        <w:rPr>
          <w:noProof/>
          <w:sz w:val="20"/>
          <w:szCs w:val="20"/>
        </w:rPr>
      </w:pPr>
      <w:r>
        <w:rPr>
          <w:rFonts w:hint="eastAsia"/>
          <w:noProof/>
          <w:sz w:val="20"/>
          <w:szCs w:val="20"/>
        </w:rPr>
        <w:t>アナログ</w:t>
      </w:r>
      <w:r w:rsidR="00EE33C9">
        <w:rPr>
          <w:rFonts w:hint="eastAsia"/>
          <w:noProof/>
          <w:sz w:val="20"/>
          <w:szCs w:val="20"/>
        </w:rPr>
        <w:t>の列</w:t>
      </w:r>
      <w:r>
        <w:rPr>
          <w:rFonts w:hint="eastAsia"/>
          <w:noProof/>
          <w:sz w:val="20"/>
          <w:szCs w:val="20"/>
        </w:rPr>
        <w:t>では伝達するたびに誤差が生じ，最後尾の生徒と教員が提示したものを比べて，その誤差を確認させる。</w:t>
      </w:r>
    </w:p>
    <w:p w:rsidR="00A73F59" w:rsidRDefault="00A73F59" w:rsidP="004D3760">
      <w:pPr>
        <w:ind w:firstLineChars="100" w:firstLine="181"/>
        <w:rPr>
          <w:noProof/>
          <w:sz w:val="20"/>
          <w:szCs w:val="20"/>
        </w:rPr>
      </w:pPr>
      <w:r>
        <w:rPr>
          <w:rFonts w:hint="eastAsia"/>
          <w:noProof/>
          <w:sz w:val="20"/>
          <w:szCs w:val="20"/>
        </w:rPr>
        <w:t>ディジタル</w:t>
      </w:r>
      <w:r w:rsidR="00EE33C9">
        <w:rPr>
          <w:rFonts w:hint="eastAsia"/>
          <w:noProof/>
          <w:sz w:val="20"/>
          <w:szCs w:val="20"/>
        </w:rPr>
        <w:t>の列では，伝達する印として，</w:t>
      </w:r>
      <w:r>
        <w:rPr>
          <w:rFonts w:hint="eastAsia"/>
          <w:noProof/>
          <w:sz w:val="20"/>
          <w:szCs w:val="20"/>
        </w:rPr>
        <w:t>ある升目の真ん中を外した位置に</w:t>
      </w:r>
      <w:r w:rsidR="00EE33C9">
        <w:rPr>
          <w:rFonts w:hint="eastAsia"/>
          <w:noProof/>
          <w:sz w:val="20"/>
          <w:szCs w:val="20"/>
        </w:rPr>
        <w:t>●を</w:t>
      </w:r>
      <w:r>
        <w:rPr>
          <w:rFonts w:hint="eastAsia"/>
          <w:noProof/>
          <w:sz w:val="20"/>
          <w:szCs w:val="20"/>
        </w:rPr>
        <w:t>付けておくとよい。おおむね生徒は</w:t>
      </w:r>
      <w:r w:rsidR="00EE33C9">
        <w:rPr>
          <w:rFonts w:hint="eastAsia"/>
          <w:noProof/>
          <w:sz w:val="20"/>
          <w:szCs w:val="20"/>
        </w:rPr>
        <w:t>端</w:t>
      </w:r>
      <w:r>
        <w:rPr>
          <w:rFonts w:hint="eastAsia"/>
          <w:noProof/>
          <w:sz w:val="20"/>
          <w:szCs w:val="20"/>
        </w:rPr>
        <w:t>からいくつめの升目に印があるかを後ろの生徒に伝達していく。伝達の際に誤差は生じ</w:t>
      </w:r>
      <w:r w:rsidR="00EE33C9">
        <w:rPr>
          <w:rFonts w:hint="eastAsia"/>
          <w:noProof/>
          <w:sz w:val="20"/>
          <w:szCs w:val="20"/>
        </w:rPr>
        <w:t>にくい</w:t>
      </w:r>
      <w:r>
        <w:rPr>
          <w:rFonts w:hint="eastAsia"/>
          <w:noProof/>
          <w:sz w:val="20"/>
          <w:szCs w:val="20"/>
        </w:rPr>
        <w:t>が，最初に読み取る際に正確な位置との微小な違いを無視することになることを気付かせる。</w:t>
      </w:r>
    </w:p>
    <w:p w:rsidR="00A73F59" w:rsidRDefault="00A73F59" w:rsidP="004D3760">
      <w:pPr>
        <w:ind w:firstLineChars="100" w:firstLine="181"/>
        <w:rPr>
          <w:noProof/>
          <w:sz w:val="20"/>
          <w:szCs w:val="20"/>
        </w:rPr>
      </w:pPr>
      <w:r>
        <w:rPr>
          <w:rFonts w:hint="eastAsia"/>
          <w:noProof/>
          <w:sz w:val="20"/>
          <w:szCs w:val="20"/>
        </w:rPr>
        <w:t>二度目にはアナログとディジタルの列を交代して実施する。</w:t>
      </w:r>
      <w:r w:rsidR="00EE33C9">
        <w:rPr>
          <w:rFonts w:hint="eastAsia"/>
          <w:noProof/>
          <w:sz w:val="20"/>
          <w:szCs w:val="20"/>
        </w:rPr>
        <w:t xml:space="preserve"> </w:t>
      </w:r>
    </w:p>
    <w:p w:rsidR="00A73F59" w:rsidRPr="00EE33C9" w:rsidRDefault="00A73F59" w:rsidP="00A73F59">
      <w:pPr>
        <w:ind w:leftChars="135" w:left="259" w:firstLineChars="71" w:firstLine="129"/>
        <w:rPr>
          <w:noProof/>
          <w:sz w:val="20"/>
          <w:szCs w:val="20"/>
        </w:rPr>
      </w:pPr>
    </w:p>
    <w:p w:rsidR="00A73F59" w:rsidRDefault="004D3760" w:rsidP="004D3760">
      <w:pPr>
        <w:rPr>
          <w:noProof/>
          <w:sz w:val="20"/>
          <w:szCs w:val="20"/>
        </w:rPr>
      </w:pPr>
      <w:r>
        <w:rPr>
          <w:rFonts w:hint="eastAsia"/>
          <w:noProof/>
          <w:sz w:val="20"/>
          <w:szCs w:val="20"/>
        </w:rPr>
        <w:t>【２】</w:t>
      </w:r>
    </w:p>
    <w:p w:rsidR="00EE33C9" w:rsidRDefault="00A73F59" w:rsidP="004D3760">
      <w:pPr>
        <w:ind w:firstLineChars="100" w:firstLine="181"/>
        <w:rPr>
          <w:noProof/>
          <w:sz w:val="20"/>
          <w:szCs w:val="20"/>
        </w:rPr>
      </w:pPr>
      <w:r>
        <w:rPr>
          <w:rFonts w:hint="eastAsia"/>
          <w:noProof/>
          <w:sz w:val="20"/>
          <w:szCs w:val="20"/>
        </w:rPr>
        <w:t>波の画像の枠にある印を利用して，</w:t>
      </w:r>
      <w:r w:rsidR="00EE33C9">
        <w:rPr>
          <w:rFonts w:hint="eastAsia"/>
          <w:noProof/>
          <w:sz w:val="20"/>
          <w:szCs w:val="20"/>
        </w:rPr>
        <w:t>標本化と量子化を手作業で行わせる。</w:t>
      </w:r>
    </w:p>
    <w:p w:rsidR="00A73F59" w:rsidRDefault="00A73F59" w:rsidP="004D3760">
      <w:pPr>
        <w:ind w:firstLineChars="100" w:firstLine="181"/>
        <w:rPr>
          <w:noProof/>
          <w:sz w:val="20"/>
          <w:szCs w:val="20"/>
        </w:rPr>
      </w:pPr>
      <w:r>
        <w:rPr>
          <w:rFonts w:hint="eastAsia"/>
          <w:noProof/>
          <w:sz w:val="20"/>
          <w:szCs w:val="20"/>
        </w:rPr>
        <w:t>まず</w:t>
      </w:r>
      <w:r w:rsidR="00EE33C9">
        <w:rPr>
          <w:rFonts w:hint="eastAsia"/>
          <w:noProof/>
          <w:sz w:val="20"/>
          <w:szCs w:val="20"/>
        </w:rPr>
        <w:t>縦線を引かせることで</w:t>
      </w:r>
      <w:r>
        <w:rPr>
          <w:rFonts w:hint="eastAsia"/>
          <w:noProof/>
          <w:sz w:val="20"/>
          <w:szCs w:val="20"/>
        </w:rPr>
        <w:t>標本化</w:t>
      </w:r>
      <w:r w:rsidR="00EE33C9">
        <w:rPr>
          <w:rFonts w:hint="eastAsia"/>
          <w:noProof/>
          <w:sz w:val="20"/>
          <w:szCs w:val="20"/>
        </w:rPr>
        <w:t>のイメージをつかませる。</w:t>
      </w:r>
      <w:r w:rsidR="001F3E94">
        <w:rPr>
          <w:rFonts w:hint="eastAsia"/>
          <w:noProof/>
          <w:sz w:val="20"/>
          <w:szCs w:val="20"/>
        </w:rPr>
        <w:t>生徒に</w:t>
      </w:r>
      <w:r w:rsidR="00EE33C9">
        <w:rPr>
          <w:rFonts w:hint="eastAsia"/>
          <w:noProof/>
          <w:sz w:val="20"/>
          <w:szCs w:val="20"/>
        </w:rPr>
        <w:t>何</w:t>
      </w:r>
      <w:r w:rsidR="00F349E0">
        <w:rPr>
          <w:rFonts w:hint="eastAsia"/>
          <w:noProof/>
          <w:sz w:val="20"/>
          <w:szCs w:val="20"/>
        </w:rPr>
        <w:t>箇所</w:t>
      </w:r>
      <w:r w:rsidR="00EE33C9">
        <w:rPr>
          <w:rFonts w:hint="eastAsia"/>
          <w:noProof/>
          <w:sz w:val="20"/>
          <w:szCs w:val="20"/>
        </w:rPr>
        <w:t>で標本を取得するかということを決定させる。</w:t>
      </w:r>
      <w:r w:rsidR="001F3E94">
        <w:rPr>
          <w:rFonts w:hint="eastAsia"/>
          <w:noProof/>
          <w:sz w:val="20"/>
          <w:szCs w:val="20"/>
        </w:rPr>
        <w:t>「標本を取得する」という表現をすることによって，「標本化」の言葉が飲みこめる生徒が多い。各自の決定に従って</w:t>
      </w:r>
      <w:r>
        <w:rPr>
          <w:rFonts w:hint="eastAsia"/>
          <w:noProof/>
          <w:sz w:val="20"/>
          <w:szCs w:val="20"/>
        </w:rPr>
        <w:t>縦線を引かせる。外の印に合わせて縦線を引けば，標本化を</w:t>
      </w:r>
      <w:r w:rsidR="002B2E15">
        <w:rPr>
          <w:rFonts w:hint="eastAsia"/>
          <w:noProof/>
          <w:sz w:val="20"/>
          <w:szCs w:val="20"/>
        </w:rPr>
        <w:t>４箇所</w:t>
      </w:r>
      <w:r>
        <w:rPr>
          <w:rFonts w:hint="eastAsia"/>
          <w:noProof/>
          <w:sz w:val="20"/>
          <w:szCs w:val="20"/>
        </w:rPr>
        <w:t>ですることになる。内側の印に合わせれば</w:t>
      </w:r>
      <w:r w:rsidR="00F349E0">
        <w:rPr>
          <w:rFonts w:hint="eastAsia"/>
          <w:noProof/>
          <w:sz w:val="20"/>
          <w:szCs w:val="20"/>
        </w:rPr>
        <w:t>８箇所</w:t>
      </w:r>
      <w:r>
        <w:rPr>
          <w:rFonts w:hint="eastAsia"/>
          <w:noProof/>
          <w:sz w:val="20"/>
          <w:szCs w:val="20"/>
        </w:rPr>
        <w:t>ですることになる。</w:t>
      </w:r>
      <w:r w:rsidR="001F3E94">
        <w:rPr>
          <w:rFonts w:hint="eastAsia"/>
          <w:noProof/>
          <w:sz w:val="20"/>
          <w:szCs w:val="20"/>
        </w:rPr>
        <w:t>作業効率のよい生徒にはさらに多くの縦線を引くように促してもよい。</w:t>
      </w:r>
    </w:p>
    <w:p w:rsidR="00733829" w:rsidRDefault="00A73F59" w:rsidP="004D3760">
      <w:pPr>
        <w:ind w:firstLineChars="100" w:firstLine="181"/>
        <w:rPr>
          <w:noProof/>
          <w:sz w:val="20"/>
          <w:szCs w:val="20"/>
        </w:rPr>
      </w:pPr>
      <w:r>
        <w:rPr>
          <w:rFonts w:hint="eastAsia"/>
          <w:noProof/>
          <w:sz w:val="20"/>
          <w:szCs w:val="20"/>
        </w:rPr>
        <w:t>次に横線を引かせること</w:t>
      </w:r>
      <w:r w:rsidR="001F3E94">
        <w:rPr>
          <w:rFonts w:hint="eastAsia"/>
          <w:noProof/>
          <w:sz w:val="20"/>
          <w:szCs w:val="20"/>
        </w:rPr>
        <w:t>で量子化のイメージをつかませる。</w:t>
      </w:r>
      <w:r w:rsidR="00733829">
        <w:rPr>
          <w:rFonts w:hint="eastAsia"/>
          <w:noProof/>
          <w:sz w:val="20"/>
          <w:szCs w:val="20"/>
        </w:rPr>
        <w:t>生徒にまず何段階の量子化を行うかを決定させる。</w:t>
      </w:r>
      <w:r>
        <w:rPr>
          <w:rFonts w:hint="eastAsia"/>
          <w:noProof/>
          <w:sz w:val="20"/>
          <w:szCs w:val="20"/>
        </w:rPr>
        <w:t>外</w:t>
      </w:r>
      <w:r w:rsidR="00733829">
        <w:rPr>
          <w:rFonts w:hint="eastAsia"/>
          <w:noProof/>
          <w:sz w:val="20"/>
          <w:szCs w:val="20"/>
        </w:rPr>
        <w:t>側</w:t>
      </w:r>
      <w:r>
        <w:rPr>
          <w:rFonts w:hint="eastAsia"/>
          <w:noProof/>
          <w:sz w:val="20"/>
          <w:szCs w:val="20"/>
        </w:rPr>
        <w:t>の印に合わせて横線を引けば</w:t>
      </w:r>
      <w:r w:rsidR="0051456C">
        <w:rPr>
          <w:rFonts w:hint="eastAsia"/>
          <w:noProof/>
          <w:sz w:val="20"/>
          <w:szCs w:val="20"/>
        </w:rPr>
        <w:t>４</w:t>
      </w:r>
      <w:r>
        <w:rPr>
          <w:rFonts w:hint="eastAsia"/>
          <w:noProof/>
          <w:sz w:val="20"/>
          <w:szCs w:val="20"/>
        </w:rPr>
        <w:t>段階の量子化であり，内側の印に合わせて線を引けば</w:t>
      </w:r>
      <w:r>
        <w:rPr>
          <w:rFonts w:hint="eastAsia"/>
          <w:noProof/>
          <w:sz w:val="20"/>
          <w:szCs w:val="20"/>
        </w:rPr>
        <w:t>8</w:t>
      </w:r>
      <w:r>
        <w:rPr>
          <w:rFonts w:hint="eastAsia"/>
          <w:noProof/>
          <w:sz w:val="20"/>
          <w:szCs w:val="20"/>
        </w:rPr>
        <w:t>段階の量子化となる。曲線と</w:t>
      </w:r>
      <w:r w:rsidR="00733829">
        <w:rPr>
          <w:rFonts w:hint="eastAsia"/>
          <w:noProof/>
          <w:sz w:val="20"/>
          <w:szCs w:val="20"/>
        </w:rPr>
        <w:t>縦線との</w:t>
      </w:r>
      <w:r>
        <w:rPr>
          <w:rFonts w:hint="eastAsia"/>
          <w:noProof/>
          <w:sz w:val="20"/>
          <w:szCs w:val="20"/>
        </w:rPr>
        <w:t>交点</w:t>
      </w:r>
      <w:r w:rsidR="00733829">
        <w:rPr>
          <w:rFonts w:hint="eastAsia"/>
          <w:noProof/>
          <w:sz w:val="20"/>
          <w:szCs w:val="20"/>
        </w:rPr>
        <w:t>がどの横線に最も近いかを読み取らせ，その横線に相当する数値</w:t>
      </w:r>
      <w:r>
        <w:rPr>
          <w:rFonts w:hint="eastAsia"/>
          <w:noProof/>
          <w:sz w:val="20"/>
          <w:szCs w:val="20"/>
        </w:rPr>
        <w:t>を</w:t>
      </w:r>
      <w:r w:rsidR="00733829">
        <w:rPr>
          <w:rFonts w:hint="eastAsia"/>
          <w:noProof/>
          <w:sz w:val="20"/>
          <w:szCs w:val="20"/>
        </w:rPr>
        <w:t>記入させる。下の枠線が０に該当し，上の枠線が３ないし７に該当することを説明</w:t>
      </w:r>
      <w:r w:rsidR="00803537">
        <w:rPr>
          <w:rFonts w:hint="eastAsia"/>
          <w:noProof/>
          <w:sz w:val="20"/>
          <w:szCs w:val="20"/>
        </w:rPr>
        <w:t>しておくとよい</w:t>
      </w:r>
      <w:r w:rsidR="00733829">
        <w:rPr>
          <w:rFonts w:hint="eastAsia"/>
          <w:noProof/>
          <w:sz w:val="20"/>
          <w:szCs w:val="20"/>
        </w:rPr>
        <w:t>。</w:t>
      </w:r>
      <w:r>
        <w:rPr>
          <w:rFonts w:hint="eastAsia"/>
          <w:noProof/>
          <w:sz w:val="20"/>
          <w:szCs w:val="20"/>
        </w:rPr>
        <w:t>数値にすることで量子化</w:t>
      </w:r>
      <w:r w:rsidR="00803537">
        <w:rPr>
          <w:rFonts w:hint="eastAsia"/>
          <w:noProof/>
          <w:sz w:val="20"/>
          <w:szCs w:val="20"/>
        </w:rPr>
        <w:t>が</w:t>
      </w:r>
      <w:r>
        <w:rPr>
          <w:rFonts w:hint="eastAsia"/>
          <w:noProof/>
          <w:sz w:val="20"/>
          <w:szCs w:val="20"/>
        </w:rPr>
        <w:t>完成する</w:t>
      </w:r>
      <w:r w:rsidR="00803537">
        <w:rPr>
          <w:rFonts w:hint="eastAsia"/>
          <w:noProof/>
          <w:sz w:val="20"/>
          <w:szCs w:val="20"/>
        </w:rPr>
        <w:t>ことを説明すると「量子化」という言葉が飲みこめる生徒が多い。</w:t>
      </w:r>
    </w:p>
    <w:p w:rsidR="00C65983" w:rsidRDefault="00733829" w:rsidP="00C65983">
      <w:pPr>
        <w:ind w:firstLineChars="100" w:firstLine="181"/>
        <w:rPr>
          <w:noProof/>
          <w:sz w:val="20"/>
          <w:szCs w:val="20"/>
        </w:rPr>
      </w:pPr>
      <w:r>
        <w:rPr>
          <w:rFonts w:hint="eastAsia"/>
          <w:noProof/>
          <w:sz w:val="20"/>
          <w:szCs w:val="20"/>
        </w:rPr>
        <w:t>最後に，</w:t>
      </w:r>
      <w:r w:rsidR="00A73F59">
        <w:rPr>
          <w:rFonts w:hint="eastAsia"/>
          <w:noProof/>
          <w:sz w:val="20"/>
          <w:szCs w:val="20"/>
        </w:rPr>
        <w:t>符号化のところに記載してある対応を</w:t>
      </w:r>
      <w:r w:rsidR="00803537">
        <w:rPr>
          <w:rFonts w:hint="eastAsia"/>
          <w:noProof/>
          <w:sz w:val="20"/>
          <w:szCs w:val="20"/>
        </w:rPr>
        <w:t>参考にして</w:t>
      </w:r>
      <w:r w:rsidR="00A73F59">
        <w:rPr>
          <w:rFonts w:hint="eastAsia"/>
          <w:noProof/>
          <w:sz w:val="20"/>
          <w:szCs w:val="20"/>
        </w:rPr>
        <w:t>読み取った数値を０と１で表現</w:t>
      </w:r>
      <w:r>
        <w:rPr>
          <w:rFonts w:hint="eastAsia"/>
          <w:noProof/>
          <w:sz w:val="20"/>
          <w:szCs w:val="20"/>
        </w:rPr>
        <w:t>した</w:t>
      </w:r>
      <w:r w:rsidR="002B2E15">
        <w:rPr>
          <w:rFonts w:hint="eastAsia"/>
          <w:noProof/>
          <w:sz w:val="20"/>
          <w:szCs w:val="20"/>
        </w:rPr>
        <w:t>２</w:t>
      </w:r>
      <w:r w:rsidR="00803537">
        <w:rPr>
          <w:rFonts w:hint="eastAsia"/>
          <w:noProof/>
          <w:sz w:val="20"/>
          <w:szCs w:val="20"/>
        </w:rPr>
        <w:t>進数表記に変換させて，それを</w:t>
      </w:r>
      <w:r>
        <w:rPr>
          <w:rFonts w:hint="eastAsia"/>
          <w:noProof/>
          <w:sz w:val="20"/>
          <w:szCs w:val="20"/>
        </w:rPr>
        <w:t>記入させ</w:t>
      </w:r>
      <w:r w:rsidR="00803537">
        <w:rPr>
          <w:rFonts w:hint="eastAsia"/>
          <w:noProof/>
          <w:sz w:val="20"/>
          <w:szCs w:val="20"/>
        </w:rPr>
        <w:t>ることで</w:t>
      </w:r>
      <w:r w:rsidR="00A73F59">
        <w:rPr>
          <w:rFonts w:hint="eastAsia"/>
          <w:noProof/>
          <w:sz w:val="20"/>
          <w:szCs w:val="20"/>
        </w:rPr>
        <w:t>符号化</w:t>
      </w:r>
      <w:r>
        <w:rPr>
          <w:rFonts w:hint="eastAsia"/>
          <w:noProof/>
          <w:sz w:val="20"/>
          <w:szCs w:val="20"/>
        </w:rPr>
        <w:t>を</w:t>
      </w:r>
      <w:r w:rsidR="00803537">
        <w:rPr>
          <w:rFonts w:hint="eastAsia"/>
          <w:noProof/>
          <w:sz w:val="20"/>
          <w:szCs w:val="20"/>
        </w:rPr>
        <w:t>体験</w:t>
      </w:r>
      <w:r>
        <w:rPr>
          <w:rFonts w:hint="eastAsia"/>
          <w:noProof/>
          <w:sz w:val="20"/>
          <w:szCs w:val="20"/>
        </w:rPr>
        <w:t>させ</w:t>
      </w:r>
      <w:r w:rsidR="00A73F59">
        <w:rPr>
          <w:rFonts w:hint="eastAsia"/>
          <w:noProof/>
          <w:sz w:val="20"/>
          <w:szCs w:val="20"/>
        </w:rPr>
        <w:t>る。</w:t>
      </w:r>
      <w:r w:rsidR="002B2E15">
        <w:rPr>
          <w:rFonts w:hint="eastAsia"/>
          <w:noProof/>
          <w:sz w:val="20"/>
          <w:szCs w:val="20"/>
        </w:rPr>
        <w:t>２</w:t>
      </w:r>
      <w:r w:rsidR="00803537">
        <w:rPr>
          <w:rFonts w:hint="eastAsia"/>
          <w:noProof/>
          <w:sz w:val="20"/>
          <w:szCs w:val="20"/>
        </w:rPr>
        <w:t>進数表記の</w:t>
      </w:r>
      <w:r w:rsidR="00FD2941">
        <w:rPr>
          <w:rFonts w:hint="eastAsia"/>
          <w:noProof/>
          <w:sz w:val="20"/>
          <w:szCs w:val="20"/>
        </w:rPr>
        <w:t>（　）</w:t>
      </w:r>
      <w:r w:rsidR="00803537">
        <w:rPr>
          <w:rFonts w:hint="eastAsia"/>
          <w:noProof/>
          <w:sz w:val="20"/>
          <w:szCs w:val="20"/>
        </w:rPr>
        <w:t>がついて</w:t>
      </w:r>
      <w:r w:rsidR="00FD2941">
        <w:rPr>
          <w:rFonts w:hint="eastAsia"/>
          <w:noProof/>
          <w:sz w:val="20"/>
          <w:szCs w:val="20"/>
        </w:rPr>
        <w:t>い</w:t>
      </w:r>
      <w:r w:rsidR="00803537">
        <w:rPr>
          <w:rFonts w:hint="eastAsia"/>
          <w:noProof/>
          <w:sz w:val="20"/>
          <w:szCs w:val="20"/>
        </w:rPr>
        <w:t>る部分</w:t>
      </w:r>
      <w:r w:rsidR="00A73F59">
        <w:rPr>
          <w:rFonts w:hint="eastAsia"/>
          <w:noProof/>
          <w:sz w:val="20"/>
          <w:szCs w:val="20"/>
        </w:rPr>
        <w:t>は</w:t>
      </w:r>
      <w:r w:rsidR="00FE02D5">
        <w:rPr>
          <w:rFonts w:hint="eastAsia"/>
          <w:noProof/>
          <w:sz w:val="20"/>
          <w:szCs w:val="20"/>
        </w:rPr>
        <w:t>４</w:t>
      </w:r>
      <w:r w:rsidR="00A73F59">
        <w:rPr>
          <w:rFonts w:hint="eastAsia"/>
          <w:noProof/>
          <w:sz w:val="20"/>
          <w:szCs w:val="20"/>
        </w:rPr>
        <w:t>段階であれば使用しないで</w:t>
      </w:r>
      <w:r w:rsidR="00803537">
        <w:rPr>
          <w:rFonts w:hint="eastAsia"/>
          <w:noProof/>
          <w:sz w:val="20"/>
          <w:szCs w:val="20"/>
        </w:rPr>
        <w:t>下位</w:t>
      </w:r>
      <w:r w:rsidR="00AD201F">
        <w:rPr>
          <w:rFonts w:hint="eastAsia"/>
          <w:noProof/>
          <w:sz w:val="20"/>
          <w:szCs w:val="20"/>
        </w:rPr>
        <w:t>２</w:t>
      </w:r>
      <w:r w:rsidR="00A73F59">
        <w:rPr>
          <w:rFonts w:hint="eastAsia"/>
          <w:noProof/>
          <w:sz w:val="20"/>
          <w:szCs w:val="20"/>
        </w:rPr>
        <w:t>ビットだけ使用する</w:t>
      </w:r>
      <w:r w:rsidR="00803537">
        <w:rPr>
          <w:rFonts w:hint="eastAsia"/>
          <w:noProof/>
          <w:sz w:val="20"/>
          <w:szCs w:val="20"/>
        </w:rPr>
        <w:t>ことを説明する</w:t>
      </w:r>
      <w:r w:rsidR="00A73F59">
        <w:rPr>
          <w:rFonts w:hint="eastAsia"/>
          <w:noProof/>
          <w:sz w:val="20"/>
          <w:szCs w:val="20"/>
        </w:rPr>
        <w:t>。</w:t>
      </w:r>
      <w:r w:rsidR="00803537">
        <w:rPr>
          <w:rFonts w:hint="eastAsia"/>
          <w:noProof/>
          <w:sz w:val="20"/>
          <w:szCs w:val="20"/>
        </w:rPr>
        <w:t>解答</w:t>
      </w:r>
      <w:r w:rsidR="00A73F59">
        <w:rPr>
          <w:rFonts w:hint="eastAsia"/>
          <w:noProof/>
          <w:sz w:val="20"/>
          <w:szCs w:val="20"/>
        </w:rPr>
        <w:t>例では量子化も標本化も</w:t>
      </w:r>
      <w:r w:rsidR="00FD2941">
        <w:rPr>
          <w:rFonts w:hint="eastAsia"/>
          <w:noProof/>
          <w:sz w:val="20"/>
          <w:szCs w:val="20"/>
        </w:rPr>
        <w:t>２</w:t>
      </w:r>
      <w:r w:rsidR="00A73F59">
        <w:rPr>
          <w:rFonts w:hint="eastAsia"/>
          <w:noProof/>
          <w:sz w:val="20"/>
          <w:szCs w:val="20"/>
        </w:rPr>
        <w:t>通り変えているが</w:t>
      </w:r>
      <w:r w:rsidR="00FD2941">
        <w:rPr>
          <w:rFonts w:hint="eastAsia"/>
          <w:noProof/>
          <w:sz w:val="20"/>
          <w:szCs w:val="20"/>
        </w:rPr>
        <w:t>，</w:t>
      </w:r>
      <w:r w:rsidR="00A73F59">
        <w:rPr>
          <w:rFonts w:hint="eastAsia"/>
          <w:noProof/>
          <w:sz w:val="20"/>
          <w:szCs w:val="20"/>
        </w:rPr>
        <w:t>量子化を</w:t>
      </w:r>
      <w:r w:rsidR="00AD201F">
        <w:rPr>
          <w:rFonts w:hint="eastAsia"/>
          <w:noProof/>
          <w:sz w:val="20"/>
          <w:szCs w:val="20"/>
        </w:rPr>
        <w:t>８</w:t>
      </w:r>
      <w:r w:rsidR="00A73F59">
        <w:rPr>
          <w:rFonts w:hint="eastAsia"/>
          <w:noProof/>
          <w:sz w:val="20"/>
          <w:szCs w:val="20"/>
        </w:rPr>
        <w:t>段階に統一して実施してもいい。標本化の数に合わせて下の数値記入欄も線で区切らせておく。理解の</w:t>
      </w:r>
      <w:r w:rsidR="00803537">
        <w:rPr>
          <w:rFonts w:hint="eastAsia"/>
          <w:noProof/>
          <w:sz w:val="20"/>
          <w:szCs w:val="20"/>
        </w:rPr>
        <w:t>よ</w:t>
      </w:r>
      <w:r w:rsidR="00A73F59">
        <w:rPr>
          <w:rFonts w:hint="eastAsia"/>
          <w:noProof/>
          <w:sz w:val="20"/>
          <w:szCs w:val="20"/>
        </w:rPr>
        <w:t>い生徒には</w:t>
      </w:r>
      <w:r w:rsidR="006043CF">
        <w:rPr>
          <w:rFonts w:hint="eastAsia"/>
          <w:noProof/>
          <w:sz w:val="20"/>
          <w:szCs w:val="20"/>
        </w:rPr>
        <w:t>，</w:t>
      </w:r>
      <w:r w:rsidR="00803537">
        <w:rPr>
          <w:rFonts w:hint="eastAsia"/>
          <w:noProof/>
          <w:sz w:val="20"/>
          <w:szCs w:val="20"/>
        </w:rPr>
        <w:t>さらに多くの量子化を</w:t>
      </w:r>
      <w:r w:rsidR="00A73F59">
        <w:rPr>
          <w:rFonts w:hint="eastAsia"/>
          <w:noProof/>
          <w:sz w:val="20"/>
          <w:szCs w:val="20"/>
        </w:rPr>
        <w:t>促しても</w:t>
      </w:r>
      <w:r w:rsidR="00803537">
        <w:rPr>
          <w:rFonts w:hint="eastAsia"/>
          <w:noProof/>
          <w:sz w:val="20"/>
          <w:szCs w:val="20"/>
        </w:rPr>
        <w:t>よ</w:t>
      </w:r>
      <w:r w:rsidR="00A73F59">
        <w:rPr>
          <w:rFonts w:hint="eastAsia"/>
          <w:noProof/>
          <w:sz w:val="20"/>
          <w:szCs w:val="20"/>
        </w:rPr>
        <w:t>い。</w:t>
      </w:r>
    </w:p>
    <w:p w:rsidR="00C65983" w:rsidRDefault="00C65983" w:rsidP="00C65983">
      <w:pPr>
        <w:ind w:firstLineChars="100" w:firstLine="181"/>
        <w:rPr>
          <w:noProof/>
          <w:sz w:val="20"/>
          <w:szCs w:val="20"/>
        </w:rPr>
      </w:pPr>
      <w:r>
        <w:rPr>
          <w:rFonts w:hint="eastAsia"/>
          <w:noProof/>
          <w:sz w:val="20"/>
          <w:szCs w:val="20"/>
        </w:rPr>
        <w:t>実際には量子化と符号化は同時に行われることを説明しておくとよい。つまり</w:t>
      </w:r>
      <w:r w:rsidR="007F1435">
        <w:rPr>
          <w:rFonts w:hint="eastAsia"/>
          <w:noProof/>
          <w:sz w:val="20"/>
          <w:szCs w:val="20"/>
        </w:rPr>
        <w:t>，</w:t>
      </w:r>
      <w:r>
        <w:rPr>
          <w:rFonts w:hint="eastAsia"/>
          <w:noProof/>
          <w:sz w:val="20"/>
          <w:szCs w:val="20"/>
        </w:rPr>
        <w:t>コンピュータ内部ではわざわざ</w:t>
      </w:r>
      <w:r>
        <w:rPr>
          <w:rFonts w:hint="eastAsia"/>
          <w:noProof/>
          <w:sz w:val="20"/>
          <w:szCs w:val="20"/>
        </w:rPr>
        <w:t>10</w:t>
      </w:r>
      <w:r>
        <w:rPr>
          <w:rFonts w:hint="eastAsia"/>
          <w:noProof/>
          <w:sz w:val="20"/>
          <w:szCs w:val="20"/>
        </w:rPr>
        <w:t>進数の量子化を行うのではなく</w:t>
      </w:r>
      <w:r w:rsidR="007F1435">
        <w:rPr>
          <w:rFonts w:hint="eastAsia"/>
          <w:noProof/>
          <w:sz w:val="20"/>
          <w:szCs w:val="20"/>
        </w:rPr>
        <w:t>，</w:t>
      </w:r>
      <w:r>
        <w:rPr>
          <w:rFonts w:hint="eastAsia"/>
          <w:noProof/>
          <w:sz w:val="20"/>
          <w:szCs w:val="20"/>
        </w:rPr>
        <w:t>2</w:t>
      </w:r>
      <w:r>
        <w:rPr>
          <w:rFonts w:hint="eastAsia"/>
          <w:noProof/>
          <w:sz w:val="20"/>
          <w:szCs w:val="20"/>
        </w:rPr>
        <w:t>進数で符号化された量子化が行われている。</w:t>
      </w:r>
    </w:p>
    <w:p w:rsidR="00C65983" w:rsidRDefault="00C65983" w:rsidP="00C65983">
      <w:pPr>
        <w:ind w:firstLineChars="100" w:firstLine="181"/>
        <w:rPr>
          <w:noProof/>
          <w:sz w:val="20"/>
          <w:szCs w:val="20"/>
        </w:rPr>
      </w:pPr>
      <w:r>
        <w:rPr>
          <w:rFonts w:hint="eastAsia"/>
          <w:noProof/>
          <w:sz w:val="20"/>
          <w:szCs w:val="20"/>
        </w:rPr>
        <w:t>実習を通して</w:t>
      </w:r>
      <w:r w:rsidR="007F1435">
        <w:rPr>
          <w:rFonts w:hint="eastAsia"/>
          <w:noProof/>
          <w:sz w:val="20"/>
          <w:szCs w:val="20"/>
        </w:rPr>
        <w:t>，</w:t>
      </w:r>
      <w:r>
        <w:rPr>
          <w:rFonts w:hint="eastAsia"/>
          <w:noProof/>
          <w:sz w:val="20"/>
          <w:szCs w:val="20"/>
        </w:rPr>
        <w:t>ディジタル化された情報の特質（完全複製　伝達・保存の容易さ　微小な部分を無視）についてまとめておく。生徒に意見を求めるとよい。</w:t>
      </w:r>
    </w:p>
    <w:p w:rsidR="00C65983" w:rsidRPr="00C65983" w:rsidRDefault="00C65983" w:rsidP="004D3760">
      <w:pPr>
        <w:ind w:firstLineChars="100" w:firstLine="181"/>
        <w:rPr>
          <w:noProof/>
          <w:sz w:val="20"/>
          <w:szCs w:val="20"/>
        </w:rPr>
      </w:pPr>
    </w:p>
    <w:p w:rsidR="00A73F59" w:rsidRDefault="00A73F59" w:rsidP="00A73F59">
      <w:pPr>
        <w:ind w:leftChars="135" w:left="259" w:firstLineChars="71" w:firstLine="129"/>
        <w:rPr>
          <w:noProof/>
          <w:sz w:val="20"/>
          <w:szCs w:val="20"/>
        </w:rPr>
      </w:pPr>
    </w:p>
    <w:sectPr w:rsidR="00A73F59" w:rsidSect="006D3923">
      <w:pgSz w:w="10319" w:h="14572" w:code="13"/>
      <w:pgMar w:top="851" w:right="851" w:bottom="851" w:left="851" w:header="851" w:footer="992" w:gutter="0"/>
      <w:cols w:space="425"/>
      <w:docGrid w:type="linesAndChars" w:linePitch="286" w:charSpace="-37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DAC" w:rsidRDefault="00F62DAC" w:rsidP="006D3923">
      <w:r>
        <w:separator/>
      </w:r>
    </w:p>
  </w:endnote>
  <w:endnote w:type="continuationSeparator" w:id="0">
    <w:p w:rsidR="00F62DAC" w:rsidRDefault="00F62DAC" w:rsidP="006D3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DAC" w:rsidRDefault="00F62DAC" w:rsidP="006D3923">
      <w:r>
        <w:separator/>
      </w:r>
    </w:p>
  </w:footnote>
  <w:footnote w:type="continuationSeparator" w:id="0">
    <w:p w:rsidR="00F62DAC" w:rsidRDefault="00F62DAC" w:rsidP="006D39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91"/>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A5AC1"/>
    <w:rsid w:val="00061C7E"/>
    <w:rsid w:val="00180A25"/>
    <w:rsid w:val="00185852"/>
    <w:rsid w:val="001F1EB4"/>
    <w:rsid w:val="001F3E94"/>
    <w:rsid w:val="0025670D"/>
    <w:rsid w:val="002B2E15"/>
    <w:rsid w:val="002D4A0A"/>
    <w:rsid w:val="0031465C"/>
    <w:rsid w:val="00330E5D"/>
    <w:rsid w:val="004411C6"/>
    <w:rsid w:val="00461CC0"/>
    <w:rsid w:val="004A2258"/>
    <w:rsid w:val="004D35D4"/>
    <w:rsid w:val="004D3760"/>
    <w:rsid w:val="004E6FC3"/>
    <w:rsid w:val="004F7AD3"/>
    <w:rsid w:val="0051456C"/>
    <w:rsid w:val="00597888"/>
    <w:rsid w:val="005F2CD6"/>
    <w:rsid w:val="006043CF"/>
    <w:rsid w:val="00653276"/>
    <w:rsid w:val="006D3923"/>
    <w:rsid w:val="00733829"/>
    <w:rsid w:val="007A5AC1"/>
    <w:rsid w:val="007F1435"/>
    <w:rsid w:val="00803537"/>
    <w:rsid w:val="008064C8"/>
    <w:rsid w:val="008978BC"/>
    <w:rsid w:val="00905552"/>
    <w:rsid w:val="009A79B2"/>
    <w:rsid w:val="00A45180"/>
    <w:rsid w:val="00A73F59"/>
    <w:rsid w:val="00A923F3"/>
    <w:rsid w:val="00AA3650"/>
    <w:rsid w:val="00AD201F"/>
    <w:rsid w:val="00B04840"/>
    <w:rsid w:val="00B3655D"/>
    <w:rsid w:val="00BB5ECC"/>
    <w:rsid w:val="00C65983"/>
    <w:rsid w:val="00C863E9"/>
    <w:rsid w:val="00CA6869"/>
    <w:rsid w:val="00CC69AA"/>
    <w:rsid w:val="00D92BFC"/>
    <w:rsid w:val="00D93C79"/>
    <w:rsid w:val="00D96F95"/>
    <w:rsid w:val="00E51C5E"/>
    <w:rsid w:val="00E658EA"/>
    <w:rsid w:val="00E735FB"/>
    <w:rsid w:val="00EA01B8"/>
    <w:rsid w:val="00EE33C9"/>
    <w:rsid w:val="00F13864"/>
    <w:rsid w:val="00F349E0"/>
    <w:rsid w:val="00F62DAC"/>
    <w:rsid w:val="00F8611B"/>
    <w:rsid w:val="00FD2941"/>
    <w:rsid w:val="00FE02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C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923"/>
    <w:pPr>
      <w:tabs>
        <w:tab w:val="center" w:pos="4252"/>
        <w:tab w:val="right" w:pos="8504"/>
      </w:tabs>
      <w:snapToGrid w:val="0"/>
    </w:pPr>
  </w:style>
  <w:style w:type="character" w:customStyle="1" w:styleId="a4">
    <w:name w:val="ヘッダー (文字)"/>
    <w:basedOn w:val="a0"/>
    <w:link w:val="a3"/>
    <w:uiPriority w:val="99"/>
    <w:rsid w:val="006D3923"/>
  </w:style>
  <w:style w:type="paragraph" w:styleId="a5">
    <w:name w:val="footer"/>
    <w:basedOn w:val="a"/>
    <w:link w:val="a6"/>
    <w:uiPriority w:val="99"/>
    <w:unhideWhenUsed/>
    <w:rsid w:val="006D3923"/>
    <w:pPr>
      <w:tabs>
        <w:tab w:val="center" w:pos="4252"/>
        <w:tab w:val="right" w:pos="8504"/>
      </w:tabs>
      <w:snapToGrid w:val="0"/>
    </w:pPr>
  </w:style>
  <w:style w:type="character" w:customStyle="1" w:styleId="a6">
    <w:name w:val="フッター (文字)"/>
    <w:basedOn w:val="a0"/>
    <w:link w:val="a5"/>
    <w:uiPriority w:val="99"/>
    <w:rsid w:val="006D3923"/>
  </w:style>
  <w:style w:type="paragraph" w:styleId="a7">
    <w:name w:val="Balloon Text"/>
    <w:basedOn w:val="a"/>
    <w:link w:val="a8"/>
    <w:uiPriority w:val="99"/>
    <w:semiHidden/>
    <w:unhideWhenUsed/>
    <w:rsid w:val="004F7AD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7AD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198</Words>
  <Characters>1135</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2016-11-08T07:17:00Z</cp:lastPrinted>
  <dcterms:created xsi:type="dcterms:W3CDTF">2011-12-27T06:54:00Z</dcterms:created>
  <dcterms:modified xsi:type="dcterms:W3CDTF">2016-11-24T06:00:00Z</dcterms:modified>
</cp:coreProperties>
</file>